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04" w:rsidRPr="003F2004" w:rsidRDefault="003F2004" w:rsidP="003F2004">
      <w:pPr>
        <w:spacing w:after="160" w:line="259" w:lineRule="auto"/>
        <w:jc w:val="center"/>
        <w:rPr>
          <w:rFonts w:ascii="Times New Roman" w:eastAsiaTheme="minorHAnsi" w:hAnsi="Times New Roman"/>
          <w:b/>
          <w:i/>
          <w:color w:val="7030A0"/>
          <w:sz w:val="28"/>
          <w:szCs w:val="28"/>
        </w:rPr>
      </w:pPr>
      <w:r w:rsidRPr="003F2004">
        <w:rPr>
          <w:rFonts w:ascii="Times New Roman" w:eastAsiaTheme="minorHAnsi" w:hAnsi="Times New Roman"/>
          <w:b/>
          <w:i/>
          <w:color w:val="7030A0"/>
          <w:sz w:val="28"/>
          <w:szCs w:val="28"/>
        </w:rPr>
        <w:t>Муниципальное бюджетное дошкольное</w:t>
      </w:r>
    </w:p>
    <w:p w:rsidR="003F2004" w:rsidRPr="003F2004" w:rsidRDefault="003F2004" w:rsidP="003F2004">
      <w:pPr>
        <w:spacing w:after="160" w:line="259" w:lineRule="auto"/>
        <w:jc w:val="center"/>
        <w:rPr>
          <w:rFonts w:ascii="Times New Roman" w:eastAsiaTheme="minorHAnsi" w:hAnsi="Times New Roman"/>
          <w:b/>
          <w:i/>
          <w:color w:val="7030A0"/>
          <w:sz w:val="28"/>
          <w:szCs w:val="28"/>
        </w:rPr>
      </w:pPr>
      <w:r w:rsidRPr="003F2004">
        <w:rPr>
          <w:rFonts w:ascii="Times New Roman" w:eastAsiaTheme="minorHAnsi" w:hAnsi="Times New Roman"/>
          <w:b/>
          <w:i/>
          <w:color w:val="7030A0"/>
          <w:sz w:val="28"/>
          <w:szCs w:val="28"/>
        </w:rPr>
        <w:t>образовательное учреждение</w:t>
      </w:r>
    </w:p>
    <w:p w:rsidR="003F2004" w:rsidRPr="003F2004" w:rsidRDefault="003F2004" w:rsidP="003F2004">
      <w:pPr>
        <w:spacing w:after="160" w:line="259" w:lineRule="auto"/>
        <w:jc w:val="center"/>
        <w:rPr>
          <w:rFonts w:ascii="Times New Roman" w:eastAsiaTheme="minorHAnsi" w:hAnsi="Times New Roman"/>
          <w:b/>
          <w:color w:val="7030A0"/>
          <w:sz w:val="28"/>
          <w:szCs w:val="28"/>
        </w:rPr>
      </w:pPr>
      <w:r w:rsidRPr="003F2004">
        <w:rPr>
          <w:rFonts w:ascii="Times New Roman" w:eastAsiaTheme="minorHAnsi" w:hAnsi="Times New Roman"/>
          <w:b/>
          <w:i/>
          <w:color w:val="7030A0"/>
          <w:sz w:val="28"/>
          <w:szCs w:val="28"/>
        </w:rPr>
        <w:t>детский сад «Звездочка»</w:t>
      </w:r>
    </w:p>
    <w:p w:rsidR="00552FB1" w:rsidRDefault="00552FB1" w:rsidP="003F2004">
      <w:pPr>
        <w:pStyle w:val="c14"/>
        <w:shd w:val="clear" w:color="auto" w:fill="FFFFFF"/>
        <w:spacing w:before="0" w:beforeAutospacing="0" w:after="0" w:afterAutospacing="0"/>
        <w:rPr>
          <w:rStyle w:val="c7"/>
          <w:rFonts w:eastAsiaTheme="majorEastAsia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F2004" w:rsidRDefault="003F2004" w:rsidP="003F2004">
      <w:pPr>
        <w:pStyle w:val="c14"/>
        <w:shd w:val="clear" w:color="auto" w:fill="FFFFFF"/>
        <w:spacing w:before="0" w:beforeAutospacing="0" w:after="0" w:afterAutospacing="0"/>
        <w:rPr>
          <w:rStyle w:val="c7"/>
          <w:rFonts w:eastAsiaTheme="majorEastAsia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F2004" w:rsidRPr="003F2004" w:rsidRDefault="003F2004" w:rsidP="003F2004">
      <w:pPr>
        <w:pStyle w:val="c14"/>
        <w:shd w:val="clear" w:color="auto" w:fill="FFFFFF"/>
        <w:spacing w:before="0" w:beforeAutospacing="0" w:after="0" w:afterAutospacing="0"/>
        <w:rPr>
          <w:rStyle w:val="c7"/>
          <w:rFonts w:eastAsiaTheme="majorEastAsia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6E99" w:rsidRPr="00552FB1" w:rsidRDefault="00552FB1" w:rsidP="009A6E99">
      <w:pPr>
        <w:pStyle w:val="c14"/>
        <w:shd w:val="clear" w:color="auto" w:fill="FFFFFF"/>
        <w:spacing w:before="0" w:beforeAutospacing="0" w:after="0" w:afterAutospacing="0"/>
        <w:ind w:left="180"/>
        <w:jc w:val="center"/>
        <w:rPr>
          <w:rFonts w:ascii="Calibri" w:hAnsi="Calibri" w:cs="Calibri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7"/>
          <w:rFonts w:eastAsiaTheme="majorEastAsia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«Ф</w:t>
      </w:r>
      <w:r w:rsidR="009A6E99" w:rsidRPr="00552FB1">
        <w:rPr>
          <w:rStyle w:val="c7"/>
          <w:rFonts w:eastAsiaTheme="majorEastAsia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изкультминутки и их место</w:t>
      </w:r>
    </w:p>
    <w:p w:rsidR="009A6E99" w:rsidRPr="00552FB1" w:rsidRDefault="009A6E99" w:rsidP="009A6E99">
      <w:pPr>
        <w:pStyle w:val="c14"/>
        <w:shd w:val="clear" w:color="auto" w:fill="FFFFFF"/>
        <w:spacing w:before="0" w:beforeAutospacing="0" w:after="0" w:afterAutospacing="0"/>
        <w:ind w:left="180"/>
        <w:jc w:val="center"/>
        <w:rPr>
          <w:rFonts w:ascii="Calibri" w:hAnsi="Calibri" w:cs="Calibri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2FB1">
        <w:rPr>
          <w:rStyle w:val="c7"/>
          <w:rFonts w:eastAsiaTheme="majorEastAsia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режиме дня»</w:t>
      </w:r>
    </w:p>
    <w:p w:rsidR="009A6E99" w:rsidRPr="00552FB1" w:rsidRDefault="00552FB1">
      <w:pPr>
        <w:rPr>
          <w:rFonts w:ascii="Times New Roman" w:hAnsi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2FB1">
        <w:rPr>
          <w:noProof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6FA5" wp14:editId="7326EF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2FB1" w:rsidRPr="00552FB1" w:rsidRDefault="00552FB1" w:rsidP="00552F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92D050"/>
                                <w:spacing w:val="10"/>
                                <w:sz w:val="72"/>
                                <w:szCs w:val="72"/>
                                <w:shd w:val="clear" w:color="auto" w:fill="FFFFFF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B6FA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552FB1" w:rsidRPr="00552FB1" w:rsidRDefault="00552FB1" w:rsidP="00552FB1">
                      <w:pPr>
                        <w:jc w:val="center"/>
                        <w:rPr>
                          <w:rFonts w:ascii="Times New Roman" w:hAnsi="Times New Roman"/>
                          <w:b/>
                          <w:color w:val="92D050"/>
                          <w:spacing w:val="10"/>
                          <w:sz w:val="72"/>
                          <w:szCs w:val="72"/>
                          <w:shd w:val="clear" w:color="auto" w:fill="FFFFFF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4D65" w:rsidRDefault="0065324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D4D65" w:rsidRDefault="006D4D6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D4D65" w:rsidRDefault="003F2004" w:rsidP="003F2004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27F2B24" wp14:editId="3541C22D">
            <wp:extent cx="3421380" cy="2689860"/>
            <wp:effectExtent l="0" t="0" r="7620" b="0"/>
            <wp:docPr id="2" name="Рисунок 2" descr="Картотека пальчиковых гимнастик и физминуток на тему &quot;Спо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отека пальчиковых гимнастик и физминуток на тему &quot;Спорт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65" w:rsidRDefault="006D4D6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D4D65" w:rsidRDefault="006D4D6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D4D65" w:rsidRDefault="006D4D6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D4D65" w:rsidRDefault="006D4D6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D4D65" w:rsidRDefault="006D4D6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D4D65" w:rsidRDefault="006D4D6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F2004" w:rsidRPr="003F2004" w:rsidRDefault="003F2004" w:rsidP="003F2004">
      <w:pPr>
        <w:shd w:val="clear" w:color="auto" w:fill="FFFFFF"/>
        <w:jc w:val="right"/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</w:pPr>
      <w:r w:rsidRPr="003F2004"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  <w:t>Воспитатель МБДОУ «ДС «Звездочка»</w:t>
      </w:r>
    </w:p>
    <w:p w:rsidR="003F2004" w:rsidRPr="003F2004" w:rsidRDefault="003F2004" w:rsidP="003F2004">
      <w:pPr>
        <w:shd w:val="clear" w:color="auto" w:fill="FFFFFF"/>
        <w:jc w:val="center"/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</w:pPr>
      <w:r w:rsidRPr="003F2004"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3F2004"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  <w:t>Кошербаева</w:t>
      </w:r>
      <w:proofErr w:type="spellEnd"/>
      <w:r w:rsidRPr="003F2004"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  <w:t xml:space="preserve"> Динара </w:t>
      </w:r>
      <w:proofErr w:type="spellStart"/>
      <w:r w:rsidRPr="003F2004"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  <w:t>Хасанбиевна</w:t>
      </w:r>
      <w:proofErr w:type="spellEnd"/>
    </w:p>
    <w:p w:rsidR="003F2004" w:rsidRPr="003F2004" w:rsidRDefault="003F2004" w:rsidP="003F2004">
      <w:pPr>
        <w:shd w:val="clear" w:color="auto" w:fill="FFFFFF"/>
        <w:jc w:val="right"/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</w:pPr>
    </w:p>
    <w:p w:rsidR="003F2004" w:rsidRPr="003F2004" w:rsidRDefault="003F2004" w:rsidP="003F2004">
      <w:pPr>
        <w:shd w:val="clear" w:color="auto" w:fill="FFFFFF"/>
        <w:jc w:val="both"/>
        <w:rPr>
          <w:rFonts w:ascii="Calibri" w:eastAsia="Times New Roman" w:hAnsi="Calibri" w:cs="Calibri"/>
          <w:color w:val="7030A0"/>
          <w:sz w:val="22"/>
          <w:szCs w:val="22"/>
          <w:lang w:eastAsia="ru-RU"/>
        </w:rPr>
      </w:pPr>
    </w:p>
    <w:p w:rsidR="003F2004" w:rsidRPr="003F2004" w:rsidRDefault="003F2004" w:rsidP="003F2004">
      <w:pPr>
        <w:shd w:val="clear" w:color="auto" w:fill="FFFFFF"/>
        <w:jc w:val="both"/>
        <w:rPr>
          <w:rFonts w:ascii="Calibri" w:eastAsia="Times New Roman" w:hAnsi="Calibri" w:cs="Calibri"/>
          <w:color w:val="7030A0"/>
          <w:sz w:val="22"/>
          <w:szCs w:val="22"/>
          <w:lang w:eastAsia="ru-RU"/>
        </w:rPr>
      </w:pPr>
    </w:p>
    <w:p w:rsidR="003F2004" w:rsidRPr="003F2004" w:rsidRDefault="003F2004" w:rsidP="003F2004">
      <w:pPr>
        <w:shd w:val="clear" w:color="auto" w:fill="FFFFFF"/>
        <w:jc w:val="both"/>
        <w:rPr>
          <w:rFonts w:ascii="Calibri" w:eastAsia="Times New Roman" w:hAnsi="Calibri" w:cs="Calibri"/>
          <w:color w:val="7030A0"/>
          <w:sz w:val="22"/>
          <w:szCs w:val="22"/>
          <w:lang w:eastAsia="ru-RU"/>
        </w:rPr>
      </w:pPr>
    </w:p>
    <w:p w:rsidR="003F2004" w:rsidRPr="003F2004" w:rsidRDefault="003F2004" w:rsidP="003F2004">
      <w:pPr>
        <w:shd w:val="clear" w:color="auto" w:fill="FFFFFF"/>
        <w:jc w:val="both"/>
        <w:rPr>
          <w:rFonts w:ascii="Calibri" w:eastAsia="Times New Roman" w:hAnsi="Calibri" w:cs="Calibri"/>
          <w:color w:val="7030A0"/>
          <w:sz w:val="22"/>
          <w:szCs w:val="22"/>
          <w:lang w:eastAsia="ru-RU"/>
        </w:rPr>
      </w:pPr>
    </w:p>
    <w:p w:rsidR="003F2004" w:rsidRPr="003F2004" w:rsidRDefault="003F2004" w:rsidP="003F2004">
      <w:pPr>
        <w:shd w:val="clear" w:color="auto" w:fill="FFFFFF"/>
        <w:jc w:val="both"/>
        <w:rPr>
          <w:rFonts w:ascii="Calibri" w:eastAsia="Times New Roman" w:hAnsi="Calibri" w:cs="Calibri"/>
          <w:color w:val="7030A0"/>
          <w:sz w:val="22"/>
          <w:szCs w:val="22"/>
          <w:lang w:eastAsia="ru-RU"/>
        </w:rPr>
      </w:pPr>
    </w:p>
    <w:p w:rsidR="003F2004" w:rsidRPr="003F2004" w:rsidRDefault="003F2004" w:rsidP="003F2004">
      <w:pPr>
        <w:shd w:val="clear" w:color="auto" w:fill="FFFFFF"/>
        <w:jc w:val="center"/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</w:pPr>
      <w:r w:rsidRPr="003F2004"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  <w:t>г. Новый Уренгой</w:t>
      </w:r>
    </w:p>
    <w:p w:rsidR="003F2004" w:rsidRDefault="003F2004" w:rsidP="003F2004">
      <w:pPr>
        <w:shd w:val="clear" w:color="auto" w:fill="FFFFFF"/>
        <w:jc w:val="center"/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</w:pPr>
      <w:r w:rsidRPr="003F2004"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  <w:t>2020г.</w:t>
      </w:r>
    </w:p>
    <w:p w:rsidR="008B4D30" w:rsidRPr="003F2004" w:rsidRDefault="003F2004" w:rsidP="003F2004">
      <w:pPr>
        <w:shd w:val="clear" w:color="auto" w:fill="FFFFFF"/>
        <w:rPr>
          <w:rFonts w:ascii="Times New Roman" w:eastAsia="Times New Roman" w:hAnsi="Times New Roman"/>
          <w:i/>
          <w:color w:val="7030A0"/>
          <w:sz w:val="28"/>
          <w:szCs w:val="28"/>
          <w:lang w:eastAsia="ru-RU"/>
        </w:rPr>
      </w:pPr>
      <w:r>
        <w:rPr>
          <w:rStyle w:val="c8"/>
          <w:rFonts w:ascii="Times New Roman" w:hAnsi="Times New Roman"/>
          <w:b/>
          <w:bCs/>
          <w:color w:val="00B050"/>
          <w:sz w:val="28"/>
          <w:szCs w:val="28"/>
        </w:rPr>
        <w:lastRenderedPageBreak/>
        <w:t xml:space="preserve">    </w:t>
      </w:r>
      <w:r w:rsidR="008B4D30" w:rsidRPr="008B4D30">
        <w:rPr>
          <w:rStyle w:val="c8"/>
          <w:rFonts w:ascii="Times New Roman" w:hAnsi="Times New Roman"/>
          <w:b/>
          <w:bCs/>
          <w:color w:val="00B050"/>
          <w:sz w:val="28"/>
          <w:szCs w:val="28"/>
        </w:rPr>
        <w:t>Физкультурная минутка</w:t>
      </w:r>
      <w:r w:rsidR="008B4D30" w:rsidRPr="008B4D30">
        <w:rPr>
          <w:rStyle w:val="c0"/>
          <w:rFonts w:ascii="Times New Roman" w:hAnsi="Times New Roman"/>
          <w:color w:val="00B050"/>
          <w:sz w:val="28"/>
          <w:szCs w:val="28"/>
        </w:rPr>
        <w:t> </w:t>
      </w:r>
      <w:r w:rsidR="008B4D30" w:rsidRPr="008B4D30">
        <w:rPr>
          <w:rStyle w:val="c0"/>
          <w:rFonts w:ascii="Times New Roman" w:hAnsi="Times New Roman"/>
          <w:color w:val="000000"/>
          <w:sz w:val="28"/>
          <w:szCs w:val="28"/>
        </w:rPr>
        <w:t>- это форма активного отдыха во время малоподвижных занятий.</w:t>
      </w:r>
    </w:p>
    <w:p w:rsidR="008B4D30" w:rsidRPr="008B4D30" w:rsidRDefault="008B4D30" w:rsidP="00552FB1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8"/>
          <w:rFonts w:eastAsiaTheme="majorEastAsia"/>
          <w:b/>
          <w:bCs/>
          <w:color w:val="00B050"/>
          <w:sz w:val="28"/>
          <w:szCs w:val="28"/>
        </w:rPr>
        <w:t xml:space="preserve">   </w:t>
      </w:r>
      <w:r w:rsidRPr="008B4D30">
        <w:rPr>
          <w:rStyle w:val="c8"/>
          <w:rFonts w:eastAsiaTheme="majorEastAsia"/>
          <w:b/>
          <w:bCs/>
          <w:color w:val="00B050"/>
          <w:sz w:val="28"/>
          <w:szCs w:val="28"/>
        </w:rPr>
        <w:t>Целью</w:t>
      </w:r>
      <w:r w:rsidRPr="008B4D30">
        <w:rPr>
          <w:rStyle w:val="c0"/>
          <w:rFonts w:eastAsiaTheme="majorEastAsia"/>
          <w:color w:val="000000"/>
          <w:sz w:val="28"/>
          <w:szCs w:val="28"/>
        </w:rPr>
        <w:t> проведения физкультурной минутки является повышение или удержание умственной работоспособности детей на заня</w:t>
      </w:r>
      <w:r w:rsidRPr="008B4D30">
        <w:rPr>
          <w:rStyle w:val="c0"/>
          <w:rFonts w:eastAsiaTheme="majorEastAsia"/>
          <w:color w:val="000000"/>
          <w:sz w:val="28"/>
          <w:szCs w:val="28"/>
        </w:rPr>
        <w:t>тиях</w:t>
      </w:r>
      <w:r w:rsidRPr="008B4D30">
        <w:rPr>
          <w:rStyle w:val="c0"/>
          <w:rFonts w:eastAsiaTheme="majorEastAsia"/>
          <w:color w:val="000000"/>
          <w:sz w:val="28"/>
          <w:szCs w:val="28"/>
        </w:rPr>
        <w:t>, обеспечение кратковременного активного отдыха для дошкольников во время занятий, когда значительную нагрузку испытывают органы зрения и слуха; мышцы туловища, особенно спины, находящиеся в статическом состоянии; мышцы кисти работающей руки.</w:t>
      </w:r>
    </w:p>
    <w:p w:rsidR="00522D3C" w:rsidRPr="00EC61DC" w:rsidRDefault="0000329B" w:rsidP="00552FB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4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8B4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B4D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Утомление детей обычно наступает после 10-12 минуты. Оно сказывается на их поведении: ребята отвлекаются, шумят, переговариваются. Эти признаки служат для педагога сигналом того, что дети устали, и необходимо</w:t>
      </w:r>
      <w:r w:rsidRPr="00EC61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дать им возможность отдохнуть, переключив на другой активный вид деятельности. Продолжительность физкультминуток 2-3 мин.</w:t>
      </w:r>
    </w:p>
    <w:p w:rsidR="0000329B" w:rsidRPr="0000329B" w:rsidRDefault="0065324D" w:rsidP="00552FB1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00329B"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Физкультминутки могут проводиться в форме общеразвивающих упражнений, подвижной игры, дидактической игры с движением, танцевальных движений, выполнение движений под стихотворный текст, а также в виде любого двигательного действия и задания.</w:t>
      </w:r>
    </w:p>
    <w:p w:rsidR="0000329B" w:rsidRPr="0000329B" w:rsidRDefault="0000329B" w:rsidP="00552FB1">
      <w:pPr>
        <w:shd w:val="clear" w:color="auto" w:fill="FFFFFF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329B">
        <w:rPr>
          <w:rFonts w:ascii="Times New Roman" w:eastAsia="Times New Roman" w:hAnsi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Общеразвивающие упражнения</w:t>
      </w:r>
      <w:r w:rsidRPr="0000329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физкультминуток подбираются по тем же признакам, что и для утренней гимнастики. Целесообразно подбирать 3-4 упражнения, закончить физкультминутки можно прыжками, бегом на месте или ходьбой. Подвижные игры в качестве физкультминуток могут использоваться на всех видах занятий. Следует подбирать игры средней подвижности, не требующие большого пространства, с несложными, хорошо </w:t>
      </w:r>
      <w:r w:rsidR="000A26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знакомыми детям правилами. </w:t>
      </w: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 эффективны игры, которые сочетаются с содержанием занятия, так как они могут быть проведены в любой его части и в любое, по усмотрению воспитателя время.</w:t>
      </w:r>
    </w:p>
    <w:p w:rsidR="0000329B" w:rsidRPr="0000329B" w:rsidRDefault="0000329B" w:rsidP="00552FB1">
      <w:pPr>
        <w:shd w:val="clear" w:color="auto" w:fill="FFFFFF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 на занятиях по ознакомлению с животным миром полезными будут игры «Мышеловка», «Котята и щенята», «Зайцы и волк» и т. п.</w:t>
      </w:r>
    </w:p>
    <w:p w:rsidR="0000329B" w:rsidRPr="0000329B" w:rsidRDefault="0000329B" w:rsidP="00552FB1">
      <w:pPr>
        <w:shd w:val="clear" w:color="auto" w:fill="FFFFFF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329B">
        <w:rPr>
          <w:rFonts w:ascii="Times New Roman" w:eastAsia="Times New Roman" w:hAnsi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Дидактические игры в движении</w:t>
      </w:r>
      <w:r w:rsidR="000A2647" w:rsidRPr="006D4D65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 </w:t>
      </w:r>
      <w:r w:rsidR="000A26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физкультминутки хорошо вписываются в занятия по ознакомлению с природой, по звуковой культуре речи, по математике: «К названному дереву беги», «Найди дерево по семенам», «Вершки и корешки», «Где мы были – мы не скажем, а что делали - покажем» и т. д.</w:t>
      </w:r>
    </w:p>
    <w:p w:rsidR="0000329B" w:rsidRPr="0000329B" w:rsidRDefault="0000329B" w:rsidP="00552FB1">
      <w:pPr>
        <w:shd w:val="clear" w:color="auto" w:fill="FFFFFF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329B">
        <w:rPr>
          <w:rFonts w:ascii="Times New Roman" w:eastAsia="Times New Roman" w:hAnsi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Танцевальные движения</w:t>
      </w:r>
      <w:r w:rsidRPr="0000329B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 </w:t>
      </w: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использовать между структурными частями занятий под звукозапись, пение воспитателя или самих детей. Танцевальные движения под музыку создают у детей хорошее настроение, развивают творческие способности. Больше всего подходят мелодии умеренного ритма, не громкие, иногда плавные, лирические.</w:t>
      </w:r>
    </w:p>
    <w:p w:rsidR="0000329B" w:rsidRPr="0000329B" w:rsidRDefault="0000329B" w:rsidP="00552FB1">
      <w:pPr>
        <w:shd w:val="clear" w:color="auto" w:fill="FFFFFF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329B">
        <w:rPr>
          <w:rFonts w:ascii="Times New Roman" w:eastAsia="Times New Roman" w:hAnsi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Физкультминутки под стихотворный текст</w:t>
      </w: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практике дошкольных учреждений используются чаще всего. При подборе их к конкретному занятию следует обратить внимание на следующее:</w:t>
      </w:r>
    </w:p>
    <w:p w:rsidR="0000329B" w:rsidRPr="0000329B" w:rsidRDefault="0000329B" w:rsidP="00552FB1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стихотворный текст должен быть высокохудожественным. Могут быть использованы стихи известных поэтов, </w:t>
      </w:r>
      <w:proofErr w:type="spellStart"/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загадки, считалки;</w:t>
      </w:r>
    </w:p>
    <w:p w:rsidR="0000329B" w:rsidRPr="0000329B" w:rsidRDefault="0000329B" w:rsidP="00552FB1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преимущество следует отдавать стихам с чётким ритмом, так как они дают возможность использовать разнообразные движения;</w:t>
      </w:r>
    </w:p>
    <w:p w:rsidR="0000329B" w:rsidRPr="0000329B" w:rsidRDefault="0000329B" w:rsidP="00552FB1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3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текста стихотворения должны сочетаться с темой занятия, его программной задачей.</w:t>
      </w:r>
    </w:p>
    <w:p w:rsidR="000A2647" w:rsidRPr="000A2647" w:rsidRDefault="0065324D" w:rsidP="00552F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A2647" w:rsidRPr="000A2647">
        <w:rPr>
          <w:rFonts w:ascii="Times New Roman" w:hAnsi="Times New Roman"/>
          <w:sz w:val="28"/>
          <w:szCs w:val="28"/>
        </w:rPr>
        <w:t xml:space="preserve">В качестве физкультминуток могут быть использованы любые двигательные действия и задания, сочетающиеся с содержанием занятия. Так, отгадывать загадки, например, ребята, могут не словами, а движениями (изобразить зайчика, медведя, лягушку, ёлку, </w:t>
      </w:r>
      <w:r w:rsidR="000A2647" w:rsidRPr="000A2647">
        <w:rPr>
          <w:rFonts w:ascii="Times New Roman" w:hAnsi="Times New Roman"/>
          <w:sz w:val="28"/>
          <w:szCs w:val="28"/>
        </w:rPr>
        <w:lastRenderedPageBreak/>
        <w:t>гриб и т. д.). Ценность таких отгадок в том, что ребёнок ищет образ отгадки в движении, что заставляет его более активно вспомнить, думать, находить н</w:t>
      </w:r>
      <w:r w:rsidR="000A2647">
        <w:rPr>
          <w:rFonts w:ascii="Times New Roman" w:hAnsi="Times New Roman"/>
          <w:sz w:val="28"/>
          <w:szCs w:val="28"/>
        </w:rPr>
        <w:t>аиболее выразительные движения.</w:t>
      </w:r>
    </w:p>
    <w:p w:rsidR="000A2647" w:rsidRPr="000A2647" w:rsidRDefault="0065324D" w:rsidP="00552F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A2647" w:rsidRPr="000A2647">
        <w:rPr>
          <w:rFonts w:ascii="Times New Roman" w:hAnsi="Times New Roman"/>
          <w:sz w:val="28"/>
          <w:szCs w:val="28"/>
        </w:rPr>
        <w:t>Можно использовать различные имитационные движения: изображения спортсменов (лыжник, гимнаст, боксёр), отдельные трудовые действия (рубим дрова, заводим мотор и т. д.), повадки животных</w:t>
      </w:r>
      <w:r w:rsidR="000A2647">
        <w:rPr>
          <w:rFonts w:ascii="Times New Roman" w:hAnsi="Times New Roman"/>
          <w:sz w:val="28"/>
          <w:szCs w:val="28"/>
        </w:rPr>
        <w:t xml:space="preserve"> (лиса крадётся, заяц прыгает).</w:t>
      </w:r>
    </w:p>
    <w:p w:rsidR="0000329B" w:rsidRPr="000A2647" w:rsidRDefault="000A2647" w:rsidP="00552FB1">
      <w:pPr>
        <w:jc w:val="both"/>
        <w:rPr>
          <w:rFonts w:ascii="Times New Roman" w:hAnsi="Times New Roman"/>
          <w:sz w:val="28"/>
          <w:szCs w:val="28"/>
        </w:rPr>
      </w:pPr>
      <w:r w:rsidRPr="000A2647">
        <w:rPr>
          <w:rFonts w:ascii="Times New Roman" w:hAnsi="Times New Roman"/>
          <w:sz w:val="28"/>
          <w:szCs w:val="28"/>
        </w:rPr>
        <w:t>Воспитатель наблюдает за самочувствием и поведением детей как во время физкультминутки, так и после неё. Данные наблюдения используются для боле</w:t>
      </w:r>
      <w:r w:rsidR="00EC61DC">
        <w:rPr>
          <w:rFonts w:ascii="Times New Roman" w:hAnsi="Times New Roman"/>
          <w:sz w:val="28"/>
          <w:szCs w:val="28"/>
        </w:rPr>
        <w:t>е</w:t>
      </w:r>
      <w:r w:rsidRPr="000A2647">
        <w:rPr>
          <w:rFonts w:ascii="Times New Roman" w:hAnsi="Times New Roman"/>
          <w:sz w:val="28"/>
          <w:szCs w:val="28"/>
        </w:rPr>
        <w:t xml:space="preserve"> рационального подбора упражнений и совершенствования методики.</w:t>
      </w:r>
    </w:p>
    <w:p w:rsidR="00EC61DC" w:rsidRDefault="00EC61DC" w:rsidP="00552FB1">
      <w:pPr>
        <w:jc w:val="both"/>
        <w:rPr>
          <w:color w:val="000000"/>
          <w:sz w:val="32"/>
          <w:szCs w:val="32"/>
          <w:u w:val="single"/>
          <w:shd w:val="clear" w:color="auto" w:fill="FFFFFF"/>
        </w:rPr>
      </w:pPr>
    </w:p>
    <w:p w:rsidR="0000329B" w:rsidRPr="006D4D65" w:rsidRDefault="003F2004" w:rsidP="00EC61DC">
      <w:pPr>
        <w:jc w:val="center"/>
        <w:rPr>
          <w:rFonts w:ascii="Times New Roman" w:hAnsi="Times New Roman"/>
          <w:color w:val="00B050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/>
          <w:color w:val="00B050"/>
          <w:sz w:val="36"/>
          <w:szCs w:val="36"/>
          <w:u w:val="single"/>
          <w:shd w:val="clear" w:color="auto" w:fill="FFFFFF"/>
        </w:rPr>
        <w:t>Комплексы</w:t>
      </w:r>
      <w:r w:rsidR="00EC61DC" w:rsidRPr="006D4D65">
        <w:rPr>
          <w:rFonts w:ascii="Times New Roman" w:hAnsi="Times New Roman"/>
          <w:color w:val="00B050"/>
          <w:sz w:val="36"/>
          <w:szCs w:val="36"/>
          <w:u w:val="single"/>
          <w:shd w:val="clear" w:color="auto" w:fill="FFFFFF"/>
        </w:rPr>
        <w:t xml:space="preserve"> физкультминуток.</w:t>
      </w:r>
    </w:p>
    <w:p w:rsid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EC61DC" w:rsidRPr="006D4D65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Дождь</w:t>
      </w:r>
      <w:r w:rsidRPr="006D4D65">
        <w:rPr>
          <w:color w:val="00B050"/>
          <w:sz w:val="28"/>
          <w:szCs w:val="28"/>
        </w:rPr>
        <w:tab/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 xml:space="preserve">Капля - раз, капля - </w:t>
      </w:r>
      <w:proofErr w:type="gramStart"/>
      <w:r w:rsidRPr="00EC61DC">
        <w:rPr>
          <w:rStyle w:val="c1"/>
          <w:rFonts w:eastAsiaTheme="majorEastAsia"/>
          <w:color w:val="000000"/>
          <w:sz w:val="28"/>
          <w:szCs w:val="28"/>
        </w:rPr>
        <w:t>два,   </w:t>
      </w:r>
      <w:proofErr w:type="gramEnd"/>
      <w:r w:rsidRPr="00EC61DC">
        <w:rPr>
          <w:rStyle w:val="c1"/>
          <w:rFonts w:eastAsiaTheme="majorEastAsia"/>
          <w:color w:val="000000"/>
          <w:sz w:val="28"/>
          <w:szCs w:val="28"/>
        </w:rPr>
        <w:t>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Хлопки руками на каждое слово</w:t>
      </w:r>
      <w:r w:rsidRPr="00EC61DC">
        <w:rPr>
          <w:rStyle w:val="c17"/>
          <w:i/>
          <w:iCs/>
          <w:color w:val="000000"/>
          <w:sz w:val="28"/>
          <w:szCs w:val="28"/>
        </w:rPr>
        <w:t>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Очень медленно сперва,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А потом, потом, потом –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Все бегом, бегом, бегом.</w:t>
      </w:r>
      <w:r w:rsidRPr="00EC61DC">
        <w:rPr>
          <w:rStyle w:val="c17"/>
          <w:color w:val="000000"/>
          <w:sz w:val="28"/>
          <w:szCs w:val="28"/>
        </w:rPr>
        <w:t>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Бег.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Стали капли поспевать,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Капля каплю догонять.</w:t>
      </w:r>
      <w:r w:rsidRPr="00EC61DC">
        <w:rPr>
          <w:rStyle w:val="c17"/>
          <w:color w:val="000000"/>
          <w:sz w:val="28"/>
          <w:szCs w:val="28"/>
        </w:rPr>
        <w:t>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Хлопки руками на каждое слово.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Кап-кап, кап-кап.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Свободные движения пальчиками.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Зонтики скорей раскроем,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От дождя себя укроем.</w:t>
      </w:r>
      <w:r w:rsidRPr="00EC61DC">
        <w:rPr>
          <w:rStyle w:val="c17"/>
          <w:color w:val="000000"/>
          <w:sz w:val="28"/>
          <w:szCs w:val="28"/>
        </w:rPr>
        <w:t>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Соединить руки над головой.</w:t>
      </w:r>
    </w:p>
    <w:p w:rsid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EC61DC" w:rsidRPr="006D4D65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Листопад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Падают, падают листья,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В нашем саду листопад.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Взмахи руками.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Желтые, красные листья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По ветру вьются, летят.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Повороты вокруг себя.</w:t>
      </w:r>
    </w:p>
    <w:p w:rsid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EC61DC" w:rsidRPr="006D4D65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Обуваемся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Я умею обуваться,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Топать ногами.                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Если только захочу,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Я и маленького братца        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Руки перед грудью,</w:t>
      </w:r>
    </w:p>
    <w:p w:rsidR="00EC61DC" w:rsidRPr="00EC61DC" w:rsidRDefault="00EC61DC" w:rsidP="00EC61DC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</w:t>
      </w:r>
      <w:r w:rsidRPr="00EC61DC">
        <w:rPr>
          <w:rStyle w:val="c1"/>
          <w:rFonts w:eastAsiaTheme="majorEastAsia"/>
          <w:color w:val="000000"/>
          <w:sz w:val="28"/>
          <w:szCs w:val="28"/>
        </w:rPr>
        <w:t>Обуваться научу.              </w:t>
      </w:r>
      <w:r w:rsidR="006D4D65">
        <w:rPr>
          <w:rStyle w:val="c1"/>
          <w:rFonts w:eastAsiaTheme="majorEastAsia"/>
          <w:color w:val="000000"/>
          <w:sz w:val="28"/>
          <w:szCs w:val="28"/>
        </w:rPr>
        <w:t xml:space="preserve">      </w:t>
      </w:r>
      <w:r w:rsidRPr="00EC61DC">
        <w:rPr>
          <w:rStyle w:val="c1"/>
          <w:rFonts w:eastAsiaTheme="majorEastAsia"/>
          <w:color w:val="000000"/>
          <w:sz w:val="28"/>
          <w:szCs w:val="28"/>
        </w:rPr>
        <w:t>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показывают "маленького братца".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 xml:space="preserve">Вот они, </w:t>
      </w:r>
      <w:proofErr w:type="gramStart"/>
      <w:r w:rsidRPr="00EC61DC">
        <w:rPr>
          <w:rStyle w:val="c1"/>
          <w:rFonts w:eastAsiaTheme="majorEastAsia"/>
          <w:color w:val="000000"/>
          <w:sz w:val="28"/>
          <w:szCs w:val="28"/>
        </w:rPr>
        <w:t>сапожки,   </w:t>
      </w:r>
      <w:proofErr w:type="gramEnd"/>
      <w:r w:rsidRPr="00EC61DC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Наклон вперед.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 xml:space="preserve">Этот с правой </w:t>
      </w:r>
      <w:proofErr w:type="gramStart"/>
      <w:r w:rsidRPr="00EC61DC">
        <w:rPr>
          <w:rStyle w:val="c1"/>
          <w:rFonts w:eastAsiaTheme="majorEastAsia"/>
          <w:color w:val="000000"/>
          <w:sz w:val="28"/>
          <w:szCs w:val="28"/>
        </w:rPr>
        <w:t>ножки,   </w:t>
      </w:r>
      <w:proofErr w:type="gramEnd"/>
      <w:r w:rsidRPr="00EC61DC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Погладить правую ногу.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Этот с левой ножки.        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Погладить левую ногу.</w:t>
      </w:r>
    </w:p>
    <w:p w:rsid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EC61DC" w:rsidRPr="006D4D65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Снегопад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Белый снег, пушистый.        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Взмахи руками.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В воздухе кружится                        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Повороты вокруг себя.</w:t>
      </w:r>
    </w:p>
    <w:p w:rsidR="00EC61DC" w:rsidRPr="00EC61DC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EC61DC">
        <w:rPr>
          <w:rStyle w:val="c1"/>
          <w:rFonts w:eastAsiaTheme="majorEastAsia"/>
          <w:color w:val="000000"/>
          <w:sz w:val="28"/>
          <w:szCs w:val="28"/>
        </w:rPr>
        <w:t>И на землю тихо</w:t>
      </w:r>
    </w:p>
    <w:p w:rsidR="00EC61DC" w:rsidRPr="00EC61DC" w:rsidRDefault="00EC61DC" w:rsidP="00EC61DC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Pr="00EC61DC">
        <w:rPr>
          <w:rStyle w:val="c1"/>
          <w:rFonts w:eastAsiaTheme="majorEastAsia"/>
          <w:color w:val="000000"/>
          <w:sz w:val="28"/>
          <w:szCs w:val="28"/>
        </w:rPr>
        <w:t>Падает, ложится.                        </w:t>
      </w:r>
      <w:r w:rsidRPr="00EC61DC">
        <w:rPr>
          <w:rStyle w:val="c0"/>
          <w:rFonts w:eastAsiaTheme="majorEastAsia"/>
          <w:i/>
          <w:iCs/>
          <w:color w:val="000000"/>
          <w:sz w:val="28"/>
          <w:szCs w:val="28"/>
        </w:rPr>
        <w:t>Опуститься на корточки.</w:t>
      </w:r>
    </w:p>
    <w:p w:rsidR="00EC61DC" w:rsidRDefault="00EC61DC" w:rsidP="00EC61DC">
      <w:pPr>
        <w:pStyle w:val="c3"/>
        <w:shd w:val="clear" w:color="auto" w:fill="FFFFFF"/>
        <w:spacing w:before="0" w:beforeAutospacing="0" w:after="0" w:afterAutospacing="0"/>
        <w:ind w:right="124"/>
        <w:jc w:val="both"/>
        <w:rPr>
          <w:rFonts w:asciiTheme="minorHAnsi" w:eastAsiaTheme="minorEastAsia" w:hAnsiTheme="minorHAnsi"/>
          <w:sz w:val="28"/>
          <w:szCs w:val="28"/>
          <w:lang w:eastAsia="en-US"/>
        </w:rPr>
      </w:pPr>
    </w:p>
    <w:p w:rsidR="00EC61DC" w:rsidRPr="006D4D65" w:rsidRDefault="00EC61DC" w:rsidP="00EC61DC">
      <w:pPr>
        <w:pStyle w:val="c3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18598B">
        <w:rPr>
          <w:rFonts w:asciiTheme="minorHAnsi" w:eastAsiaTheme="minorEastAsia" w:hAnsiTheme="minorHAnsi"/>
          <w:sz w:val="28"/>
          <w:szCs w:val="28"/>
          <w:lang w:eastAsia="en-US"/>
        </w:rPr>
        <w:t xml:space="preserve">  </w:t>
      </w: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Хлоп - топ</w:t>
      </w:r>
    </w:p>
    <w:p w:rsidR="00EC61DC" w:rsidRPr="0018598B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Мы ручками похлопаем:</w:t>
      </w:r>
    </w:p>
    <w:p w:rsidR="00EC61DC" w:rsidRPr="0018598B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Хлоп, хлоп, хлоп.</w:t>
      </w:r>
    </w:p>
    <w:p w:rsidR="00EC61DC" w:rsidRPr="0018598B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lastRenderedPageBreak/>
        <w:t>Мы ножками потопаем:</w:t>
      </w:r>
    </w:p>
    <w:p w:rsidR="00EC61DC" w:rsidRPr="0018598B" w:rsidRDefault="00EC61DC" w:rsidP="00EC61DC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Топ, топ, топ.</w:t>
      </w:r>
    </w:p>
    <w:p w:rsidR="00EC61DC" w:rsidRPr="0018598B" w:rsidRDefault="00EC61DC" w:rsidP="0000329B">
      <w:pPr>
        <w:rPr>
          <w:sz w:val="28"/>
          <w:szCs w:val="28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Солнышко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На носочки встанем,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Солнышко достанем.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До пяти считаем,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Руки поднимаем.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Радуга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В небе радуга висит                                </w:t>
      </w:r>
      <w:proofErr w:type="gramStart"/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В</w:t>
      </w:r>
      <w:proofErr w:type="gramEnd"/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 xml:space="preserve"> воздухе "нарисовать" радугу.</w:t>
      </w:r>
    </w:p>
    <w:p w:rsidR="0018598B" w:rsidRPr="0018598B" w:rsidRDefault="0018598B" w:rsidP="0018598B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</w:t>
      </w:r>
      <w:r w:rsidRPr="0018598B">
        <w:rPr>
          <w:rStyle w:val="c1"/>
          <w:rFonts w:eastAsiaTheme="majorEastAsia"/>
          <w:color w:val="000000"/>
          <w:sz w:val="28"/>
          <w:szCs w:val="28"/>
        </w:rPr>
        <w:t>Детвору веселит.       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 </w:t>
      </w:r>
      <w:r w:rsidRPr="0018598B">
        <w:rPr>
          <w:rStyle w:val="c1"/>
          <w:rFonts w:eastAsiaTheme="majorEastAsia"/>
          <w:color w:val="000000"/>
          <w:sz w:val="28"/>
          <w:szCs w:val="28"/>
        </w:rPr>
        <w:t>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Потянуться вверх и помахать кистями рук.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С нее, как с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горки,</w:t>
      </w:r>
      <w:r w:rsidRPr="0018598B">
        <w:rPr>
          <w:rStyle w:val="c1"/>
          <w:rFonts w:eastAsiaTheme="majorEastAsia"/>
          <w:color w:val="000000"/>
          <w:sz w:val="28"/>
          <w:szCs w:val="28"/>
        </w:rPr>
        <w:t>   </w:t>
      </w:r>
      <w:proofErr w:type="gramEnd"/>
      <w:r w:rsidRPr="0018598B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Опустить руки вниз.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Едут Егорка, петух, кот, свинья и я.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Загибать пальцы на руке.</w:t>
      </w:r>
    </w:p>
    <w:p w:rsidR="000A2647" w:rsidRDefault="000A2647" w:rsidP="0000329B">
      <w:pPr>
        <w:rPr>
          <w:sz w:val="28"/>
          <w:szCs w:val="28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Пароход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От зеленого причала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Оттолкнулся пароход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Он назад шагнул сначала.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А потом шагнул вперед.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И поплыл, поплыл по речке,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Набирая полный ход.</w:t>
      </w:r>
    </w:p>
    <w:p w:rsidR="0018598B" w:rsidRPr="0018598B" w:rsidRDefault="0018598B" w:rsidP="0000329B">
      <w:pPr>
        <w:rPr>
          <w:sz w:val="28"/>
          <w:szCs w:val="28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Прогулка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С тобой гуляем весело,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По улице идем.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И по дороге песенку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Веселую поем.                           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Шагать на месте.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Ля-ля-ля-</w:t>
      </w:r>
      <w:proofErr w:type="gramStart"/>
      <w:r w:rsidRPr="0018598B">
        <w:rPr>
          <w:rStyle w:val="c1"/>
          <w:rFonts w:eastAsiaTheme="majorEastAsia"/>
          <w:color w:val="000000"/>
          <w:sz w:val="28"/>
          <w:szCs w:val="28"/>
        </w:rPr>
        <w:t>ля,   </w:t>
      </w:r>
      <w:proofErr w:type="gramEnd"/>
      <w:r w:rsidRPr="0018598B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        </w:t>
      </w:r>
      <w:r w:rsidRPr="009A6E99">
        <w:rPr>
          <w:rStyle w:val="c1"/>
          <w:rFonts w:eastAsiaTheme="majorEastAsia"/>
          <w:i/>
          <w:color w:val="000000"/>
          <w:sz w:val="28"/>
          <w:szCs w:val="28"/>
        </w:rPr>
        <w:t>4 хлопка.</w:t>
      </w: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По улице идем.                                                        </w:t>
      </w:r>
      <w:r w:rsidRPr="006D4D65">
        <w:rPr>
          <w:rStyle w:val="c1"/>
          <w:rFonts w:eastAsiaTheme="majorEastAsia"/>
          <w:i/>
          <w:color w:val="000000"/>
          <w:sz w:val="28"/>
          <w:szCs w:val="28"/>
        </w:rPr>
        <w:t>Шаги на месте.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Ля-ля-ля-</w:t>
      </w:r>
      <w:proofErr w:type="gramStart"/>
      <w:r w:rsidRPr="0018598B">
        <w:rPr>
          <w:rStyle w:val="c1"/>
          <w:rFonts w:eastAsiaTheme="majorEastAsia"/>
          <w:color w:val="000000"/>
          <w:sz w:val="28"/>
          <w:szCs w:val="28"/>
        </w:rPr>
        <w:t>ля,   </w:t>
      </w:r>
      <w:proofErr w:type="gramEnd"/>
      <w:r w:rsidRPr="0018598B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        </w:t>
      </w:r>
      <w:r w:rsidRPr="009A6E99">
        <w:rPr>
          <w:rStyle w:val="c1"/>
          <w:rFonts w:eastAsiaTheme="majorEastAsia"/>
          <w:i/>
          <w:color w:val="000000"/>
          <w:sz w:val="28"/>
          <w:szCs w:val="28"/>
        </w:rPr>
        <w:t>4 хлопка.</w:t>
      </w: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Мы песенку поем.                                                </w:t>
      </w:r>
      <w:r w:rsidRPr="006D4D65">
        <w:rPr>
          <w:rStyle w:val="c1"/>
          <w:rFonts w:eastAsiaTheme="majorEastAsia"/>
          <w:i/>
          <w:color w:val="000000"/>
          <w:sz w:val="28"/>
          <w:szCs w:val="28"/>
        </w:rPr>
        <w:t>Шаги на месте.</w:t>
      </w: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Фрукты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Будем мы варить компот.           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Маршировать на месте.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Фруктов нужно много.</w:t>
      </w:r>
    </w:p>
    <w:p w:rsidR="0018598B" w:rsidRPr="0018598B" w:rsidRDefault="0018598B" w:rsidP="0018598B">
      <w:pPr>
        <w:pStyle w:val="c11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</w:t>
      </w:r>
      <w:r w:rsidRPr="0018598B">
        <w:rPr>
          <w:rStyle w:val="c1"/>
          <w:rFonts w:eastAsiaTheme="majorEastAsia"/>
          <w:color w:val="000000"/>
          <w:sz w:val="28"/>
          <w:szCs w:val="28"/>
        </w:rPr>
        <w:t>Вот           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Показать руками - "много".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 xml:space="preserve">Будем яблоки </w:t>
      </w:r>
      <w:proofErr w:type="gramStart"/>
      <w:r w:rsidRPr="0018598B">
        <w:rPr>
          <w:rStyle w:val="c1"/>
          <w:rFonts w:eastAsiaTheme="majorEastAsia"/>
          <w:color w:val="000000"/>
          <w:sz w:val="28"/>
          <w:szCs w:val="28"/>
        </w:rPr>
        <w:t>крошить,   </w:t>
      </w:r>
      <w:proofErr w:type="gramEnd"/>
      <w:r w:rsidRPr="0018598B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Имитировать, как крошат,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 xml:space="preserve">Грушу будем мы </w:t>
      </w:r>
      <w:proofErr w:type="gramStart"/>
      <w:r w:rsidRPr="0018598B">
        <w:rPr>
          <w:rStyle w:val="c1"/>
          <w:rFonts w:eastAsiaTheme="majorEastAsia"/>
          <w:color w:val="000000"/>
          <w:sz w:val="28"/>
          <w:szCs w:val="28"/>
        </w:rPr>
        <w:t>рубить,   </w:t>
      </w:r>
      <w:proofErr w:type="gramEnd"/>
      <w:r w:rsidRPr="0018598B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рубят,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 xml:space="preserve">Отожмем лимонный </w:t>
      </w:r>
      <w:proofErr w:type="gramStart"/>
      <w:r w:rsidRPr="0018598B">
        <w:rPr>
          <w:rStyle w:val="c1"/>
          <w:rFonts w:eastAsiaTheme="majorEastAsia"/>
          <w:color w:val="000000"/>
          <w:sz w:val="28"/>
          <w:szCs w:val="28"/>
        </w:rPr>
        <w:t>сок,   </w:t>
      </w:r>
      <w:proofErr w:type="gramEnd"/>
      <w:r w:rsidRPr="0018598B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отжимают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Слив положим и песок.           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кладут, насыпают песок.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 xml:space="preserve">Варим, варим мы </w:t>
      </w:r>
      <w:proofErr w:type="gramStart"/>
      <w:r w:rsidRPr="0018598B">
        <w:rPr>
          <w:rStyle w:val="c1"/>
          <w:rFonts w:eastAsiaTheme="majorEastAsia"/>
          <w:color w:val="000000"/>
          <w:sz w:val="28"/>
          <w:szCs w:val="28"/>
        </w:rPr>
        <w:t>компот,   </w:t>
      </w:r>
      <w:proofErr w:type="gramEnd"/>
      <w:r w:rsidRPr="0018598B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Повернуться вокруг себя.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Угостим честной народ.   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Хлопать в ладоши.</w:t>
      </w:r>
    </w:p>
    <w:p w:rsid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Птички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Птички прыгают, летают.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Машут руками и подпрыгивают.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Птички крошки собирают.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"Клюют".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lastRenderedPageBreak/>
        <w:t>Перышки почистили.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Клювики почистили.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Погладить руки, носики.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Птички летают,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поют,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Машут руками.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Зернышки клюют.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"Клюют".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Прогулка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На дворе мороз и ветер,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На дворе гуляют дети.        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Шагать на месте.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Ручки согревают, ручки потирают.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                        Потирать рукой об руку,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Чтоб не зябли ножки, потопаем немножко.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        топать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Нам мороз не страшен, весело мы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пляшем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,   </w:t>
      </w:r>
      <w:proofErr w:type="gramEnd"/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     приплясывать</w:t>
      </w:r>
    </w:p>
    <w:p w:rsidR="0018598B" w:rsidRPr="009A6E99" w:rsidRDefault="0018598B" w:rsidP="0000329B">
      <w:pPr>
        <w:rPr>
          <w:sz w:val="28"/>
          <w:szCs w:val="28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Посуда</w:t>
      </w:r>
    </w:p>
    <w:p w:rsidR="0018598B" w:rsidRPr="009A6E99" w:rsidRDefault="0018598B" w:rsidP="0018598B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</w:rPr>
      </w:pPr>
      <w:r w:rsidRPr="009A6E99">
        <w:rPr>
          <w:rStyle w:val="c1"/>
          <w:color w:val="000000"/>
          <w:sz w:val="28"/>
          <w:szCs w:val="28"/>
        </w:rPr>
        <w:t xml:space="preserve">  </w:t>
      </w:r>
      <w:r w:rsidRPr="009A6E99">
        <w:rPr>
          <w:rStyle w:val="c1"/>
          <w:color w:val="000000"/>
          <w:sz w:val="28"/>
          <w:szCs w:val="28"/>
        </w:rPr>
        <w:t xml:space="preserve">Вот большой стеклянный </w:t>
      </w:r>
      <w:proofErr w:type="gramStart"/>
      <w:r w:rsidRPr="009A6E99">
        <w:rPr>
          <w:rStyle w:val="c1"/>
          <w:color w:val="000000"/>
          <w:sz w:val="28"/>
          <w:szCs w:val="28"/>
        </w:rPr>
        <w:t>чайник,   </w:t>
      </w:r>
      <w:proofErr w:type="gramEnd"/>
      <w:r w:rsidRPr="009A6E99">
        <w:rPr>
          <w:rStyle w:val="c1"/>
          <w:color w:val="000000"/>
          <w:sz w:val="28"/>
          <w:szCs w:val="28"/>
        </w:rPr>
        <w:t>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 xml:space="preserve">"Надуть" живот, одна рука на поясе, другая 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 xml:space="preserve">     </w:t>
      </w:r>
    </w:p>
    <w:p w:rsidR="0018598B" w:rsidRPr="009A6E99" w:rsidRDefault="0018598B" w:rsidP="0018598B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</w:rPr>
      </w:pP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изогнута, как носик.</w:t>
      </w:r>
    </w:p>
    <w:p w:rsidR="0018598B" w:rsidRPr="009A6E99" w:rsidRDefault="0018598B" w:rsidP="0018598B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 xml:space="preserve">  </w:t>
      </w:r>
      <w:r w:rsidRPr="009A6E99">
        <w:rPr>
          <w:rStyle w:val="c1"/>
          <w:color w:val="000000"/>
          <w:sz w:val="28"/>
          <w:szCs w:val="28"/>
        </w:rPr>
        <w:t>Очень важный, как начальник.</w:t>
      </w:r>
    </w:p>
    <w:p w:rsidR="0018598B" w:rsidRPr="009A6E99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color w:val="000000"/>
          <w:sz w:val="28"/>
          <w:szCs w:val="28"/>
        </w:rPr>
        <w:t>Вот фарфоровые чашки,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color w:val="000000"/>
          <w:sz w:val="28"/>
          <w:szCs w:val="28"/>
        </w:rPr>
        <w:t>Очень хрупкие, бедняжки.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Приседать, одна рука на поясе.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color w:val="000000"/>
          <w:sz w:val="28"/>
          <w:szCs w:val="28"/>
        </w:rPr>
        <w:t>Вот фарфоровые блюдца,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color w:val="000000"/>
          <w:sz w:val="28"/>
          <w:szCs w:val="28"/>
        </w:rPr>
        <w:t>Только стукни - разобьются.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Кружиться, рисуя руками круг.</w:t>
      </w:r>
    </w:p>
    <w:p w:rsidR="0018598B" w:rsidRPr="0018598B" w:rsidRDefault="0018598B" w:rsidP="0018598B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color w:val="000000"/>
          <w:sz w:val="28"/>
          <w:szCs w:val="28"/>
        </w:rPr>
        <w:t xml:space="preserve">  </w:t>
      </w:r>
      <w:r w:rsidRPr="0018598B">
        <w:rPr>
          <w:rStyle w:val="c1"/>
          <w:color w:val="000000"/>
          <w:sz w:val="28"/>
          <w:szCs w:val="28"/>
        </w:rPr>
        <w:t xml:space="preserve">Вот серебряные </w:t>
      </w:r>
      <w:proofErr w:type="gramStart"/>
      <w:r w:rsidRPr="0018598B">
        <w:rPr>
          <w:rStyle w:val="c1"/>
          <w:color w:val="000000"/>
          <w:sz w:val="28"/>
          <w:szCs w:val="28"/>
        </w:rPr>
        <w:t>ложки,   </w:t>
      </w:r>
      <w:proofErr w:type="gramEnd"/>
      <w:r w:rsidRPr="0018598B">
        <w:rPr>
          <w:rStyle w:val="c1"/>
          <w:color w:val="000000"/>
          <w:sz w:val="28"/>
          <w:szCs w:val="28"/>
        </w:rPr>
        <w:t>     </w:t>
      </w:r>
      <w:r>
        <w:rPr>
          <w:rStyle w:val="c1"/>
          <w:color w:val="000000"/>
          <w:sz w:val="28"/>
          <w:szCs w:val="28"/>
        </w:rPr>
        <w:t xml:space="preserve">     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Потянуться, руки сомкнуть над головой.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color w:val="000000"/>
          <w:sz w:val="28"/>
          <w:szCs w:val="28"/>
        </w:rPr>
        <w:t>Вот пластмассовый поднос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color w:val="000000"/>
          <w:sz w:val="28"/>
          <w:szCs w:val="28"/>
        </w:rPr>
        <w:t>Он посуду нам принес.                                </w:t>
      </w:r>
      <w:r w:rsidRPr="0018598B">
        <w:rPr>
          <w:rStyle w:val="c0"/>
          <w:rFonts w:eastAsiaTheme="majorEastAsia"/>
          <w:i/>
          <w:iCs/>
          <w:color w:val="000000"/>
          <w:sz w:val="28"/>
          <w:szCs w:val="28"/>
        </w:rPr>
        <w:t>Сделать большой круг.</w:t>
      </w:r>
    </w:p>
    <w:p w:rsidR="00EC61DC" w:rsidRDefault="00EC61DC" w:rsidP="0000329B">
      <w:pPr>
        <w:rPr>
          <w:sz w:val="28"/>
          <w:szCs w:val="28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Зарядка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Солнце глянуло в окошко,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Раз, два, три, четыре, пять.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Все мы делаем зарядку,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Надо нам присесть и встать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 xml:space="preserve">Руки вытянуть </w:t>
      </w:r>
      <w:proofErr w:type="spellStart"/>
      <w:r w:rsidRPr="0018598B">
        <w:rPr>
          <w:rStyle w:val="c1"/>
          <w:rFonts w:eastAsiaTheme="majorEastAsia"/>
          <w:color w:val="000000"/>
          <w:sz w:val="28"/>
          <w:szCs w:val="28"/>
        </w:rPr>
        <w:t>пошире</w:t>
      </w:r>
      <w:proofErr w:type="spellEnd"/>
      <w:r w:rsidRPr="0018598B">
        <w:rPr>
          <w:rStyle w:val="c1"/>
          <w:rFonts w:eastAsiaTheme="majorEastAsia"/>
          <w:color w:val="000000"/>
          <w:sz w:val="28"/>
          <w:szCs w:val="28"/>
        </w:rPr>
        <w:t>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Наклониться, три – четыре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И на месте поскакать - пять.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18598B" w:rsidRPr="006D4D65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В лесу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Мы шли-шли-шли,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Землянику слева нашли,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Сели, поели,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Опять пошли.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Мы шли-шли-шли,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Подберезовик справа нашли,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Взяли в корзинку,</w:t>
      </w:r>
    </w:p>
    <w:p w:rsidR="0018598B" w:rsidRPr="0018598B" w:rsidRDefault="0018598B" w:rsidP="0018598B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18598B">
        <w:rPr>
          <w:rStyle w:val="c1"/>
          <w:rFonts w:eastAsiaTheme="majorEastAsia"/>
          <w:color w:val="000000"/>
          <w:sz w:val="28"/>
          <w:szCs w:val="28"/>
        </w:rPr>
        <w:t>Опять пошли.</w:t>
      </w:r>
    </w:p>
    <w:p w:rsidR="0018598B" w:rsidRDefault="0018598B" w:rsidP="0000329B">
      <w:pPr>
        <w:rPr>
          <w:sz w:val="28"/>
          <w:szCs w:val="28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Движение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Я хожу, хожу, хожу,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Я на месте не сижу.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Я бегу, бегу, бегу,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lastRenderedPageBreak/>
        <w:t>Я без движенья не могу.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Три мишки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Старший </w:t>
      </w:r>
      <w:proofErr w:type="spellStart"/>
      <w:r w:rsidRPr="009A6E99">
        <w:rPr>
          <w:rStyle w:val="c1"/>
          <w:rFonts w:eastAsiaTheme="majorEastAsia"/>
          <w:color w:val="000000"/>
          <w:sz w:val="28"/>
          <w:szCs w:val="28"/>
        </w:rPr>
        <w:t>мишенька</w:t>
      </w:r>
      <w:proofErr w:type="spellEnd"/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 шагает: топ - топ.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Ноги мишка поднимает: топ - топ.        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Топать ногами.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Средний мишка догоняет: хлоп - хлоп.</w:t>
      </w:r>
    </w:p>
    <w:p w:rsidR="009A6E99" w:rsidRPr="009A6E99" w:rsidRDefault="009A6E99" w:rsidP="009A6E99">
      <w:pPr>
        <w:pStyle w:val="c12"/>
        <w:shd w:val="clear" w:color="auto" w:fill="FFFFFF"/>
        <w:spacing w:before="0" w:beforeAutospacing="0" w:after="0" w:afterAutospacing="0"/>
        <w:ind w:left="5670" w:right="124" w:hanging="5148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И в ладоши ударяет: хлоп - хлоп.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Хлопки у правой и левой щеки.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Младший мишка - торопыжка: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шлеп - шлеп - шлеп.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Шлепает по лужам мишка:</w:t>
      </w:r>
    </w:p>
    <w:p w:rsidR="009A6E99" w:rsidRPr="009A6E99" w:rsidRDefault="009A6E99" w:rsidP="009A6E99">
      <w:pPr>
        <w:pStyle w:val="c12"/>
        <w:shd w:val="clear" w:color="auto" w:fill="FFFFFF"/>
        <w:spacing w:before="0" w:beforeAutospacing="0" w:after="0" w:afterAutospacing="0"/>
        <w:ind w:left="4956" w:right="124" w:hanging="4432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шлеп - шлеп - шлеп.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Ударять ладонями по коленям.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Повторяй за мной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Кто хочет быстрым стать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И время не терять,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Пусть за моей спиной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Все делает за мной.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Движенья рук и ног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Ты повторяй, дружок.</w:t>
      </w:r>
    </w:p>
    <w:p w:rsidR="009A6E99" w:rsidRDefault="009A6E99" w:rsidP="0000329B">
      <w:pPr>
        <w:rPr>
          <w:sz w:val="28"/>
          <w:szCs w:val="28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Я играю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Я люблю играть в футбол,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Забивать в ворота гол.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Имитация удара ногой по мячу.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Я играю в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баскетбол,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Имитация броска по кольцу.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И, конечно, в волейбол.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Имитация паса в волейболе.</w:t>
      </w:r>
    </w:p>
    <w:p w:rsidR="009A6E99" w:rsidRPr="009A6E99" w:rsidRDefault="009A6E99" w:rsidP="0000329B">
      <w:pPr>
        <w:rPr>
          <w:sz w:val="28"/>
          <w:szCs w:val="28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Закаляемся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Я утром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закаляюсь,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Движения хлопанья по воде.</w:t>
      </w:r>
    </w:p>
    <w:p w:rsidR="009A6E99" w:rsidRPr="009A6E99" w:rsidRDefault="009A6E99" w:rsidP="009A6E99">
      <w:pPr>
        <w:pStyle w:val="c12"/>
        <w:shd w:val="clear" w:color="auto" w:fill="FFFFFF"/>
        <w:spacing w:before="0" w:beforeAutospacing="0" w:after="0" w:afterAutospacing="0"/>
        <w:ind w:left="5664" w:right="124" w:hanging="5140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Водичкой обливаюсь.        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             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Движения набрасывания на себя воды.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Пусть тельце будет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красненьким,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Поглаживание рук.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А ротик пусть </w:t>
      </w:r>
      <w:proofErr w:type="spellStart"/>
      <w:r w:rsidRPr="009A6E99">
        <w:rPr>
          <w:rStyle w:val="c1"/>
          <w:rFonts w:eastAsiaTheme="majorEastAsia"/>
          <w:color w:val="000000"/>
          <w:sz w:val="28"/>
          <w:szCs w:val="28"/>
        </w:rPr>
        <w:t>зубастеньким</w:t>
      </w:r>
      <w:proofErr w:type="spellEnd"/>
      <w:r w:rsidRPr="009A6E99">
        <w:rPr>
          <w:rStyle w:val="c1"/>
          <w:rFonts w:eastAsiaTheme="majorEastAsia"/>
          <w:color w:val="000000"/>
          <w:sz w:val="28"/>
          <w:szCs w:val="28"/>
        </w:rPr>
        <w:t>.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Улыбка.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Пусть ручки будут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чистыми,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Имитация намыливания рук.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А ножки будут быстрыми.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Бег на месте.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Овощи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В огород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пойдем,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Маршировать на месте.</w:t>
      </w:r>
    </w:p>
    <w:p w:rsidR="009A6E99" w:rsidRPr="009A6E99" w:rsidRDefault="009A6E99" w:rsidP="009A6E99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  </w:t>
      </w:r>
      <w:r w:rsidRPr="009A6E99">
        <w:rPr>
          <w:rStyle w:val="c1"/>
          <w:rFonts w:eastAsiaTheme="majorEastAsia"/>
          <w:color w:val="000000"/>
          <w:sz w:val="28"/>
          <w:szCs w:val="28"/>
        </w:rPr>
        <w:t>Урожай соберем.        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         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Идти по кругу, взявшись за руки.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Мы морковки натаскаем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И картошки накопаем.</w:t>
      </w:r>
    </w:p>
    <w:p w:rsidR="009A6E99" w:rsidRPr="009A6E99" w:rsidRDefault="009A6E99" w:rsidP="009A6E99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  </w:t>
      </w:r>
      <w:r w:rsidRPr="009A6E99">
        <w:rPr>
          <w:rStyle w:val="c1"/>
          <w:rFonts w:eastAsiaTheme="majorEastAsia"/>
          <w:color w:val="000000"/>
          <w:sz w:val="28"/>
          <w:szCs w:val="28"/>
        </w:rPr>
        <w:t>Срежем мы кочан капусты       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    </w:t>
      </w:r>
      <w:r w:rsidRPr="009A6E99">
        <w:rPr>
          <w:rStyle w:val="c1"/>
          <w:rFonts w:eastAsiaTheme="majorEastAsia"/>
          <w:color w:val="000000"/>
          <w:sz w:val="28"/>
          <w:szCs w:val="28"/>
        </w:rPr>
        <w:t>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Имитировать, как срезают, таскают, копают.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Круглый, сочный, очень вкусный.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Показать руками.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Щавеля нарвем немножко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"Рвут".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И вернемся по дорожке.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Идти по кругу, взявшись за руки.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На лыжах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Снег, снег, белый снег.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Засыпает он нас всех.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Дети машут руками перед собой.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lastRenderedPageBreak/>
        <w:t>Дети все на лыжи встали</w:t>
      </w:r>
    </w:p>
    <w:p w:rsidR="009A6E99" w:rsidRPr="009A6E99" w:rsidRDefault="009A6E99" w:rsidP="009A6E99">
      <w:pPr>
        <w:pStyle w:val="c12"/>
        <w:shd w:val="clear" w:color="auto" w:fill="FFFFFF"/>
        <w:spacing w:before="0" w:beforeAutospacing="0" w:after="0" w:afterAutospacing="0"/>
        <w:ind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  </w:t>
      </w:r>
      <w:r w:rsidRPr="009A6E99">
        <w:rPr>
          <w:rStyle w:val="c1"/>
          <w:rFonts w:eastAsiaTheme="majorEastAsia"/>
          <w:color w:val="000000"/>
          <w:sz w:val="28"/>
          <w:szCs w:val="28"/>
        </w:rPr>
        <w:t>И по снегу побежали.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Имитировать, как встают на лыжи и едут.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Style w:val="c0"/>
          <w:rFonts w:eastAsiaTheme="majorEastAsia"/>
          <w:i/>
          <w:iCs/>
          <w:color w:val="000000"/>
          <w:sz w:val="28"/>
          <w:szCs w:val="28"/>
          <w:u w:val="single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Боровик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По дорожке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шли,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Маршировать.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Боровик нашли.                        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Наклониться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Боровик боровой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В мох укрылся с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головой,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Руки над головой в "замке".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Мы его пройти могли –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Хорошо, что тихо шли.                                        </w:t>
      </w:r>
      <w:r w:rsidRPr="009A6E99">
        <w:rPr>
          <w:rStyle w:val="c1"/>
          <w:rFonts w:eastAsiaTheme="majorEastAsia"/>
          <w:i/>
          <w:color w:val="000000"/>
          <w:sz w:val="28"/>
          <w:szCs w:val="28"/>
        </w:rPr>
        <w:t>Ходьба на месте.</w:t>
      </w:r>
    </w:p>
    <w:p w:rsidR="009A6E99" w:rsidRDefault="009A6E99" w:rsidP="0000329B">
      <w:pPr>
        <w:rPr>
          <w:i/>
          <w:sz w:val="28"/>
          <w:szCs w:val="28"/>
        </w:rPr>
      </w:pPr>
    </w:p>
    <w:p w:rsidR="009A6E99" w:rsidRPr="006D4D65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B050"/>
          <w:sz w:val="28"/>
          <w:szCs w:val="28"/>
        </w:rPr>
      </w:pPr>
      <w:r w:rsidRPr="006D4D65">
        <w:rPr>
          <w:rStyle w:val="c0"/>
          <w:rFonts w:eastAsiaTheme="majorEastAsia"/>
          <w:i/>
          <w:iCs/>
          <w:color w:val="00B050"/>
          <w:sz w:val="28"/>
          <w:szCs w:val="28"/>
          <w:u w:val="single"/>
        </w:rPr>
        <w:t>Паровоз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 xml:space="preserve">Загудел </w:t>
      </w:r>
      <w:proofErr w:type="gramStart"/>
      <w:r w:rsidRPr="009A6E99">
        <w:rPr>
          <w:rStyle w:val="c1"/>
          <w:rFonts w:eastAsiaTheme="majorEastAsia"/>
          <w:color w:val="000000"/>
          <w:sz w:val="28"/>
          <w:szCs w:val="28"/>
        </w:rPr>
        <w:t>паровоз,   </w:t>
      </w:r>
      <w:proofErr w:type="gramEnd"/>
      <w:r w:rsidRPr="009A6E99">
        <w:rPr>
          <w:rStyle w:val="c1"/>
          <w:rFonts w:eastAsiaTheme="majorEastAsia"/>
          <w:color w:val="000000"/>
          <w:sz w:val="28"/>
          <w:szCs w:val="28"/>
        </w:rPr>
        <w:t>     </w:t>
      </w:r>
      <w:r>
        <w:rPr>
          <w:rStyle w:val="c1"/>
          <w:rFonts w:eastAsiaTheme="majorEastAsia"/>
          <w:color w:val="000000"/>
          <w:sz w:val="28"/>
          <w:szCs w:val="28"/>
        </w:rPr>
        <w:t>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 xml:space="preserve">Движения руками, имитируя </w:t>
      </w:r>
      <w:proofErr w:type="spellStart"/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движе</w:t>
      </w:r>
      <w:proofErr w:type="spellEnd"/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Он вагончики повёз                                </w:t>
      </w:r>
      <w:proofErr w:type="spellStart"/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ния</w:t>
      </w:r>
      <w:proofErr w:type="spellEnd"/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 xml:space="preserve"> </w:t>
      </w:r>
      <w:proofErr w:type="gramStart"/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колёс(</w:t>
      </w:r>
      <w:proofErr w:type="gramEnd"/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руки согнуты в локтях).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Чох – чох, чу – чу!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Я далёко укачу.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Вагончики зелёные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Маршировка на месте, руки на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Бегут, бегут, бегут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                                поясе, наклоны в стороны,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А круглые колесики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                                опустить руки,</w:t>
      </w:r>
    </w:p>
    <w:p w:rsidR="009A6E99" w:rsidRPr="009A6E99" w:rsidRDefault="009A6E99" w:rsidP="009A6E99">
      <w:pPr>
        <w:pStyle w:val="c3"/>
        <w:shd w:val="clear" w:color="auto" w:fill="FFFFFF"/>
        <w:spacing w:before="0" w:beforeAutospacing="0" w:after="0" w:afterAutospacing="0"/>
        <w:ind w:left="124" w:right="124"/>
        <w:jc w:val="both"/>
        <w:rPr>
          <w:rFonts w:ascii="Calibri" w:hAnsi="Calibri" w:cs="Calibri"/>
          <w:color w:val="000000"/>
          <w:sz w:val="28"/>
          <w:szCs w:val="28"/>
        </w:rPr>
      </w:pPr>
      <w:r w:rsidRPr="009A6E99">
        <w:rPr>
          <w:rStyle w:val="c1"/>
          <w:rFonts w:eastAsiaTheme="majorEastAsia"/>
          <w:color w:val="000000"/>
          <w:sz w:val="28"/>
          <w:szCs w:val="28"/>
        </w:rPr>
        <w:t>Всё тук да тук да тук                                </w:t>
      </w:r>
      <w:r w:rsidRPr="009A6E99">
        <w:rPr>
          <w:rStyle w:val="c0"/>
          <w:rFonts w:eastAsiaTheme="majorEastAsia"/>
          <w:i/>
          <w:iCs/>
          <w:color w:val="000000"/>
          <w:sz w:val="28"/>
          <w:szCs w:val="28"/>
        </w:rPr>
        <w:t> маршировка высоко поднимая ноги.</w:t>
      </w:r>
    </w:p>
    <w:p w:rsidR="009A6E99" w:rsidRPr="009A6E99" w:rsidRDefault="009A6E99" w:rsidP="0000329B">
      <w:pPr>
        <w:rPr>
          <w:sz w:val="28"/>
          <w:szCs w:val="28"/>
        </w:rPr>
      </w:pPr>
    </w:p>
    <w:p w:rsidR="00EC61DC" w:rsidRPr="009A6E99" w:rsidRDefault="00EC61DC" w:rsidP="0000329B">
      <w:pPr>
        <w:rPr>
          <w:sz w:val="28"/>
          <w:szCs w:val="28"/>
        </w:rPr>
      </w:pPr>
    </w:p>
    <w:p w:rsidR="00EC61DC" w:rsidRPr="009A6E99" w:rsidRDefault="003F2004" w:rsidP="00D64DD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27CC41" wp14:editId="2AF6C96E">
            <wp:extent cx="3543300" cy="2255520"/>
            <wp:effectExtent l="0" t="0" r="0" b="0"/>
            <wp:docPr id="3" name="Рисунок 3" descr="Физминутки для детей 6-7 лет в детском саду карт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зминутки для детей 6-7 лет в детском саду картоте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1DC" w:rsidRPr="009A6E99" w:rsidRDefault="00EC61DC" w:rsidP="0000329B">
      <w:pPr>
        <w:rPr>
          <w:sz w:val="28"/>
          <w:szCs w:val="28"/>
        </w:rPr>
      </w:pPr>
    </w:p>
    <w:p w:rsidR="00EC61DC" w:rsidRPr="009A6E99" w:rsidRDefault="00EC61DC" w:rsidP="0000329B">
      <w:pPr>
        <w:rPr>
          <w:sz w:val="28"/>
          <w:szCs w:val="28"/>
        </w:rPr>
      </w:pPr>
    </w:p>
    <w:p w:rsidR="00EC61DC" w:rsidRPr="0018598B" w:rsidRDefault="00EC61DC" w:rsidP="0000329B">
      <w:pPr>
        <w:rPr>
          <w:sz w:val="28"/>
          <w:szCs w:val="28"/>
        </w:rPr>
      </w:pPr>
    </w:p>
    <w:p w:rsidR="00EC61DC" w:rsidRPr="0018598B" w:rsidRDefault="00EC61DC" w:rsidP="0000329B">
      <w:pPr>
        <w:rPr>
          <w:sz w:val="28"/>
          <w:szCs w:val="28"/>
        </w:rPr>
      </w:pPr>
    </w:p>
    <w:p w:rsidR="006D4D65" w:rsidRDefault="006D4D65" w:rsidP="0000329B">
      <w:pPr>
        <w:rPr>
          <w:sz w:val="28"/>
          <w:szCs w:val="28"/>
        </w:rPr>
      </w:pPr>
      <w:bookmarkStart w:id="0" w:name="_GoBack"/>
      <w:bookmarkEnd w:id="0"/>
    </w:p>
    <w:p w:rsidR="006D4D65" w:rsidRPr="006D4D65" w:rsidRDefault="006D4D65" w:rsidP="006D4D65">
      <w:pPr>
        <w:rPr>
          <w:sz w:val="28"/>
          <w:szCs w:val="28"/>
        </w:rPr>
      </w:pPr>
    </w:p>
    <w:p w:rsidR="006D4D65" w:rsidRPr="006D4D65" w:rsidRDefault="006D4D65" w:rsidP="006D4D65">
      <w:pPr>
        <w:rPr>
          <w:sz w:val="28"/>
          <w:szCs w:val="28"/>
        </w:rPr>
      </w:pPr>
    </w:p>
    <w:p w:rsidR="006D4D65" w:rsidRPr="006D4D65" w:rsidRDefault="006D4D65" w:rsidP="006D4D65">
      <w:pPr>
        <w:rPr>
          <w:sz w:val="28"/>
          <w:szCs w:val="28"/>
        </w:rPr>
      </w:pPr>
    </w:p>
    <w:p w:rsidR="006D4D65" w:rsidRPr="006D4D65" w:rsidRDefault="006D4D65" w:rsidP="006D4D65">
      <w:pPr>
        <w:rPr>
          <w:sz w:val="28"/>
          <w:szCs w:val="28"/>
        </w:rPr>
      </w:pPr>
    </w:p>
    <w:p w:rsidR="006D4D65" w:rsidRPr="006D4D65" w:rsidRDefault="006D4D65" w:rsidP="006D4D65">
      <w:pPr>
        <w:rPr>
          <w:sz w:val="28"/>
          <w:szCs w:val="28"/>
        </w:rPr>
      </w:pPr>
    </w:p>
    <w:p w:rsidR="006D4D65" w:rsidRPr="006D4D65" w:rsidRDefault="006D4D65" w:rsidP="006D4D65">
      <w:pPr>
        <w:rPr>
          <w:sz w:val="28"/>
          <w:szCs w:val="28"/>
        </w:rPr>
      </w:pPr>
    </w:p>
    <w:p w:rsidR="006D4D65" w:rsidRDefault="006D4D65" w:rsidP="006D4D65">
      <w:pPr>
        <w:rPr>
          <w:sz w:val="28"/>
          <w:szCs w:val="28"/>
        </w:rPr>
      </w:pPr>
    </w:p>
    <w:p w:rsidR="00EC61DC" w:rsidRPr="006D4D65" w:rsidRDefault="006D4D65" w:rsidP="006D4D65">
      <w:pPr>
        <w:tabs>
          <w:tab w:val="left" w:pos="280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C61DC" w:rsidRPr="006D4D65" w:rsidSect="006D4D65">
      <w:pgSz w:w="11906" w:h="16838"/>
      <w:pgMar w:top="720" w:right="720" w:bottom="720" w:left="72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77AD8"/>
    <w:multiLevelType w:val="multilevel"/>
    <w:tmpl w:val="29CA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B"/>
    <w:rsid w:val="0000329B"/>
    <w:rsid w:val="000A2647"/>
    <w:rsid w:val="0018598B"/>
    <w:rsid w:val="003F2004"/>
    <w:rsid w:val="00522D3C"/>
    <w:rsid w:val="00552FB1"/>
    <w:rsid w:val="0065324D"/>
    <w:rsid w:val="006D4D65"/>
    <w:rsid w:val="008B4D30"/>
    <w:rsid w:val="009A6E99"/>
    <w:rsid w:val="00D64DDD"/>
    <w:rsid w:val="00E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E42A3-4B26-46B5-8AFC-75FB0F50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1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1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1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1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1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1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1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1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1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61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61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C61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1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61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C61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C61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C61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C61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C61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C61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C61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C61DC"/>
    <w:rPr>
      <w:b/>
      <w:bCs/>
    </w:rPr>
  </w:style>
  <w:style w:type="character" w:styleId="a8">
    <w:name w:val="Emphasis"/>
    <w:basedOn w:val="a0"/>
    <w:uiPriority w:val="20"/>
    <w:qFormat/>
    <w:rsid w:val="00EC61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C61DC"/>
    <w:rPr>
      <w:szCs w:val="32"/>
    </w:rPr>
  </w:style>
  <w:style w:type="paragraph" w:styleId="aa">
    <w:name w:val="List Paragraph"/>
    <w:basedOn w:val="a"/>
    <w:uiPriority w:val="34"/>
    <w:qFormat/>
    <w:rsid w:val="00EC61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1DC"/>
    <w:rPr>
      <w:i/>
    </w:rPr>
  </w:style>
  <w:style w:type="character" w:customStyle="1" w:styleId="22">
    <w:name w:val="Цитата 2 Знак"/>
    <w:basedOn w:val="a0"/>
    <w:link w:val="21"/>
    <w:uiPriority w:val="29"/>
    <w:rsid w:val="00EC61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C61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C61DC"/>
    <w:rPr>
      <w:b/>
      <w:i/>
      <w:sz w:val="24"/>
    </w:rPr>
  </w:style>
  <w:style w:type="character" w:styleId="ad">
    <w:name w:val="Subtle Emphasis"/>
    <w:uiPriority w:val="19"/>
    <w:qFormat/>
    <w:rsid w:val="00EC61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C61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C61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C61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C61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61DC"/>
    <w:pPr>
      <w:outlineLvl w:val="9"/>
    </w:pPr>
  </w:style>
  <w:style w:type="paragraph" w:customStyle="1" w:styleId="c3">
    <w:name w:val="c3"/>
    <w:basedOn w:val="a"/>
    <w:rsid w:val="00EC61D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EC61DC"/>
  </w:style>
  <w:style w:type="character" w:customStyle="1" w:styleId="c0">
    <w:name w:val="c0"/>
    <w:basedOn w:val="a0"/>
    <w:rsid w:val="00EC61DC"/>
  </w:style>
  <w:style w:type="character" w:customStyle="1" w:styleId="c17">
    <w:name w:val="c17"/>
    <w:basedOn w:val="a0"/>
    <w:rsid w:val="00EC61DC"/>
  </w:style>
  <w:style w:type="paragraph" w:customStyle="1" w:styleId="c12">
    <w:name w:val="c12"/>
    <w:basedOn w:val="a"/>
    <w:rsid w:val="00EC61D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1">
    <w:name w:val="c11"/>
    <w:basedOn w:val="a"/>
    <w:rsid w:val="0018598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4">
    <w:name w:val="c14"/>
    <w:basedOn w:val="a"/>
    <w:rsid w:val="009A6E9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7">
    <w:name w:val="c7"/>
    <w:basedOn w:val="a0"/>
    <w:rsid w:val="009A6E99"/>
  </w:style>
  <w:style w:type="paragraph" w:customStyle="1" w:styleId="c2">
    <w:name w:val="c2"/>
    <w:basedOn w:val="a"/>
    <w:rsid w:val="008B4D3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8">
    <w:name w:val="c8"/>
    <w:basedOn w:val="a0"/>
    <w:rsid w:val="008B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A972-BF9F-4703-9C26-0FEF955A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2020-05-03T03:56:00Z</dcterms:created>
  <dcterms:modified xsi:type="dcterms:W3CDTF">2020-05-03T05:40:00Z</dcterms:modified>
</cp:coreProperties>
</file>