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D99" w:rsidRPr="002B7D99" w:rsidRDefault="002B7D99" w:rsidP="002B7D99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  <w:r w:rsidRPr="002B7D9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Муниципальное бюджетное дошкольное</w:t>
      </w:r>
    </w:p>
    <w:p w:rsidR="002B7D99" w:rsidRPr="002B7D99" w:rsidRDefault="002B7D99" w:rsidP="002B7D99">
      <w:pPr>
        <w:jc w:val="center"/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</w:pPr>
      <w:r w:rsidRPr="002B7D9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образовательное учреждение</w:t>
      </w:r>
    </w:p>
    <w:p w:rsidR="002B7D99" w:rsidRPr="002B7D99" w:rsidRDefault="002B7D99" w:rsidP="002B7D99">
      <w:pPr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B7D99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детский сад «Звездочка»</w:t>
      </w: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2B7D99" w:rsidP="002B7D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6F010FA" wp14:editId="12C810A1">
            <wp:extent cx="2514600" cy="23545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5" t="10972" r="13280" b="5642"/>
                    <a:stretch/>
                  </pic:blipFill>
                  <pic:spPr bwMode="auto">
                    <a:xfrm>
                      <a:off x="0" y="0"/>
                      <a:ext cx="25146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2B7D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2B7D99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8C0DB" wp14:editId="0ADB5EBD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1828800" cy="1828800"/>
                <wp:effectExtent l="0" t="0" r="0" b="889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7D99" w:rsidRPr="002B7D99" w:rsidRDefault="002B7D99" w:rsidP="002B7D99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D99">
                              <w:rPr>
                                <w:rFonts w:ascii="Calibri" w:eastAsia="Times New Roman" w:hAnsi="Calibri" w:cs="Calibri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для педагогов «Проектная деятельность в условиях ДОУ»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08C0D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92.8pt;margin-top:10.55pt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" filled="f" stroked="f">
                <v:fill o:detectmouseclick="t"/>
                <v:textbox style="mso-fit-shape-to-text:t">
                  <w:txbxContent>
                    <w:p w:rsidR="002B7D99" w:rsidRPr="002B7D99" w:rsidRDefault="002B7D99" w:rsidP="002B7D99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7D99">
                        <w:rPr>
                          <w:rFonts w:ascii="Calibri" w:eastAsia="Times New Roman" w:hAnsi="Calibri" w:cs="Calibri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для педагогов «Проектная деятельность в условиях ДОУ»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2B7D99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A43BE" wp14:editId="5895BACC">
                <wp:simplePos x="0" y="0"/>
                <wp:positionH relativeFrom="margin">
                  <wp:align>center</wp:align>
                </wp:positionH>
                <wp:positionV relativeFrom="paragraph">
                  <wp:posOffset>76835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7D99" w:rsidRPr="002B7D99" w:rsidRDefault="002B7D99" w:rsidP="002B7D99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A43BE" id="Надпись 1" o:spid="_x0000_s1027" type="#_x0000_t202" style="position:absolute;left:0;text-align:left;margin-left:0;margin-top:6.0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JePgIAAGI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" filled="f" stroked="f">
                <v:fill o:detectmouseclick="t"/>
                <v:textbox style="mso-fit-shape-to-text:t">
                  <w:txbxContent>
                    <w:p w:rsidR="002B7D99" w:rsidRPr="002B7D99" w:rsidRDefault="002B7D99" w:rsidP="002B7D99">
                      <w:pPr>
                        <w:shd w:val="clear" w:color="auto" w:fill="FFFFFF"/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Pr="002B7D99" w:rsidRDefault="004D307D" w:rsidP="002B7D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B7D99" w:rsidRPr="00A42601" w:rsidRDefault="002B7D99" w:rsidP="00A426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Воспитатель МБДОУ «ДС «Звездочка»</w:t>
      </w:r>
    </w:p>
    <w:p w:rsidR="002B7D99" w:rsidRPr="002B7D99" w:rsidRDefault="00A42601" w:rsidP="00A42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                     </w:t>
      </w:r>
      <w:proofErr w:type="spellStart"/>
      <w:r w:rsidR="002B7D99"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Кошербаева</w:t>
      </w:r>
      <w:proofErr w:type="spellEnd"/>
      <w:r w:rsidR="002B7D99"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 xml:space="preserve"> Динара </w:t>
      </w:r>
      <w:proofErr w:type="spellStart"/>
      <w:r w:rsidR="002B7D99"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Хасанбиевна</w:t>
      </w:r>
      <w:proofErr w:type="spellEnd"/>
    </w:p>
    <w:p w:rsidR="004D307D" w:rsidRPr="002B7D99" w:rsidRDefault="004D307D" w:rsidP="002B7D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Default="004D307D" w:rsidP="004F58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4D307D" w:rsidRPr="00A42601" w:rsidRDefault="002B7D99" w:rsidP="002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г. Новый Уренгой</w:t>
      </w:r>
    </w:p>
    <w:p w:rsidR="00A42601" w:rsidRDefault="002B7D99" w:rsidP="00A42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A42601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  <w:t>2020г.</w:t>
      </w:r>
    </w:p>
    <w:p w:rsidR="004F5878" w:rsidRPr="00A42601" w:rsidRDefault="004F5878" w:rsidP="00A4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ru-RU"/>
        </w:rPr>
      </w:pPr>
      <w:r w:rsidRPr="004F58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Цель:</w:t>
      </w:r>
    </w:p>
    <w:p w:rsidR="004F5878" w:rsidRPr="004F5878" w:rsidRDefault="004F5878" w:rsidP="004F5878">
      <w:pPr>
        <w:shd w:val="clear" w:color="auto" w:fill="FFFFFF"/>
        <w:tabs>
          <w:tab w:val="left" w:pos="27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F58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 Повышение профессиональной компетентности педагогов;</w:t>
      </w:r>
    </w:p>
    <w:p w:rsidR="004F5878" w:rsidRPr="004F5878" w:rsidRDefault="004F5878" w:rsidP="004F5878">
      <w:pPr>
        <w:shd w:val="clear" w:color="auto" w:fill="FFFFFF"/>
        <w:tabs>
          <w:tab w:val="left" w:pos="27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F58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2.Обеспечить условия для развития творчества и профессиональной активности педагогов в овладении ими технологий проектирования.</w:t>
      </w:r>
    </w:p>
    <w:p w:rsidR="004F5878" w:rsidRPr="004F5878" w:rsidRDefault="004F5878" w:rsidP="004F5878">
      <w:pPr>
        <w:shd w:val="clear" w:color="auto" w:fill="FFFFFF"/>
        <w:tabs>
          <w:tab w:val="left" w:pos="27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F58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Задачи:</w:t>
      </w:r>
    </w:p>
    <w:p w:rsidR="004F5878" w:rsidRPr="004F5878" w:rsidRDefault="004F5878" w:rsidP="004F5878">
      <w:pPr>
        <w:shd w:val="clear" w:color="auto" w:fill="FFFFFF"/>
        <w:tabs>
          <w:tab w:val="left" w:pos="27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4F58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1.Совершенствовать педагогическое мастерство воспитателей.</w:t>
      </w:r>
    </w:p>
    <w:p w:rsidR="004F5878" w:rsidRPr="004F5878" w:rsidRDefault="00A42601" w:rsidP="004F5878">
      <w:pPr>
        <w:shd w:val="clear" w:color="auto" w:fill="FFFFFF"/>
        <w:tabs>
          <w:tab w:val="left" w:pos="27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2.В</w:t>
      </w:r>
      <w:r w:rsidR="004F5878" w:rsidRPr="004F58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недрение в педагогический процесс технологии проекта</w:t>
      </w:r>
    </w:p>
    <w:p w:rsidR="004F5878" w:rsidRPr="004F5878" w:rsidRDefault="00A42601" w:rsidP="004F5878">
      <w:pPr>
        <w:shd w:val="clear" w:color="auto" w:fill="FFFFFF"/>
        <w:tabs>
          <w:tab w:val="left" w:pos="27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3.Р</w:t>
      </w:r>
      <w:r w:rsidR="004F5878" w:rsidRPr="004F58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азвитие интеллектуальной и творческой инициативы педагогов</w:t>
      </w:r>
    </w:p>
    <w:p w:rsidR="004F5878" w:rsidRPr="004F5878" w:rsidRDefault="004F5878" w:rsidP="004F5878">
      <w:pPr>
        <w:shd w:val="clear" w:color="auto" w:fill="FFFFFF"/>
        <w:tabs>
          <w:tab w:val="left" w:pos="276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2E3AF4" w:rsidRDefault="004F5878" w:rsidP="004D3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государством поставлена задача, подготовить совершенно новое поколение: активное, любознательное. И дошкольные учреждения, как первая ступенька в образовании, уже представляют, каким должен быть выпускник детского сада, какими качествами он должен обладать. </w:t>
      </w:r>
    </w:p>
    <w:p w:rsidR="004F5878" w:rsidRDefault="002E3AF4" w:rsidP="004D3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F5878"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проектная деятельность поможет связать процесс обучения и воспитания с реальными событиями из жизни ребенка, а 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свою работу. Каждый ребенок сможет проявить себя, почувствовать себя нужным, а значит, появится уверенность в своих силах.</w:t>
      </w:r>
    </w:p>
    <w:p w:rsidR="00210930" w:rsidRPr="004D307D" w:rsidRDefault="002E3AF4" w:rsidP="004D307D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13"/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shd w:val="clear" w:color="auto" w:fill="FFFFFF"/>
        </w:rPr>
        <w:t xml:space="preserve">   </w:t>
      </w:r>
      <w:r w:rsidR="00210930" w:rsidRPr="004D307D">
        <w:rPr>
          <w:rStyle w:val="c13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Проектная деятельность</w:t>
      </w:r>
      <w:r w:rsidR="00210930" w:rsidRPr="004D307D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работе с дошкольник</w:t>
      </w:r>
      <w:r w:rsidR="00210930" w:rsidRPr="004D307D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ами сегодня - </w:t>
      </w:r>
      <w:r w:rsidR="003020AC" w:rsidRPr="004D307D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</w:t>
      </w:r>
      <w:r w:rsidR="00210930" w:rsidRPr="004D307D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оптимальный, </w:t>
      </w:r>
      <w:r w:rsidR="00210930" w:rsidRPr="004D307D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инновационный и перспективны</w:t>
      </w:r>
      <w:r w:rsidR="003020AC" w:rsidRPr="004D307D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й метод </w:t>
      </w:r>
      <w:r w:rsidR="00210930" w:rsidRPr="004D307D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системе дошкольного образования.</w:t>
      </w:r>
    </w:p>
    <w:p w:rsidR="004F5878" w:rsidRPr="004F5878" w:rsidRDefault="002E3AF4" w:rsidP="004D3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   </w:t>
      </w:r>
      <w:r w:rsidR="004F5878"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</w:t>
      </w:r>
    </w:p>
    <w:p w:rsidR="003020AC" w:rsidRPr="003020AC" w:rsidRDefault="00A42601" w:rsidP="00A4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1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Особенностью </w:t>
      </w:r>
      <w:r w:rsidR="00210930" w:rsidRPr="0021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деятельности является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стоятельная деятельность детей -</w:t>
      </w:r>
      <w:r w:rsidR="00210930" w:rsidRPr="00210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исследовательская, познавательная, продуктивная, в процессе которой ребенок познает окружающий мир и воплощает новые знания в реальные продукты. </w:t>
      </w:r>
      <w:r w:rsidR="003020AC" w:rsidRPr="0030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</w:t>
      </w:r>
      <w:r w:rsidR="0030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="003020AC" w:rsidRPr="0030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</w:t>
      </w:r>
      <w:r w:rsid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2823"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 очень важно не руководить, а помогать родителям, увидеть их сильные стороны, быть готовым у них учиться.</w:t>
      </w:r>
    </w:p>
    <w:p w:rsidR="002E3AF4" w:rsidRPr="00E42823" w:rsidRDefault="00A42601" w:rsidP="00A4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020AC" w:rsidRPr="0030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проектирование позволяет интегрировать сведения из разных областей знаний для решения одной проблемы и при</w:t>
      </w:r>
      <w:r w:rsidR="0030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 их на практике. И п</w:t>
      </w:r>
      <w:r w:rsidR="003020AC" w:rsidRPr="0030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 обучения становится более интересным</w:t>
      </w:r>
      <w:r w:rsidR="0030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3AF4" w:rsidRDefault="00A42601" w:rsidP="00A42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E3AF4" w:rsidRPr="002E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проекта важно учитывать доминирующий в</w:t>
      </w:r>
      <w:r w:rsidR="002E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 деятельности детей, так как</w:t>
      </w:r>
      <w:r w:rsidR="002E3AF4" w:rsidRPr="002E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нуждаются в постоянном внимании со стороны взрослых на каждом этапе реализации. </w:t>
      </w:r>
    </w:p>
    <w:p w:rsidR="004F5878" w:rsidRPr="004F5878" w:rsidRDefault="00A42601" w:rsidP="00A42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F5878"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практике современных дошкольных учреждений используются следующие виды проектов:</w:t>
      </w:r>
    </w:p>
    <w:p w:rsidR="004F5878" w:rsidRPr="004F5878" w:rsidRDefault="004D307D" w:rsidP="004D30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lastRenderedPageBreak/>
        <w:t>Исследовательско</w:t>
      </w:r>
      <w:proofErr w:type="spellEnd"/>
      <w:r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-</w:t>
      </w:r>
      <w:r w:rsidR="004F5878" w:rsidRPr="004F587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творческие:</w:t>
      </w:r>
      <w:r w:rsidR="001E1770" w:rsidRPr="004D307D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 w:rsidR="001E1770" w:rsidRPr="001E1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экспериментируют, а затем оформляют резуль</w:t>
      </w:r>
      <w:r w:rsid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таты в виде газет, драматизации</w:t>
      </w:r>
      <w:r w:rsidR="001E1770" w:rsidRPr="001E1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детского дизайна. Этот тип проектов применяется в работе с детьми старших групп.</w:t>
      </w:r>
    </w:p>
    <w:p w:rsidR="004F5878" w:rsidRPr="004F5878" w:rsidRDefault="004F5878" w:rsidP="004D30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ролевые, игровые</w:t>
      </w:r>
      <w:r w:rsidR="00156B9A" w:rsidRPr="004D3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="001E1770" w:rsidRPr="004D3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1E1770" w:rsidRPr="001E1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элементы творческих игр, когда дети входят в образ персонажей сказки и решают по-своему поставленные проблемы. Применяется во второй младшей группе.</w:t>
      </w:r>
    </w:p>
    <w:p w:rsidR="004F5878" w:rsidRPr="004F5878" w:rsidRDefault="00156B9A" w:rsidP="004D307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07D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Информационно-практико-ориентированны</w:t>
      </w:r>
      <w:r w:rsidR="004D307D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е</w:t>
      </w:r>
      <w:r w:rsidRPr="004D307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  <w:r w:rsidRP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собирают информацию и реализуют ее, ориентируясь на социальные интересы (оформление и дизайн группы, витражи и др.) Применяется в средней группе.</w:t>
      </w:r>
    </w:p>
    <w:p w:rsidR="004F5878" w:rsidRPr="004F5878" w:rsidRDefault="00156B9A" w:rsidP="004D307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D307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творческие:</w:t>
      </w:r>
      <w:r w:rsidRPr="00156B9A">
        <w:t xml:space="preserve"> </w:t>
      </w:r>
      <w:r w:rsidRPr="00156B9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оформление результата работы в виде детского праздника, детского дизайна и т. п. Этот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тип проекта подходит для детей </w:t>
      </w:r>
      <w:r w:rsidRPr="00156B9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второй младшей группы.</w:t>
      </w:r>
    </w:p>
    <w:p w:rsidR="004F5878" w:rsidRPr="004F5878" w:rsidRDefault="00E42823" w:rsidP="004D30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F5878"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Ведущим видом деятельности дошкольника является игра, поэтому, начиная с </w:t>
      </w:r>
      <w:r w:rsid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F5878"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младшего возраста, используются ролевые, игровые и творческие проекты, например, «Любимые игрушки», «Азбука здоровья» и др.</w:t>
      </w:r>
    </w:p>
    <w:p w:rsidR="004F5878" w:rsidRPr="004F5878" w:rsidRDefault="00E42823" w:rsidP="004D30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F5878"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 и другие виды проектов, в том числе:</w:t>
      </w:r>
    </w:p>
    <w:p w:rsidR="004F5878" w:rsidRPr="004F5878" w:rsidRDefault="004F5878" w:rsidP="004D30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комплексные:</w:t>
      </w:r>
      <w:r w:rsidRPr="004F5878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 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«Мир кино», «Здравствуй, Пушкин!», «Эхо войны», «</w:t>
      </w:r>
      <w:proofErr w:type="spellStart"/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Книжкина</w:t>
      </w:r>
      <w:proofErr w:type="spellEnd"/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неделя»;</w:t>
      </w:r>
    </w:p>
    <w:p w:rsidR="004F5878" w:rsidRPr="004F5878" w:rsidRDefault="004F5878" w:rsidP="004D30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межгрупповые:</w:t>
      </w:r>
      <w:r w:rsidRPr="004F58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«Математические коллажи», «Мир животных и птиц», «Времена года»;</w:t>
      </w:r>
    </w:p>
    <w:p w:rsidR="004F5878" w:rsidRPr="004F5878" w:rsidRDefault="004F5878" w:rsidP="004D30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творческие:</w:t>
      </w:r>
      <w:r w:rsidRPr="004F587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«Мои друзья», «Любимые сказки», «Мир природы» и др.;</w:t>
      </w:r>
    </w:p>
    <w:p w:rsidR="004F5878" w:rsidRPr="004F5878" w:rsidRDefault="004F5878" w:rsidP="004D30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групповые:</w:t>
      </w:r>
      <w:r w:rsidRPr="004F58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«Сказки о любви», «Познай себя», «Подводный мир», «Весёлая астрономия»;</w:t>
      </w:r>
    </w:p>
    <w:p w:rsidR="004F5878" w:rsidRPr="004F5878" w:rsidRDefault="004F5878" w:rsidP="004D30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индивидуальные: 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и моя семья», «Генеалогическое древо», «Секреты бабушкиного сундука»;</w:t>
      </w:r>
    </w:p>
    <w:p w:rsidR="004F5878" w:rsidRPr="004F5878" w:rsidRDefault="004F5878" w:rsidP="004D307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исследовательские:</w:t>
      </w:r>
      <w:r w:rsidRPr="004F587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«Животные жарких стран», «Секреты витаминов».</w:t>
      </w:r>
    </w:p>
    <w:p w:rsidR="004F5878" w:rsidRPr="004F5878" w:rsidRDefault="004F5878" w:rsidP="004D3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продолжительности они бывают</w:t>
      </w:r>
      <w:r w:rsid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краткосрочными </w:t>
      </w:r>
      <w:r w:rsidR="00156B9A" w:rsidRP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(1-4 недели)</w:t>
      </w:r>
      <w:r w:rsid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 продолжительности</w:t>
      </w:r>
      <w:r w:rsidR="00156B9A" w:rsidRPr="00156B9A">
        <w:t xml:space="preserve"> </w:t>
      </w:r>
      <w:r w:rsidR="00156B9A" w:rsidRP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 1 месяца)</w:t>
      </w:r>
      <w:r w:rsid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долгосрочные</w:t>
      </w:r>
      <w:r w:rsidR="00156B9A" w:rsidRPr="00156B9A">
        <w:t xml:space="preserve"> </w:t>
      </w:r>
      <w:r w:rsidR="00156B9A" w:rsidRPr="0015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(полугодие, учебный год)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307D" w:rsidRDefault="004F5878" w:rsidP="004D307D">
      <w:pPr>
        <w:shd w:val="clear" w:color="auto" w:fill="FFFFFF"/>
        <w:spacing w:after="0" w:line="240" w:lineRule="auto"/>
        <w:ind w:firstLine="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проектов может касаться проблем формирования культуры семейной жизни с учетом интересов и способностей воспи</w:t>
      </w:r>
      <w:r w:rsid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танников. Иногда тема проектов 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самими в</w:t>
      </w:r>
      <w:r w:rsid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оспитанниками. 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чаще всего тематика проектов определяется практической значимостью вопроса, его актуальностью, а также возможностью его решения при привлечении знаний воспитанников из разных областей наук. То есть практически достигается интеграция знаний.</w:t>
      </w:r>
    </w:p>
    <w:p w:rsidR="004D307D" w:rsidRPr="004D307D" w:rsidRDefault="004D307D" w:rsidP="004D3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D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работы педагога над проектом: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ставит перед собой цель, исходя из потребностей и интересов ребёнка;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вовлекает дошкольников в решение проблемы;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намечает план движения к цели (поддерживает интерес детей и родителей);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план с семьями на родительском собрании;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обращается за рекомендациями к специалистам ДОУ;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с детьми и родителями составляет план, схему проведения проекта;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 информацию, материал;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занятия, игры, наблюдения, поездки (мероприятия основной части проекта),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даёт домашние задания родителям и детям;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 д.);</w:t>
      </w:r>
    </w:p>
    <w:p w:rsidR="00E42823" w:rsidRPr="00E42823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презентацию проекта (праздник, занятие, досуг), составляет книгу, альбом совместно с детьми;</w:t>
      </w:r>
    </w:p>
    <w:p w:rsidR="004D307D" w:rsidRPr="004D307D" w:rsidRDefault="00E42823" w:rsidP="004D307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 итоги (выступает на педсовете, обобщает опыт работы).</w:t>
      </w:r>
    </w:p>
    <w:p w:rsidR="00E42823" w:rsidRPr="00E42823" w:rsidRDefault="00E42823" w:rsidP="004D30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4D30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Таким образом проект можно представить как "Шесть П</w:t>
      </w:r>
      <w:proofErr w:type="gramStart"/>
      <w:r w:rsidRPr="004D30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 .</w:t>
      </w:r>
      <w:proofErr w:type="gramEnd"/>
    </w:p>
    <w:p w:rsidR="00E42823" w:rsidRPr="00E42823" w:rsidRDefault="00E42823" w:rsidP="004D307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</w:t>
      </w:r>
    </w:p>
    <w:p w:rsidR="00E42823" w:rsidRPr="00E42823" w:rsidRDefault="00E42823" w:rsidP="004D307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проекта</w:t>
      </w:r>
    </w:p>
    <w:p w:rsidR="00E42823" w:rsidRPr="00E42823" w:rsidRDefault="00E42823" w:rsidP="004D307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информации</w:t>
      </w:r>
    </w:p>
    <w:p w:rsidR="00E42823" w:rsidRPr="00E42823" w:rsidRDefault="00E42823" w:rsidP="004D307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</w:t>
      </w:r>
    </w:p>
    <w:p w:rsidR="00E42823" w:rsidRPr="00E42823" w:rsidRDefault="00E42823" w:rsidP="004D307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</w:t>
      </w:r>
    </w:p>
    <w:p w:rsidR="00E42823" w:rsidRPr="004D307D" w:rsidRDefault="00E42823" w:rsidP="004D307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2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 проекта.</w:t>
      </w:r>
    </w:p>
    <w:p w:rsidR="004F5878" w:rsidRPr="004F5878" w:rsidRDefault="004F5878" w:rsidP="004D307D">
      <w:pPr>
        <w:shd w:val="clear" w:color="auto" w:fill="FFFFFF"/>
        <w:spacing w:after="0" w:line="240" w:lineRule="auto"/>
        <w:ind w:firstLine="738"/>
        <w:rPr>
          <w:rFonts w:ascii="Calibri" w:eastAsia="Times New Roman" w:hAnsi="Calibri" w:cs="Calibri"/>
          <w:color w:val="000000" w:themeColor="text1"/>
          <w:lang w:eastAsia="ru-RU"/>
        </w:rPr>
      </w:pPr>
      <w:r w:rsidRPr="004F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Внедрение метода прое</w:t>
      </w:r>
      <w:r w:rsidR="00E42823" w:rsidRPr="004D30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ктирования в свою деятельность позволяет сделать </w:t>
      </w:r>
      <w:r w:rsidRPr="004F5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выводы:</w:t>
      </w:r>
    </w:p>
    <w:p w:rsidR="004F5878" w:rsidRPr="004F5878" w:rsidRDefault="004F5878" w:rsidP="004D30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успешно реализуется в сочетании с основной образовательной программой.</w:t>
      </w:r>
    </w:p>
    <w:p w:rsidR="004F5878" w:rsidRPr="004F5878" w:rsidRDefault="004F5878" w:rsidP="004D30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как один из ме</w:t>
      </w:r>
      <w:r w:rsidR="004D3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тодов интегрированного обучения </w:t>
      </w: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дошкольников, основывается на интересах детей, самостоятельную активность воспитанников детского сада.</w:t>
      </w:r>
    </w:p>
    <w:p w:rsidR="004F5878" w:rsidRPr="004F5878" w:rsidRDefault="004F5878" w:rsidP="004D30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метода проектов в работе с дошкольниками способствует активному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</w:t>
      </w:r>
    </w:p>
    <w:p w:rsidR="004F5878" w:rsidRPr="004F5878" w:rsidRDefault="004F5878" w:rsidP="004D307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5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становятся активными участниками образовательного процесса.</w:t>
      </w:r>
    </w:p>
    <w:p w:rsidR="00522D3C" w:rsidRDefault="00522D3C" w:rsidP="004D307D"/>
    <w:sectPr w:rsidR="00522D3C" w:rsidSect="004D307D">
      <w:pgSz w:w="11906" w:h="16838"/>
      <w:pgMar w:top="1440" w:right="1080" w:bottom="1440" w:left="108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77FB6"/>
    <w:multiLevelType w:val="multilevel"/>
    <w:tmpl w:val="654E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60A47"/>
    <w:multiLevelType w:val="multilevel"/>
    <w:tmpl w:val="0D80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57968"/>
    <w:multiLevelType w:val="multilevel"/>
    <w:tmpl w:val="B254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5A42DA"/>
    <w:multiLevelType w:val="multilevel"/>
    <w:tmpl w:val="B078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44B22"/>
    <w:multiLevelType w:val="multilevel"/>
    <w:tmpl w:val="5294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97065D"/>
    <w:multiLevelType w:val="multilevel"/>
    <w:tmpl w:val="BA00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83037E"/>
    <w:multiLevelType w:val="multilevel"/>
    <w:tmpl w:val="58CC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7E4F58"/>
    <w:multiLevelType w:val="multilevel"/>
    <w:tmpl w:val="5CCA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78"/>
    <w:rsid w:val="00156B9A"/>
    <w:rsid w:val="001E1770"/>
    <w:rsid w:val="00210930"/>
    <w:rsid w:val="002B7D99"/>
    <w:rsid w:val="002E3AF4"/>
    <w:rsid w:val="003020AC"/>
    <w:rsid w:val="004D307D"/>
    <w:rsid w:val="004F5878"/>
    <w:rsid w:val="00522D3C"/>
    <w:rsid w:val="00A42601"/>
    <w:rsid w:val="00E4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B720D-1206-4B96-AEAE-B672BF88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210930"/>
  </w:style>
  <w:style w:type="character" w:customStyle="1" w:styleId="c2">
    <w:name w:val="c2"/>
    <w:basedOn w:val="a0"/>
    <w:rsid w:val="00210930"/>
  </w:style>
  <w:style w:type="paragraph" w:customStyle="1" w:styleId="c3">
    <w:name w:val="c3"/>
    <w:basedOn w:val="a"/>
    <w:rsid w:val="00E4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2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2020-05-02T12:36:00Z</dcterms:created>
  <dcterms:modified xsi:type="dcterms:W3CDTF">2020-05-02T14:12:00Z</dcterms:modified>
</cp:coreProperties>
</file>