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253" w:rsidRPr="00D31253" w:rsidRDefault="009A18DA" w:rsidP="00D3125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Arial"/>
          <w:b/>
          <w:spacing w:val="-20"/>
          <w:kern w:val="36"/>
          <w:sz w:val="28"/>
          <w:szCs w:val="28"/>
          <w:lang w:eastAsia="ru-RU"/>
        </w:rPr>
      </w:pPr>
      <w:r w:rsidRPr="00D31253">
        <w:rPr>
          <w:rFonts w:eastAsia="Times New Roman" w:cs="Arial"/>
          <w:b/>
          <w:spacing w:val="-20"/>
          <w:kern w:val="36"/>
          <w:sz w:val="28"/>
          <w:szCs w:val="28"/>
          <w:lang w:eastAsia="ru-RU"/>
        </w:rPr>
        <w:fldChar w:fldCharType="begin"/>
      </w:r>
      <w:r w:rsidR="00D31253" w:rsidRPr="00D31253">
        <w:rPr>
          <w:rFonts w:eastAsia="Times New Roman" w:cs="Arial"/>
          <w:b/>
          <w:spacing w:val="-20"/>
          <w:kern w:val="36"/>
          <w:sz w:val="28"/>
          <w:szCs w:val="28"/>
          <w:lang w:eastAsia="ru-RU"/>
        </w:rPr>
        <w:instrText xml:space="preserve"> HYPERLINK "http://stgimn12.org.ru/vosprab/pdd/830-informatsija-dlja-roditelej-o-neobhodimosti-i-vazhnosti-ispolzovanija-svetootrazhajuschih-elementov" </w:instrText>
      </w:r>
      <w:r w:rsidRPr="00D31253">
        <w:rPr>
          <w:rFonts w:eastAsia="Times New Roman" w:cs="Arial"/>
          <w:b/>
          <w:spacing w:val="-20"/>
          <w:kern w:val="36"/>
          <w:sz w:val="28"/>
          <w:szCs w:val="28"/>
          <w:lang w:eastAsia="ru-RU"/>
        </w:rPr>
        <w:fldChar w:fldCharType="separate"/>
      </w:r>
      <w:r w:rsidR="00D31253" w:rsidRPr="00D31253">
        <w:rPr>
          <w:rFonts w:eastAsia="Times New Roman" w:cs="Arial"/>
          <w:b/>
          <w:spacing w:val="-20"/>
          <w:kern w:val="36"/>
          <w:sz w:val="28"/>
          <w:szCs w:val="28"/>
          <w:lang w:eastAsia="ru-RU"/>
        </w:rPr>
        <w:t>Информация для родителей о необходимости и важности использования светоотражающих элементов</w:t>
      </w:r>
      <w:r w:rsidRPr="00D31253">
        <w:rPr>
          <w:rFonts w:eastAsia="Times New Roman" w:cs="Arial"/>
          <w:b/>
          <w:spacing w:val="-20"/>
          <w:kern w:val="36"/>
          <w:sz w:val="28"/>
          <w:szCs w:val="28"/>
          <w:lang w:eastAsia="ru-RU"/>
        </w:rPr>
        <w:fldChar w:fldCharType="end"/>
      </w:r>
    </w:p>
    <w:p w:rsidR="00D31253" w:rsidRDefault="00D31253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D31253">
        <w:rPr>
          <w:rFonts w:eastAsia="Times New Roman" w:cs="Arial"/>
          <w:sz w:val="28"/>
          <w:szCs w:val="28"/>
          <w:lang w:eastAsia="ru-RU"/>
        </w:rPr>
        <w:t xml:space="preserve">                                                                              </w:t>
      </w:r>
    </w:p>
    <w:p w:rsidR="00D31253" w:rsidRDefault="00D31253" w:rsidP="00D31253">
      <w:pPr>
        <w:shd w:val="clear" w:color="auto" w:fill="FFFFFF"/>
        <w:spacing w:after="0" w:line="240" w:lineRule="auto"/>
        <w:jc w:val="center"/>
        <w:rPr>
          <w:rFonts w:eastAsia="Times New Roman" w:cs="Arial"/>
          <w:sz w:val="28"/>
          <w:szCs w:val="28"/>
          <w:lang w:eastAsia="ru-RU"/>
        </w:rPr>
      </w:pPr>
    </w:p>
    <w:p w:rsidR="00D31253" w:rsidRDefault="00D31253" w:rsidP="00D31253">
      <w:pPr>
        <w:shd w:val="clear" w:color="auto" w:fill="FFFFFF"/>
        <w:spacing w:after="0" w:line="240" w:lineRule="auto"/>
        <w:jc w:val="center"/>
        <w:rPr>
          <w:rFonts w:eastAsia="Times New Roman" w:cs="Arial"/>
          <w:sz w:val="28"/>
          <w:szCs w:val="28"/>
          <w:lang w:eastAsia="ru-RU"/>
        </w:rPr>
      </w:pPr>
      <w:r w:rsidRPr="00D31253">
        <w:rPr>
          <w:rFonts w:eastAsia="Times New Roman" w:cs="Arial"/>
          <w:sz w:val="28"/>
          <w:szCs w:val="28"/>
          <w:lang w:eastAsia="ru-RU"/>
        </w:rPr>
        <w:t>Уважаемые родители!</w:t>
      </w:r>
    </w:p>
    <w:p w:rsidR="00F13A0D" w:rsidRDefault="00D31253" w:rsidP="00F13A0D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D31253">
        <w:rPr>
          <w:rFonts w:eastAsia="Times New Roman" w:cs="Arial"/>
          <w:sz w:val="28"/>
          <w:szCs w:val="28"/>
          <w:lang w:eastAsia="ru-RU"/>
        </w:rPr>
        <w:br/>
      </w:r>
      <w:r w:rsidR="00F13A0D">
        <w:rPr>
          <w:rFonts w:eastAsia="Times New Roman" w:cs="Arial"/>
          <w:sz w:val="28"/>
          <w:szCs w:val="28"/>
          <w:lang w:eastAsia="ru-RU"/>
        </w:rPr>
        <w:t xml:space="preserve">        </w:t>
      </w:r>
      <w:r w:rsidRPr="00D31253">
        <w:rPr>
          <w:rFonts w:eastAsia="Times New Roman" w:cs="Arial"/>
          <w:sz w:val="28"/>
          <w:szCs w:val="28"/>
          <w:lang w:eastAsia="ru-RU"/>
        </w:rPr>
        <w:t>В связи с коротким световым днём для безопасности ваших детей на дорогах просьба обеспечить их светоотражающими элементами.</w:t>
      </w:r>
      <w:r w:rsidRPr="00D31253">
        <w:rPr>
          <w:rFonts w:eastAsia="Times New Roman" w:cs="Arial"/>
          <w:sz w:val="28"/>
          <w:szCs w:val="28"/>
          <w:lang w:eastAsia="ru-RU"/>
        </w:rPr>
        <w:br/>
        <w:t>Присутствие светоотражающих элементов на детской одежде может значительно снизить детский травматизм на дорогах.</w:t>
      </w:r>
      <w:r w:rsidRPr="00D31253">
        <w:rPr>
          <w:rFonts w:eastAsia="Times New Roman" w:cs="Arial"/>
          <w:sz w:val="28"/>
          <w:szCs w:val="28"/>
          <w:lang w:eastAsia="ru-RU"/>
        </w:rPr>
        <w:br/>
        <w:t>Такой элемент позволит лучше заметить ребенка, если на улице темно, что актуально для зимнего времени года и просто в пасмурную или дождливую погоду. Очень хорошо, если светоотражающие элементы уже присутствуют на одежде, но, если их нет, такие элементы можно приобрести и пришить самостоятельно. Их цветовая гамма и дизайн очень разнообразен, что не испортит внешний вид одежды.</w:t>
      </w:r>
      <w:r w:rsidRPr="00D31253">
        <w:rPr>
          <w:rFonts w:eastAsia="Times New Roman" w:cs="Arial"/>
          <w:sz w:val="28"/>
          <w:szCs w:val="28"/>
          <w:lang w:eastAsia="ru-RU"/>
        </w:rPr>
        <w:br/>
        <w:t>Большой популярностью стали пользоваться </w:t>
      </w:r>
      <w:proofErr w:type="spellStart"/>
      <w:r w:rsidRPr="00D31253">
        <w:rPr>
          <w:rFonts w:eastAsia="Times New Roman" w:cs="Arial"/>
          <w:sz w:val="28"/>
          <w:szCs w:val="28"/>
          <w:lang w:eastAsia="ru-RU"/>
        </w:rPr>
        <w:t>фликеры</w:t>
      </w:r>
      <w:proofErr w:type="spellEnd"/>
      <w:r w:rsidRPr="00D31253">
        <w:rPr>
          <w:rFonts w:eastAsia="Times New Roman" w:cs="Arial"/>
          <w:sz w:val="28"/>
          <w:szCs w:val="28"/>
          <w:lang w:eastAsia="ru-RU"/>
        </w:rPr>
        <w:t xml:space="preserve"> — специальные детали для детей и подростков. </w:t>
      </w:r>
      <w:proofErr w:type="spellStart"/>
      <w:r w:rsidRPr="00D31253">
        <w:rPr>
          <w:rFonts w:eastAsia="Times New Roman" w:cs="Arial"/>
          <w:sz w:val="28"/>
          <w:szCs w:val="28"/>
          <w:lang w:eastAsia="ru-RU"/>
        </w:rPr>
        <w:t>Фликеры</w:t>
      </w:r>
      <w:proofErr w:type="spellEnd"/>
      <w:r w:rsidRPr="00D31253">
        <w:rPr>
          <w:rFonts w:eastAsia="Times New Roman" w:cs="Arial"/>
          <w:sz w:val="28"/>
          <w:szCs w:val="28"/>
          <w:lang w:eastAsia="ru-RU"/>
        </w:rPr>
        <w:t xml:space="preserve"> представляют собой наклейки или значки, они легко крепятся к детской одежде. Веселые картинки наверняка понравятся вашему ребенку. Как вариант можно приобрести светоотражающую тесьму. Такая тесьма пришивается в необходимых местах и также не портит общий вид одежды, а даже дополняет её. Приобретите детям светоотражатели. Даже летом </w:t>
      </w:r>
      <w:proofErr w:type="spellStart"/>
      <w:r w:rsidRPr="00D31253">
        <w:rPr>
          <w:rFonts w:eastAsia="Times New Roman" w:cs="Arial"/>
          <w:sz w:val="28"/>
          <w:szCs w:val="28"/>
          <w:lang w:eastAsia="ru-RU"/>
        </w:rPr>
        <w:t>фликеры</w:t>
      </w:r>
      <w:proofErr w:type="spellEnd"/>
      <w:r w:rsidRPr="00D31253">
        <w:rPr>
          <w:rFonts w:eastAsia="Times New Roman" w:cs="Arial"/>
          <w:sz w:val="28"/>
          <w:szCs w:val="28"/>
          <w:lang w:eastAsia="ru-RU"/>
        </w:rPr>
        <w:t xml:space="preserve"> могут понадобиться детям, там, где вечером на проезжей части нет освещения. </w:t>
      </w:r>
      <w:proofErr w:type="spellStart"/>
      <w:r w:rsidRPr="00D31253">
        <w:rPr>
          <w:rFonts w:eastAsia="Times New Roman" w:cs="Arial"/>
          <w:sz w:val="28"/>
          <w:szCs w:val="28"/>
          <w:lang w:eastAsia="ru-RU"/>
        </w:rPr>
        <w:t>Фликер</w:t>
      </w:r>
      <w:proofErr w:type="spellEnd"/>
      <w:r w:rsidRPr="00D31253">
        <w:rPr>
          <w:rFonts w:eastAsia="Times New Roman" w:cs="Arial"/>
          <w:sz w:val="28"/>
          <w:szCs w:val="28"/>
          <w:lang w:eastAsia="ru-RU"/>
        </w:rPr>
        <w:t> не боится ни влаги, ни мороза – носить его можно в любую погоду.</w:t>
      </w:r>
      <w:r w:rsidRPr="00D31253">
        <w:rPr>
          <w:rFonts w:eastAsia="Times New Roman" w:cs="Arial"/>
          <w:sz w:val="28"/>
          <w:szCs w:val="28"/>
          <w:lang w:eastAsia="ru-RU"/>
        </w:rPr>
        <w:br/>
      </w:r>
      <w:proofErr w:type="spellStart"/>
      <w:r w:rsidRPr="00D31253">
        <w:rPr>
          <w:rFonts w:eastAsia="Times New Roman" w:cs="Arial"/>
          <w:sz w:val="28"/>
          <w:szCs w:val="28"/>
          <w:lang w:eastAsia="ru-RU"/>
        </w:rPr>
        <w:t>Фликер</w:t>
      </w:r>
      <w:proofErr w:type="spellEnd"/>
      <w:r w:rsidRPr="00D31253">
        <w:rPr>
          <w:rFonts w:eastAsia="Times New Roman" w:cs="Arial"/>
          <w:sz w:val="28"/>
          <w:szCs w:val="28"/>
          <w:lang w:eastAsia="ru-RU"/>
        </w:rPr>
        <w:t xml:space="preserve"> – это, в первую очередь, безопасность на дороге для Вас и Вашего ребёнка. Обозначьте себя и дайте увидеть вас водителю, берегите себя!</w:t>
      </w:r>
      <w:r w:rsidRPr="00D31253">
        <w:rPr>
          <w:rFonts w:eastAsia="Times New Roman" w:cs="Arial"/>
          <w:sz w:val="28"/>
          <w:szCs w:val="28"/>
          <w:lang w:eastAsia="ru-RU"/>
        </w:rPr>
        <w:br/>
      </w:r>
      <w:r w:rsidR="00F13A0D">
        <w:rPr>
          <w:rFonts w:eastAsia="Times New Roman" w:cs="Arial"/>
          <w:sz w:val="28"/>
          <w:szCs w:val="28"/>
          <w:lang w:eastAsia="ru-RU"/>
        </w:rPr>
        <w:t xml:space="preserve">        </w:t>
      </w:r>
      <w:r w:rsidRPr="00D31253">
        <w:rPr>
          <w:rFonts w:eastAsia="Times New Roman" w:cs="Arial"/>
          <w:sz w:val="28"/>
          <w:szCs w:val="28"/>
          <w:lang w:eastAsia="ru-RU"/>
        </w:rPr>
        <w:t xml:space="preserve">В России требование носить светоотражатели при движении в темное время суток введено с 2006 года (пункт 4.1. Правил дорожного движения) и носит рекомендательный характер. Между тем, исследования сотрудников Научно-исследовательского центра ГИБДД России и наших зарубежных коллег показали, что применение пешеходами таких изделий, более чем в 6, 5 раза снижает риск наезда на них транспортного средства. Происходит это из-за того, что водитель обнаруживает пешехода, имеющего </w:t>
      </w:r>
      <w:proofErr w:type="spellStart"/>
      <w:r w:rsidRPr="00D31253">
        <w:rPr>
          <w:rFonts w:eastAsia="Times New Roman" w:cs="Arial"/>
          <w:sz w:val="28"/>
          <w:szCs w:val="28"/>
          <w:lang w:eastAsia="ru-RU"/>
        </w:rPr>
        <w:t>световозвращатели</w:t>
      </w:r>
      <w:proofErr w:type="spellEnd"/>
      <w:r w:rsidRPr="00D31253">
        <w:rPr>
          <w:rFonts w:eastAsia="Times New Roman" w:cs="Arial"/>
          <w:sz w:val="28"/>
          <w:szCs w:val="28"/>
          <w:lang w:eastAsia="ru-RU"/>
        </w:rPr>
        <w:t> со значительно большего расстояния, вместо 30 метров — со 150 м, а при движении с дальним светом водитель видит пешехода уже на расстоянии 400 метров.</w:t>
      </w:r>
    </w:p>
    <w:p w:rsidR="00F13A0D" w:rsidRDefault="00D31253" w:rsidP="00F13A0D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D31253">
        <w:rPr>
          <w:rFonts w:eastAsia="Times New Roman" w:cs="Arial"/>
          <w:sz w:val="28"/>
          <w:szCs w:val="28"/>
          <w:lang w:eastAsia="ru-RU"/>
        </w:rPr>
        <w:t>Но полагаться</w:t>
      </w:r>
      <w:r w:rsidR="00F13A0D">
        <w:rPr>
          <w:rFonts w:eastAsia="Times New Roman" w:cs="Arial"/>
          <w:sz w:val="28"/>
          <w:szCs w:val="28"/>
          <w:lang w:eastAsia="ru-RU"/>
        </w:rPr>
        <w:t xml:space="preserve"> только лишь на </w:t>
      </w:r>
      <w:proofErr w:type="spellStart"/>
      <w:r w:rsidR="00F13A0D">
        <w:rPr>
          <w:rFonts w:eastAsia="Times New Roman" w:cs="Arial"/>
          <w:sz w:val="28"/>
          <w:szCs w:val="28"/>
          <w:lang w:eastAsia="ru-RU"/>
        </w:rPr>
        <w:t>фликеры</w:t>
      </w:r>
      <w:proofErr w:type="spellEnd"/>
      <w:r w:rsidR="00F13A0D">
        <w:rPr>
          <w:rFonts w:eastAsia="Times New Roman" w:cs="Arial"/>
          <w:sz w:val="28"/>
          <w:szCs w:val="28"/>
          <w:lang w:eastAsia="ru-RU"/>
        </w:rPr>
        <w:t xml:space="preserve"> тоже не </w:t>
      </w:r>
      <w:r w:rsidRPr="00D31253">
        <w:rPr>
          <w:rFonts w:eastAsia="Times New Roman" w:cs="Arial"/>
          <w:sz w:val="28"/>
          <w:szCs w:val="28"/>
          <w:lang w:eastAsia="ru-RU"/>
        </w:rPr>
        <w:t>стоит. Это всего один из способов пассивной защиты пешеходов. Необходимо помнить о воспитании грамотного пешехода с детства. Чтобы ребенок не нарушал Правила дорожного движения, он должен не просто их знать — у него должен сформироваться навык безопасного поведения на дороге. </w:t>
      </w:r>
    </w:p>
    <w:p w:rsidR="00F13A0D" w:rsidRDefault="00D31253" w:rsidP="00F13A0D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D31253">
        <w:rPr>
          <w:rFonts w:eastAsia="Times New Roman" w:cs="Arial"/>
          <w:sz w:val="28"/>
          <w:szCs w:val="28"/>
          <w:lang w:eastAsia="ru-RU"/>
        </w:rPr>
        <w:t>Наглядный пример родителей – лучший урок для ребенка!</w:t>
      </w:r>
    </w:p>
    <w:p w:rsidR="00D31253" w:rsidRPr="00D31253" w:rsidRDefault="00D31253" w:rsidP="00F13A0D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D31253">
        <w:rPr>
          <w:rFonts w:eastAsia="Times New Roman" w:cs="Arial"/>
          <w:sz w:val="28"/>
          <w:szCs w:val="28"/>
          <w:lang w:eastAsia="ru-RU"/>
        </w:rPr>
        <w:lastRenderedPageBreak/>
        <w:t>Уважаемые родители! Научите ребенка привычке соблюдать Правила дорожного движения. Побеспокойтесь о том, чт</w:t>
      </w:r>
      <w:r w:rsidR="00F13A0D">
        <w:rPr>
          <w:rFonts w:eastAsia="Times New Roman" w:cs="Arial"/>
          <w:sz w:val="28"/>
          <w:szCs w:val="28"/>
          <w:lang w:eastAsia="ru-RU"/>
        </w:rPr>
        <w:t xml:space="preserve">обы Ваш ребенок «засветился» на </w:t>
      </w:r>
      <w:r w:rsidRPr="00D31253">
        <w:rPr>
          <w:rFonts w:eastAsia="Times New Roman" w:cs="Arial"/>
          <w:sz w:val="28"/>
          <w:szCs w:val="28"/>
          <w:lang w:eastAsia="ru-RU"/>
        </w:rPr>
        <w:t>дороге. Примите меры к тому, чтобы на одежде у ребенка были светоотражающие элементы, делающие его очень заметным на дороге. Помните — в темной одежде маленького пешехода просто не видно водителю, а значит, есть опасность наезда.</w:t>
      </w:r>
    </w:p>
    <w:p w:rsidR="00F13A0D" w:rsidRDefault="00F13A0D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D31253" w:rsidRPr="00D31253" w:rsidRDefault="00D31253" w:rsidP="003F613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D31253">
        <w:rPr>
          <w:rFonts w:eastAsia="Times New Roman" w:cs="Arial"/>
          <w:b/>
          <w:sz w:val="28"/>
          <w:szCs w:val="28"/>
          <w:lang w:eastAsia="ru-RU"/>
        </w:rPr>
        <w:t>БЕЗОПАСНОСТЬ ДЕТЕЙ – ОБЯЗАННОСТЬ ВЗРОСЛЫХ!</w:t>
      </w:r>
    </w:p>
    <w:p w:rsidR="00F13A0D" w:rsidRDefault="00F13A0D" w:rsidP="003F613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bookmarkStart w:id="0" w:name="_GoBack"/>
      <w:bookmarkEnd w:id="0"/>
    </w:p>
    <w:p w:rsidR="00D31253" w:rsidRDefault="00D31253" w:rsidP="003F613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ru-RU"/>
        </w:rPr>
      </w:pPr>
      <w:r w:rsidRPr="00D31253">
        <w:rPr>
          <w:rFonts w:eastAsia="Times New Roman" w:cs="Arial"/>
          <w:b/>
          <w:sz w:val="28"/>
          <w:szCs w:val="28"/>
          <w:lang w:eastAsia="ru-RU"/>
        </w:rPr>
        <w:t>СВЕТООТРАЖАТЕЛИ СОХРАНЯТ ЖИЗНЬ!</w:t>
      </w: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p w:rsidR="00C4437A" w:rsidRDefault="00C4437A" w:rsidP="00D31253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</w:p>
    <w:sectPr w:rsidR="00C4437A" w:rsidSect="006B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253"/>
    <w:rsid w:val="00317289"/>
    <w:rsid w:val="003F6130"/>
    <w:rsid w:val="00695DA4"/>
    <w:rsid w:val="006B1808"/>
    <w:rsid w:val="009A18DA"/>
    <w:rsid w:val="00C4437A"/>
    <w:rsid w:val="00D31253"/>
    <w:rsid w:val="00F13A0D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B685D-75A0-4E63-B95C-D6A158D3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1808"/>
  </w:style>
  <w:style w:type="paragraph" w:styleId="1">
    <w:name w:val="heading 1"/>
    <w:basedOn w:val="a"/>
    <w:link w:val="10"/>
    <w:uiPriority w:val="9"/>
    <w:qFormat/>
    <w:rsid w:val="00D31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12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93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г.Новый Уренгой Управление образования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Самозванцева</dc:creator>
  <cp:keywords/>
  <dc:description/>
  <cp:lastModifiedBy>Дмитрий Кузнецов</cp:lastModifiedBy>
  <cp:revision>5</cp:revision>
  <dcterms:created xsi:type="dcterms:W3CDTF">2019-10-11T04:05:00Z</dcterms:created>
  <dcterms:modified xsi:type="dcterms:W3CDTF">2019-10-14T09:42:00Z</dcterms:modified>
</cp:coreProperties>
</file>