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E06" w:rsidRPr="00C4437A" w:rsidRDefault="00A50E06" w:rsidP="00A50E06">
      <w:pPr>
        <w:pStyle w:val="1"/>
        <w:shd w:val="clear" w:color="auto" w:fill="FFFFFF"/>
        <w:spacing w:before="0" w:beforeAutospacing="0" w:after="80" w:afterAutospacing="0"/>
        <w:rPr>
          <w:rFonts w:ascii="PT Astra Serif" w:hAnsi="PT Astra Serif"/>
          <w:b w:val="0"/>
          <w:bCs w:val="0"/>
          <w:color w:val="2A6496"/>
          <w:sz w:val="44"/>
          <w:szCs w:val="44"/>
        </w:rPr>
      </w:pPr>
      <w:r w:rsidRPr="00C4437A">
        <w:rPr>
          <w:rFonts w:ascii="PT Astra Serif" w:hAnsi="PT Astra Serif"/>
          <w:b w:val="0"/>
          <w:bCs w:val="0"/>
          <w:color w:val="2A6496"/>
          <w:sz w:val="44"/>
          <w:szCs w:val="44"/>
        </w:rPr>
        <w:t>4. Обязанности пешеходов</w:t>
      </w:r>
    </w:p>
    <w:p w:rsidR="00A50E06" w:rsidRPr="00C4437A" w:rsidRDefault="00A50E06" w:rsidP="00A50E06">
      <w:pPr>
        <w:rPr>
          <w:sz w:val="24"/>
          <w:szCs w:val="24"/>
        </w:rPr>
      </w:pPr>
      <w:r w:rsidRPr="00C4437A">
        <w:rPr>
          <w:color w:val="333333"/>
          <w:sz w:val="30"/>
          <w:szCs w:val="30"/>
          <w:shd w:val="clear" w:color="auto" w:fill="FFFFFF"/>
        </w:rPr>
        <w:t>изменения от </w:t>
      </w:r>
      <w:hyperlink r:id="rId4" w:history="1">
        <w:r w:rsidRPr="00C4437A">
          <w:rPr>
            <w:rStyle w:val="a3"/>
            <w:color w:val="337AB7"/>
            <w:sz w:val="30"/>
            <w:szCs w:val="30"/>
            <w:u w:val="none"/>
            <w:shd w:val="clear" w:color="auto" w:fill="FFFFFF"/>
          </w:rPr>
          <w:t>1 января 2019</w:t>
        </w:r>
      </w:hyperlink>
      <w:bookmarkStart w:id="0" w:name="4.1"/>
      <w:bookmarkEnd w:id="0"/>
    </w:p>
    <w:p w:rsidR="00A50E06" w:rsidRPr="00C4437A" w:rsidRDefault="00A50E06" w:rsidP="00A50E06">
      <w:pPr>
        <w:shd w:val="clear" w:color="auto" w:fill="FFFFFF"/>
        <w:spacing w:before="400" w:after="400"/>
        <w:rPr>
          <w:color w:val="333333"/>
          <w:sz w:val="30"/>
          <w:szCs w:val="30"/>
        </w:rPr>
      </w:pPr>
      <w:r w:rsidRPr="009A18DA">
        <w:rPr>
          <w:color w:val="333333"/>
          <w:sz w:val="30"/>
          <w:szCs w:val="30"/>
        </w:rPr>
        <w:pict>
          <v:rect id="_x0000_i1025" style="width:0;height:0" o:hralign="center" o:hrstd="t" o:hr="t" fillcolor="#a0a0a0" stroked="f"/>
        </w:pict>
      </w:r>
    </w:p>
    <w:p w:rsidR="00A50E06" w:rsidRPr="00C4437A" w:rsidRDefault="00A50E06" w:rsidP="00A50E06">
      <w:pPr>
        <w:shd w:val="clear" w:color="auto" w:fill="FFFFFF"/>
        <w:spacing w:after="0" w:line="240" w:lineRule="auto"/>
        <w:ind w:firstLine="708"/>
        <w:jc w:val="both"/>
        <w:rPr>
          <w:color w:val="333333"/>
          <w:sz w:val="28"/>
          <w:szCs w:val="28"/>
        </w:rPr>
      </w:pPr>
      <w:r w:rsidRPr="00C4437A">
        <w:rPr>
          <w:b/>
          <w:bCs/>
          <w:color w:val="333333"/>
          <w:sz w:val="28"/>
          <w:szCs w:val="28"/>
        </w:rPr>
        <w:t>4.1.</w:t>
      </w:r>
      <w:r w:rsidRPr="00C4437A">
        <w:rPr>
          <w:color w:val="333333"/>
          <w:sz w:val="28"/>
          <w:szCs w:val="28"/>
        </w:rPr>
        <w:t xml:space="preserve"> Пешеходы должны двигаться по тротуарам, пешеходным дорожкам, </w:t>
      </w:r>
      <w:proofErr w:type="spellStart"/>
      <w:r w:rsidRPr="00C4437A">
        <w:rPr>
          <w:color w:val="333333"/>
          <w:sz w:val="28"/>
          <w:szCs w:val="28"/>
        </w:rPr>
        <w:t>велопешеходным</w:t>
      </w:r>
      <w:proofErr w:type="spellEnd"/>
      <w:r w:rsidRPr="00C4437A">
        <w:rPr>
          <w:color w:val="333333"/>
          <w:sz w:val="28"/>
          <w:szCs w:val="28"/>
        </w:rPr>
        <w:t xml:space="preserve">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колясках, могут двигаться по краю проезжей части, если их движение по тротуарам или обочинам создает помехи для других пешеходов.</w:t>
      </w:r>
    </w:p>
    <w:p w:rsidR="00A50E06" w:rsidRPr="00C4437A" w:rsidRDefault="00A50E06" w:rsidP="00A50E0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color w:val="333333"/>
          <w:sz w:val="28"/>
          <w:szCs w:val="28"/>
        </w:rPr>
      </w:pPr>
      <w:r w:rsidRPr="00C4437A">
        <w:rPr>
          <w:rFonts w:ascii="PT Astra Serif" w:hAnsi="PT Astra Serif"/>
          <w:color w:val="333333"/>
          <w:sz w:val="28"/>
          <w:szCs w:val="28"/>
        </w:rPr>
        <w:t xml:space="preserve">При отсутствии тротуаров, пешеходных дорожек, </w:t>
      </w:r>
      <w:proofErr w:type="spellStart"/>
      <w:r w:rsidRPr="00C4437A">
        <w:rPr>
          <w:rFonts w:ascii="PT Astra Serif" w:hAnsi="PT Astra Serif"/>
          <w:color w:val="333333"/>
          <w:sz w:val="28"/>
          <w:szCs w:val="28"/>
        </w:rPr>
        <w:t>велопешеходных</w:t>
      </w:r>
      <w:proofErr w:type="spellEnd"/>
      <w:r w:rsidRPr="00C4437A">
        <w:rPr>
          <w:rFonts w:ascii="PT Astra Serif" w:hAnsi="PT Astra Serif"/>
          <w:color w:val="333333"/>
          <w:sz w:val="28"/>
          <w:szCs w:val="28"/>
        </w:rPr>
        <w:t xml:space="preserve">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</w:t>
      </w:r>
    </w:p>
    <w:p w:rsidR="00A50E06" w:rsidRPr="00C4437A" w:rsidRDefault="00A50E06" w:rsidP="00A50E0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color w:val="333333"/>
          <w:sz w:val="28"/>
          <w:szCs w:val="28"/>
        </w:rPr>
      </w:pPr>
      <w:r w:rsidRPr="00C4437A">
        <w:rPr>
          <w:rFonts w:ascii="PT Astra Serif" w:hAnsi="PT Astra Serif"/>
          <w:color w:val="333333"/>
          <w:sz w:val="28"/>
          <w:szCs w:val="28"/>
        </w:rPr>
        <w:t>При движении по краю проезжей части пешеходы должны идти навстречу движению транспортных средств. Лица, передвигающиеся в инвалидных колясках, ведущие мотоцикл, мопед, велосипед, в этих случаях должны следовать по ходу движения транспортных средств.</w:t>
      </w:r>
    </w:p>
    <w:p w:rsidR="00A50E06" w:rsidRPr="00C4437A" w:rsidRDefault="00A50E06" w:rsidP="00A50E0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color w:val="333333"/>
          <w:sz w:val="28"/>
          <w:szCs w:val="28"/>
        </w:rPr>
      </w:pPr>
      <w:r w:rsidRPr="00C4437A">
        <w:rPr>
          <w:rFonts w:ascii="PT Astra Serif" w:hAnsi="PT Astra Serif"/>
          <w:color w:val="333333"/>
          <w:sz w:val="28"/>
          <w:szCs w:val="28"/>
        </w:rPr>
        <w:t xml:space="preserve">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 w:rsidRPr="00C4437A">
        <w:rPr>
          <w:rFonts w:ascii="PT Astra Serif" w:hAnsi="PT Astra Serif"/>
          <w:color w:val="333333"/>
          <w:sz w:val="28"/>
          <w:szCs w:val="28"/>
        </w:rPr>
        <w:t>световозвращающими</w:t>
      </w:r>
      <w:proofErr w:type="spellEnd"/>
      <w:r w:rsidRPr="00C4437A">
        <w:rPr>
          <w:rFonts w:ascii="PT Astra Serif" w:hAnsi="PT Astra Serif"/>
          <w:color w:val="333333"/>
          <w:sz w:val="28"/>
          <w:szCs w:val="28"/>
        </w:rPr>
        <w:t xml:space="preserve"> элементами и обеспечивать видимость этих предметов водителями транспортных средств.</w:t>
      </w:r>
    </w:p>
    <w:p w:rsidR="006B1808" w:rsidRDefault="006B1808"/>
    <w:sectPr w:rsidR="006B1808" w:rsidSect="006B1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50E06"/>
    <w:rsid w:val="006B1808"/>
    <w:rsid w:val="00A50E06"/>
    <w:rsid w:val="00FE7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E06"/>
  </w:style>
  <w:style w:type="paragraph" w:styleId="1">
    <w:name w:val="heading 1"/>
    <w:basedOn w:val="a"/>
    <w:link w:val="10"/>
    <w:uiPriority w:val="9"/>
    <w:qFormat/>
    <w:rsid w:val="00A50E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0E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50E0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50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dd24.com/pdd/change-21-dec-2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Company>Администрация г.Новый Уренгой Управление образования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 Самозванцева</dc:creator>
  <cp:keywords/>
  <dc:description/>
  <cp:lastModifiedBy>Наталья Владимировна Самозванцева</cp:lastModifiedBy>
  <cp:revision>2</cp:revision>
  <dcterms:created xsi:type="dcterms:W3CDTF">2019-10-11T06:44:00Z</dcterms:created>
  <dcterms:modified xsi:type="dcterms:W3CDTF">2019-10-11T06:44:00Z</dcterms:modified>
</cp:coreProperties>
</file>