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54" w:rsidRPr="009B61B7" w:rsidRDefault="00C66754" w:rsidP="009B61B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61B7">
        <w:rPr>
          <w:rFonts w:ascii="Times New Roman" w:eastAsia="Times New Roman" w:hAnsi="Times New Roman" w:cs="Times New Roman"/>
          <w:i/>
          <w:sz w:val="28"/>
          <w:szCs w:val="28"/>
        </w:rPr>
        <w:t>Консультация</w:t>
      </w:r>
      <w:r w:rsidR="009B61B7" w:rsidRPr="009B61B7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родителей</w:t>
      </w:r>
    </w:p>
    <w:p w:rsidR="009B61B7" w:rsidRDefault="009B61B7" w:rsidP="009B6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754" w:rsidRDefault="009B61B7" w:rsidP="009B6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Гиперактивный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</w:t>
      </w:r>
      <w:r w:rsidR="00C66754" w:rsidRPr="00A85B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B61B7" w:rsidRPr="009B61B7" w:rsidRDefault="009B61B7" w:rsidP="009B61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6754" w:rsidRDefault="00C66754" w:rsidP="009B61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Дети с синдромом </w:t>
      </w:r>
      <w:proofErr w:type="spellStart"/>
      <w:r w:rsidRPr="00D6195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гиперактивности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95E">
        <w:rPr>
          <w:rFonts w:ascii="Times New Roman" w:eastAsia="Times New Roman" w:hAnsi="Times New Roman" w:cs="Times New Roman"/>
          <w:i/>
          <w:sz w:val="28"/>
          <w:szCs w:val="28"/>
        </w:rPr>
        <w:t>имеют достаточно высокие компенсаторные механизмы, для включения которых должны соблюдаться определенные условия: обеспечение эмоционально-нейтрального воспитания без интеллектуальных перегрузок; соблюдение режима дня и достаточное время для сна; соответствующая медикаментозная поддержка; разработка индивидуальной помощи ребенку со стороны неврологов, психологов, воспитателей, родителей; своевременная и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олноценная нейропсихологическая </w:t>
      </w:r>
      <w:r w:rsidRPr="00D6195E">
        <w:rPr>
          <w:rFonts w:ascii="Times New Roman" w:eastAsia="Times New Roman" w:hAnsi="Times New Roman" w:cs="Times New Roman"/>
          <w:i/>
          <w:sz w:val="28"/>
          <w:szCs w:val="28"/>
        </w:rPr>
        <w:t>коррекция.</w:t>
      </w:r>
      <w:r w:rsidRPr="00D6195E">
        <w:rPr>
          <w:rFonts w:ascii="Times New Roman" w:eastAsia="Times New Roman" w:hAnsi="Times New Roman" w:cs="Times New Roman"/>
          <w:sz w:val="28"/>
          <w:szCs w:val="28"/>
        </w:rPr>
        <w:br/>
      </w:r>
      <w:r w:rsidRPr="00D6195E">
        <w:rPr>
          <w:rFonts w:ascii="Times New Roman" w:eastAsia="Times New Roman" w:hAnsi="Times New Roman" w:cs="Times New Roman"/>
          <w:sz w:val="28"/>
          <w:szCs w:val="28"/>
        </w:rPr>
        <w:br/>
      </w:r>
      <w:r w:rsidRPr="00D619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Практические рекомендации родителям </w:t>
      </w:r>
      <w:proofErr w:type="spellStart"/>
      <w:r w:rsidRPr="00D619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гиперактивного</w:t>
      </w:r>
      <w:proofErr w:type="spellEnd"/>
      <w:r w:rsidRPr="00D619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ребенка.</w:t>
      </w: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754" w:rsidRPr="00D6195E" w:rsidRDefault="00C66754" w:rsidP="009B6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В домашней программе коррекции детей с СДВГ должен преобладать </w:t>
      </w:r>
      <w:r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поведенческий аспект:</w:t>
      </w:r>
    </w:p>
    <w:p w:rsidR="00C66754" w:rsidRPr="00D6195E" w:rsidRDefault="00332B94" w:rsidP="009B61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="00C66754"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Изменение поведения взрослого и его отношения к ребенку:</w:t>
      </w:r>
    </w:p>
    <w:p w:rsidR="00C66754" w:rsidRPr="007B43E4" w:rsidRDefault="00C66754" w:rsidP="009B61B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E4">
        <w:rPr>
          <w:rFonts w:ascii="Times New Roman" w:eastAsia="Times New Roman" w:hAnsi="Times New Roman" w:cs="Times New Roman"/>
          <w:sz w:val="28"/>
          <w:szCs w:val="28"/>
        </w:rPr>
        <w:t>проявляйте достаточно твердости и последовательности в воспитании;</w:t>
      </w:r>
    </w:p>
    <w:p w:rsidR="00C66754" w:rsidRPr="00D6195E" w:rsidRDefault="00C66754" w:rsidP="009B61B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помните, что поступки ребенка не являются умышленными;</w:t>
      </w:r>
    </w:p>
    <w:p w:rsidR="00C66754" w:rsidRPr="00D6195E" w:rsidRDefault="00C66754" w:rsidP="009B61B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не давайте ребенку реактивных указаний, избегайте слов «нет» и «нельзя»;</w:t>
      </w:r>
    </w:p>
    <w:p w:rsidR="00C66754" w:rsidRPr="00D6195E" w:rsidRDefault="00C66754" w:rsidP="009B61B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стройте взаимоотношения с ребенком на взаимопонимании и доверии;</w:t>
      </w:r>
    </w:p>
    <w:p w:rsidR="00C66754" w:rsidRPr="00D6195E" w:rsidRDefault="00C66754" w:rsidP="009B61B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реагируйте на действия ребенка неожиданным способом (пошутите, повторите действия ребенка, сфотографируйте его, оставьте в комнате одного и т.д.);</w:t>
      </w:r>
    </w:p>
    <w:p w:rsidR="00C66754" w:rsidRPr="00D6195E" w:rsidRDefault="00C66754" w:rsidP="009B61B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повторяйте свою просьбу автоматически одними и теми же словами много раз;</w:t>
      </w:r>
    </w:p>
    <w:p w:rsidR="00C66754" w:rsidRPr="00D6195E" w:rsidRDefault="00C66754" w:rsidP="009B61B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не настаивайте на том, чтобы ребенок обязательно принес извинения за проступок;</w:t>
      </w:r>
    </w:p>
    <w:p w:rsidR="00C66754" w:rsidRPr="00D6195E" w:rsidRDefault="00C66754" w:rsidP="009B61B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выслушивайте то, что хочет сказать ребенок;</w:t>
      </w:r>
    </w:p>
    <w:p w:rsidR="00C66754" w:rsidRPr="00D6195E" w:rsidRDefault="00C66754" w:rsidP="009B61B7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для подкрепления устных инструкций используйте зрительную стимуляцию.</w:t>
      </w:r>
    </w:p>
    <w:p w:rsidR="00332B94" w:rsidRDefault="00332B94" w:rsidP="009B61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66754" w:rsidRPr="00445AD7" w:rsidRDefault="00C66754" w:rsidP="009B61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445AD7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Изменение психологического микроклимата в семье:</w:t>
      </w:r>
    </w:p>
    <w:p w:rsidR="00C66754" w:rsidRPr="00D6195E" w:rsidRDefault="00C66754" w:rsidP="009B61B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уделяйте ребенку достаточно эмоционального внимания;</w:t>
      </w:r>
    </w:p>
    <w:p w:rsidR="00C66754" w:rsidRPr="00D6195E" w:rsidRDefault="00C66754" w:rsidP="009B61B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проводите досуг всей семьей;</w:t>
      </w:r>
    </w:p>
    <w:p w:rsidR="00C66754" w:rsidRPr="00D6195E" w:rsidRDefault="00C66754" w:rsidP="009B61B7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ссор в присутствии ребенка. </w:t>
      </w:r>
    </w:p>
    <w:p w:rsidR="00C66754" w:rsidRDefault="00C66754" w:rsidP="009B61B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754" w:rsidRPr="00D6195E" w:rsidRDefault="00C66754" w:rsidP="009B61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 режима дня и места для занятий:</w:t>
      </w:r>
    </w:p>
    <w:p w:rsidR="00C66754" w:rsidRPr="00D6195E" w:rsidRDefault="00C66754" w:rsidP="009B61B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твердый распорядок дня для ребенка и для всех членов семьи;</w:t>
      </w:r>
    </w:p>
    <w:p w:rsidR="00C66754" w:rsidRPr="00D6195E" w:rsidRDefault="00C66754" w:rsidP="009B61B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чаще показывайте ребенку, как лучше выполнить задание, не отвлекаясь;</w:t>
      </w:r>
    </w:p>
    <w:p w:rsidR="00C66754" w:rsidRPr="00D6195E" w:rsidRDefault="00C66754" w:rsidP="009B61B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снижайте влияние отвлекающих факторов во время выполнения ребенком задания;</w:t>
      </w:r>
    </w:p>
    <w:p w:rsidR="00C66754" w:rsidRPr="00D6195E" w:rsidRDefault="00C66754" w:rsidP="009B61B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оградите </w:t>
      </w:r>
      <w:proofErr w:type="spellStart"/>
      <w:r w:rsidRPr="00D6195E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 детей от длительных занятий на компьютере и просмотра телевизионных передач;</w:t>
      </w:r>
    </w:p>
    <w:p w:rsidR="00C66754" w:rsidRPr="00D6195E" w:rsidRDefault="00C66754" w:rsidP="009B61B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избегайте по возможности больших скоплений людей;</w:t>
      </w:r>
    </w:p>
    <w:p w:rsidR="00C66754" w:rsidRPr="00D6195E" w:rsidRDefault="00C66754" w:rsidP="009B61B7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помните, что переутомление способствует снижению самоконтроля и нарастанию </w:t>
      </w:r>
      <w:proofErr w:type="spellStart"/>
      <w:r w:rsidRPr="00D6195E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754" w:rsidRPr="00D6195E" w:rsidRDefault="00C66754" w:rsidP="009B61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r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Специальная поведенческая программа: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придумайте гибкую систему вознаграждений за хорошо выполненное задание и наказаний за плохое поведение. Можно использовать балльную или знаковую систему, завести дневник самоконтроля;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течение определенного времени (5-10 минут) в специально отведенном месте (кресло, стул) после совершения поступка. Не наказывайте ребенка лишением прогулки или еды;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чаще хвалите ребенка. Порог чувствительности к отрицательным стимулам очень низок, поэтому </w:t>
      </w:r>
      <w:proofErr w:type="spellStart"/>
      <w:r w:rsidRPr="00D6195E">
        <w:rPr>
          <w:rFonts w:ascii="Times New Roman" w:eastAsia="Times New Roman" w:hAnsi="Times New Roman" w:cs="Times New Roman"/>
          <w:sz w:val="28"/>
          <w:szCs w:val="28"/>
        </w:rPr>
        <w:t>гиперактивные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 дети не воспринимают выговоры и наказания, однако чувствительны к поощрениям;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составьте список обязанностей ребенка и повесьте листок на стену, подпишите двусторонний договор (</w:t>
      </w:r>
      <w:proofErr w:type="gramStart"/>
      <w:r w:rsidRPr="00D6195E">
        <w:rPr>
          <w:rFonts w:ascii="Times New Roman" w:eastAsia="Times New Roman" w:hAnsi="Times New Roman" w:cs="Times New Roman"/>
          <w:sz w:val="28"/>
          <w:szCs w:val="28"/>
        </w:rPr>
        <w:t>ребенок-родители</w:t>
      </w:r>
      <w:proofErr w:type="gramEnd"/>
      <w:r w:rsidRPr="00D6195E">
        <w:rPr>
          <w:rFonts w:ascii="Times New Roman" w:eastAsia="Times New Roman" w:hAnsi="Times New Roman" w:cs="Times New Roman"/>
          <w:sz w:val="28"/>
          <w:szCs w:val="28"/>
        </w:rPr>
        <w:t>) на определенные виды работ;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воспитывайте в детях навыки управления гневом и агрессией;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не старайтесь предотвратить последствия забывчивости ребенка;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постепенно расширяйте обязанности, предварительно обсудив их с ребенком;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не разрешайте откладывать выполнение задания на другое время;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не давайте ребенку поручений, не соответствующих его уровню развития, возрасту и способностям;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помогайте ребенку приступить к выполнению задания, так как это самый трудный этап;</w:t>
      </w:r>
    </w:p>
    <w:p w:rsidR="00C66754" w:rsidRPr="00D6195E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не давайте одновременно несколько указаний. Задание, которое дается ребенку с нарушенным вниманием, не должно иметь сложную конструкцию и состоять из нескольких звеньев;</w:t>
      </w:r>
    </w:p>
    <w:p w:rsidR="00C66754" w:rsidRDefault="00C66754" w:rsidP="009B61B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такому </w:t>
      </w:r>
      <w:r w:rsidRPr="00D6195E">
        <w:rPr>
          <w:rFonts w:ascii="Times New Roman" w:eastAsia="Times New Roman" w:hAnsi="Times New Roman" w:cs="Times New Roman"/>
          <w:sz w:val="28"/>
          <w:szCs w:val="28"/>
        </w:rPr>
        <w:t>ребенку о его проблемах и научите с ними справляться.</w:t>
      </w:r>
    </w:p>
    <w:p w:rsidR="009B61B7" w:rsidRDefault="00C66754" w:rsidP="009B61B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Помните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61B7" w:rsidRDefault="009B61B7" w:rsidP="009B61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t xml:space="preserve">Вслед за понесенным наказанием необходимо позитивное эмоциональное подкрепление, знаки «принятия» и прощения. В коррекции поведения ребенка большую роль играет методика «позитивной модели», </w:t>
      </w:r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заключающаяся в постоянном поощрении желательного поведения ребенка и игнорировании нежелательного. Необходимым условием успеха является понимание проб</w:t>
      </w:r>
      <w:r w:rsidR="007F7B66">
        <w:rPr>
          <w:rFonts w:ascii="Times New Roman" w:eastAsia="Times New Roman" w:hAnsi="Times New Roman" w:cs="Times New Roman"/>
          <w:sz w:val="28"/>
          <w:szCs w:val="28"/>
        </w:rPr>
        <w:t>лем</w:t>
      </w:r>
      <w:r w:rsidR="00C66754">
        <w:rPr>
          <w:rFonts w:ascii="Times New Roman" w:eastAsia="Times New Roman" w:hAnsi="Times New Roman" w:cs="Times New Roman"/>
          <w:sz w:val="28"/>
          <w:szCs w:val="28"/>
        </w:rPr>
        <w:t xml:space="preserve"> ребенка родителями. </w:t>
      </w:r>
    </w:p>
    <w:p w:rsidR="009B61B7" w:rsidRDefault="009B61B7" w:rsidP="009B61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t xml:space="preserve">Невозможно добиться исчезновения СДВГ за несколько месяцев и даже за несколько лет. Причем признаки </w:t>
      </w:r>
      <w:proofErr w:type="spellStart"/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t xml:space="preserve"> исчезают по мере взросления, а импульсивность и дефицит внимания с</w:t>
      </w:r>
      <w:r w:rsidR="00C66754">
        <w:rPr>
          <w:rFonts w:ascii="Times New Roman" w:eastAsia="Times New Roman" w:hAnsi="Times New Roman" w:cs="Times New Roman"/>
          <w:sz w:val="28"/>
          <w:szCs w:val="28"/>
        </w:rPr>
        <w:t>охраняются и во взрослой жизни.</w:t>
      </w:r>
    </w:p>
    <w:p w:rsidR="007F7B66" w:rsidRDefault="009B61B7" w:rsidP="009B61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t xml:space="preserve">Синдром дефицита внимания и </w:t>
      </w:r>
      <w:proofErr w:type="spellStart"/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t xml:space="preserve"> – это патология, требующая своевременной диагностики и комплексной коррекции: психологической, медицинской, педагогической. Успешная реабилитация возможна при условии, если она проводится в возрасте до 9 лет.</w:t>
      </w:r>
      <w:r w:rsidR="00C66754" w:rsidRPr="00D6195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B61B7" w:rsidRDefault="00C66754" w:rsidP="009B61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7B66">
        <w:rPr>
          <w:rFonts w:ascii="Times New Roman" w:eastAsia="Times New Roman" w:hAnsi="Times New Roman" w:cs="Times New Roman"/>
          <w:b/>
          <w:i/>
          <w:sz w:val="28"/>
          <w:szCs w:val="28"/>
        </w:rPr>
        <w:t>Гиперактивность</w:t>
      </w:r>
      <w:proofErr w:type="spellEnd"/>
      <w:r w:rsidRPr="007B43E4">
        <w:rPr>
          <w:rFonts w:ascii="Times New Roman" w:eastAsia="Times New Roman" w:hAnsi="Times New Roman" w:cs="Times New Roman"/>
          <w:sz w:val="28"/>
          <w:szCs w:val="28"/>
        </w:rPr>
        <w:t xml:space="preserve"> – это не поведенческая проблема, не результат плохого воспитания, а медицинский и психологический диагноз,</w:t>
      </w:r>
      <w:r w:rsidR="007F7B66">
        <w:rPr>
          <w:rFonts w:ascii="Times New Roman" w:eastAsia="Times New Roman" w:hAnsi="Times New Roman" w:cs="Times New Roman"/>
          <w:sz w:val="28"/>
          <w:szCs w:val="28"/>
        </w:rPr>
        <w:t xml:space="preserve"> который может быть поставлен: специалистами</w:t>
      </w:r>
      <w:r w:rsidRPr="007B43E4">
        <w:rPr>
          <w:rFonts w:ascii="Times New Roman" w:eastAsia="Times New Roman" w:hAnsi="Times New Roman" w:cs="Times New Roman"/>
          <w:sz w:val="28"/>
          <w:szCs w:val="28"/>
        </w:rPr>
        <w:t xml:space="preserve"> после 8</w:t>
      </w:r>
      <w:r w:rsidR="007F7B66">
        <w:rPr>
          <w:rFonts w:ascii="Times New Roman" w:eastAsia="Times New Roman" w:hAnsi="Times New Roman" w:cs="Times New Roman"/>
          <w:sz w:val="28"/>
          <w:szCs w:val="28"/>
        </w:rPr>
        <w:t>-ми летнего возраста ребенка</w:t>
      </w:r>
      <w:r w:rsidRPr="007B43E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специальной диагностики и наблюдения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ребенком в течение 6 месяцев. </w:t>
      </w:r>
    </w:p>
    <w:p w:rsidR="00C66754" w:rsidRPr="007B43E4" w:rsidRDefault="00C66754" w:rsidP="009B61B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E4">
        <w:rPr>
          <w:rFonts w:ascii="Times New Roman" w:eastAsia="Times New Roman" w:hAnsi="Times New Roman" w:cs="Times New Roman"/>
          <w:sz w:val="28"/>
          <w:szCs w:val="28"/>
        </w:rPr>
        <w:t xml:space="preserve">Проблему </w:t>
      </w:r>
      <w:proofErr w:type="spellStart"/>
      <w:r w:rsidRPr="007B43E4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7B43E4">
        <w:rPr>
          <w:rFonts w:ascii="Times New Roman" w:eastAsia="Times New Roman" w:hAnsi="Times New Roman" w:cs="Times New Roman"/>
          <w:sz w:val="28"/>
          <w:szCs w:val="28"/>
        </w:rPr>
        <w:t xml:space="preserve"> невозможно решить волевыми усилиями, авторитарными указаниями и убеждениями. </w:t>
      </w:r>
      <w:proofErr w:type="spellStart"/>
      <w:r w:rsidRPr="007B43E4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7B43E4">
        <w:rPr>
          <w:rFonts w:ascii="Times New Roman" w:eastAsia="Times New Roman" w:hAnsi="Times New Roman" w:cs="Times New Roman"/>
          <w:sz w:val="28"/>
          <w:szCs w:val="28"/>
        </w:rPr>
        <w:t xml:space="preserve"> ребенок имеет нейрофизиологические проблемы, справиться с которыми самостоятельно не может. Дисциплинарные меры воздействия в виде постоянных наказаний, замечаний, окриков, нотаций не приведут к улучшению </w:t>
      </w:r>
      <w:r w:rsidR="007F7B6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B43E4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скорее ухудшат его. </w:t>
      </w:r>
      <w:r w:rsidR="007F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43E4">
        <w:rPr>
          <w:rFonts w:ascii="Times New Roman" w:eastAsia="Times New Roman" w:hAnsi="Times New Roman" w:cs="Times New Roman"/>
          <w:sz w:val="28"/>
          <w:szCs w:val="28"/>
        </w:rPr>
        <w:t>Эффективные результаты коррекции СДВГ достигаются при оптимальном сочетании медикаментозных, психологические и педагогических методов.</w:t>
      </w:r>
      <w:proofErr w:type="gramEnd"/>
    </w:p>
    <w:p w:rsidR="00C66754" w:rsidRPr="00D6195E" w:rsidRDefault="00C66754" w:rsidP="009B61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br/>
      </w:r>
      <w:r w:rsidRPr="00D61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Практические рекомендации воспитателям </w:t>
      </w:r>
      <w:proofErr w:type="spellStart"/>
      <w:r w:rsidRPr="00D61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гиперактивного</w:t>
      </w:r>
      <w:proofErr w:type="spellEnd"/>
      <w:r w:rsidRPr="00D619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ребенка. </w:t>
      </w: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Программа коррекции </w:t>
      </w:r>
      <w:proofErr w:type="spellStart"/>
      <w:r w:rsidRPr="00D6195E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 детей в условиях детского сада должна опираться на </w:t>
      </w:r>
      <w:r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когнитивное развитие</w:t>
      </w:r>
      <w:r w:rsidRPr="00D619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754" w:rsidRPr="00D6195E" w:rsidRDefault="00C66754" w:rsidP="009B61B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Изменение окружения:</w:t>
      </w:r>
    </w:p>
    <w:p w:rsidR="00C66754" w:rsidRPr="00D6195E" w:rsidRDefault="00C66754" w:rsidP="009B61B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изучите психологические особенности детей с синдромом дефицита внимания и </w:t>
      </w:r>
      <w:proofErr w:type="spellStart"/>
      <w:r w:rsidRPr="00D6195E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6754" w:rsidRPr="00D6195E" w:rsidRDefault="00C66754" w:rsidP="009B61B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работу с </w:t>
      </w:r>
      <w:proofErr w:type="spellStart"/>
      <w:r w:rsidRPr="00D6195E">
        <w:rPr>
          <w:rFonts w:ascii="Times New Roman" w:eastAsia="Times New Roman" w:hAnsi="Times New Roman" w:cs="Times New Roman"/>
          <w:sz w:val="28"/>
          <w:szCs w:val="28"/>
        </w:rPr>
        <w:t>гиперактивным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 ребенком стройте индивидуально. Он всегда должен находиться перед глазами воспитателя;</w:t>
      </w:r>
    </w:p>
    <w:p w:rsidR="00C66754" w:rsidRPr="00D6195E" w:rsidRDefault="00C66754" w:rsidP="009B61B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измените режим занятий с включением физкультминуток;</w:t>
      </w:r>
    </w:p>
    <w:p w:rsidR="00C66754" w:rsidRPr="00D6195E" w:rsidRDefault="00C66754" w:rsidP="009B61B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предоставьте ребенку возможность быстро обращаться к Вам за помощью в случае затруднения;</w:t>
      </w:r>
    </w:p>
    <w:p w:rsidR="00C66754" w:rsidRPr="00D6195E" w:rsidRDefault="00C66754" w:rsidP="009B61B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направляйте энергию </w:t>
      </w:r>
      <w:proofErr w:type="spellStart"/>
      <w:r w:rsidRPr="00D6195E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 детей в полезное русло: вымыть доску, полить цветы и т.д.</w:t>
      </w:r>
    </w:p>
    <w:p w:rsidR="00C66754" w:rsidRPr="00D6195E" w:rsidRDefault="00C66754" w:rsidP="009B61B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положительной мотивации на успех: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введите знаковую систему оценивания;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чаще хвалите ребенка;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режим дня должен быть постоянным;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избегайте завышенных или заниженных требований к ребенку с СДВГ;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используйте на занятиях элементы игры и соревнования;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lastRenderedPageBreak/>
        <w:t>давайте задания в соответствии с возможностями ребенка;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большие задания разбивайте на последовательные части, контролируя каждое из них;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создавайте ситуации, в которых </w:t>
      </w:r>
      <w:proofErr w:type="spellStart"/>
      <w:r w:rsidRPr="00D6195E">
        <w:rPr>
          <w:rFonts w:ascii="Times New Roman" w:eastAsia="Times New Roman" w:hAnsi="Times New Roman" w:cs="Times New Roman"/>
          <w:sz w:val="28"/>
          <w:szCs w:val="28"/>
        </w:rPr>
        <w:t>гиперактивный</w:t>
      </w:r>
      <w:proofErr w:type="spellEnd"/>
      <w:r w:rsidRPr="00D6195E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показать свои сильные стороны;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игнорируйте негативные поступки и поощряйте позитивные;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стройте процесс воспитания на положительных эмоциях;</w:t>
      </w:r>
    </w:p>
    <w:p w:rsidR="00C66754" w:rsidRPr="00D6195E" w:rsidRDefault="00C66754" w:rsidP="009B61B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помните, что с ребенком необходимо договариваться, а не стараться сломить его!</w:t>
      </w:r>
    </w:p>
    <w:p w:rsidR="00C66754" w:rsidRPr="00D6195E" w:rsidRDefault="00C66754" w:rsidP="009B61B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Коррекция негативных форм поведения:</w:t>
      </w:r>
    </w:p>
    <w:p w:rsidR="00C66754" w:rsidRPr="00D6195E" w:rsidRDefault="00C66754" w:rsidP="009B61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способствуйте элиминации агрессии;</w:t>
      </w:r>
    </w:p>
    <w:p w:rsidR="00C66754" w:rsidRPr="00D6195E" w:rsidRDefault="00C66754" w:rsidP="009B61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терпеливо обучайте необходимым социальным нормам и навыкам общения;</w:t>
      </w:r>
    </w:p>
    <w:p w:rsidR="00C66754" w:rsidRPr="00D6195E" w:rsidRDefault="00C66754" w:rsidP="009B61B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профессионально регулируйте его взаимоотношения с другими детьми.</w:t>
      </w:r>
    </w:p>
    <w:p w:rsidR="00C66754" w:rsidRPr="00D6195E" w:rsidRDefault="00C66754" w:rsidP="009B61B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6195E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Регулирование ожиданий:</w:t>
      </w:r>
    </w:p>
    <w:p w:rsidR="00C66754" w:rsidRPr="00D6195E" w:rsidRDefault="00C66754" w:rsidP="009B61B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объясните родителям и окружающим, что положительные изменения наступят не так быстро;</w:t>
      </w:r>
    </w:p>
    <w:p w:rsidR="00C66754" w:rsidRPr="00D6195E" w:rsidRDefault="00C66754" w:rsidP="009B61B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5E">
        <w:rPr>
          <w:rFonts w:ascii="Times New Roman" w:eastAsia="Times New Roman" w:hAnsi="Times New Roman" w:cs="Times New Roman"/>
          <w:sz w:val="28"/>
          <w:szCs w:val="28"/>
        </w:rPr>
        <w:t>объясните родителям и окружающим, что улучшение состояния ребенка зависит не только от специального лечения и коррекции, но и от спокойного и последовательного к нему отношения.</w:t>
      </w:r>
    </w:p>
    <w:p w:rsidR="00C66754" w:rsidRPr="007B43E4" w:rsidRDefault="00C66754" w:rsidP="00C66754">
      <w:pPr>
        <w:spacing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9F0" w:rsidRDefault="003519F0" w:rsidP="00C66754">
      <w:pPr>
        <w:spacing w:line="240" w:lineRule="auto"/>
        <w:contextualSpacing/>
      </w:pPr>
    </w:p>
    <w:sectPr w:rsidR="003519F0" w:rsidSect="009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2FD"/>
    <w:multiLevelType w:val="multilevel"/>
    <w:tmpl w:val="AA4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D042F"/>
    <w:multiLevelType w:val="multilevel"/>
    <w:tmpl w:val="638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0428B"/>
    <w:multiLevelType w:val="multilevel"/>
    <w:tmpl w:val="41F83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3D2D2F"/>
    <w:multiLevelType w:val="multilevel"/>
    <w:tmpl w:val="581CC6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2113D"/>
    <w:multiLevelType w:val="multilevel"/>
    <w:tmpl w:val="FA3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A1D57"/>
    <w:multiLevelType w:val="multilevel"/>
    <w:tmpl w:val="B804FC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A1CDC"/>
    <w:multiLevelType w:val="multilevel"/>
    <w:tmpl w:val="B73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26E75"/>
    <w:multiLevelType w:val="multilevel"/>
    <w:tmpl w:val="857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33B4"/>
    <w:multiLevelType w:val="hybridMultilevel"/>
    <w:tmpl w:val="3E722A52"/>
    <w:lvl w:ilvl="0" w:tplc="C05E6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D5924"/>
    <w:multiLevelType w:val="hybridMultilevel"/>
    <w:tmpl w:val="E5EE6F3A"/>
    <w:lvl w:ilvl="0" w:tplc="C05E6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94B2F"/>
    <w:multiLevelType w:val="multilevel"/>
    <w:tmpl w:val="218C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5301B"/>
    <w:multiLevelType w:val="hybridMultilevel"/>
    <w:tmpl w:val="655C1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49"/>
    <w:rsid w:val="00332B94"/>
    <w:rsid w:val="003519F0"/>
    <w:rsid w:val="005F0949"/>
    <w:rsid w:val="007B1322"/>
    <w:rsid w:val="007F7B66"/>
    <w:rsid w:val="009B61B7"/>
    <w:rsid w:val="00C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2019-02-08T06:05:00Z</dcterms:created>
  <dcterms:modified xsi:type="dcterms:W3CDTF">2020-03-03T13:01:00Z</dcterms:modified>
</cp:coreProperties>
</file>