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3" w:rsidRPr="004D159B" w:rsidRDefault="00071193" w:rsidP="0007119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159B">
        <w:rPr>
          <w:rFonts w:ascii="Times New Roman" w:hAnsi="Times New Roman" w:cs="Times New Roman"/>
          <w:b/>
          <w:sz w:val="32"/>
          <w:szCs w:val="32"/>
        </w:rPr>
        <w:t>Совместные игры в семейном воспитании дошкольников</w:t>
      </w:r>
    </w:p>
    <w:p w:rsidR="00071193" w:rsidRPr="0083031D" w:rsidRDefault="00071193" w:rsidP="00071193">
      <w:pPr>
        <w:shd w:val="clear" w:color="auto" w:fill="FFFFFF"/>
        <w:spacing w:after="0" w:line="270" w:lineRule="atLeas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9B">
        <w:rPr>
          <w:rFonts w:ascii="Times New Roman" w:hAnsi="Times New Roman" w:cs="Times New Roman"/>
          <w:sz w:val="28"/>
          <w:szCs w:val="28"/>
        </w:rPr>
        <w:t>Ог</w:t>
      </w:r>
      <w:r w:rsidRPr="004D159B">
        <w:rPr>
          <w:rFonts w:ascii="Times New Roman" w:hAnsi="Times New Roman" w:cs="Times New Roman"/>
          <w:sz w:val="28"/>
          <w:szCs w:val="28"/>
        </w:rPr>
        <w:softHyphen/>
        <w:t>ромное значение для развития детей имеет игра, которая является основным  видом деятельности дошкольников.</w:t>
      </w:r>
      <w:r w:rsidRPr="0083031D">
        <w:rPr>
          <w:rFonts w:ascii="Times New Roman" w:eastAsia="Times New Roman" w:hAnsi="Times New Roman" w:cs="Times New Roman"/>
          <w:color w:val="707070"/>
          <w:sz w:val="24"/>
          <w:szCs w:val="24"/>
        </w:rPr>
        <w:t xml:space="preserve"> </w:t>
      </w:r>
      <w:r w:rsidRPr="0083031D">
        <w:rPr>
          <w:rFonts w:ascii="Times New Roman" w:eastAsia="Times New Roman" w:hAnsi="Times New Roman" w:cs="Times New Roman"/>
          <w:sz w:val="28"/>
          <w:szCs w:val="28"/>
        </w:rPr>
        <w:t xml:space="preserve">Игра необходима для психического, умственного и физического развития ребенка. </w:t>
      </w:r>
      <w:r w:rsidRPr="0083031D">
        <w:rPr>
          <w:rFonts w:ascii="Times New Roman" w:hAnsi="Times New Roman" w:cs="Times New Roman"/>
          <w:sz w:val="28"/>
          <w:szCs w:val="28"/>
        </w:rPr>
        <w:t xml:space="preserve"> </w:t>
      </w:r>
      <w:r w:rsidRPr="004D159B">
        <w:rPr>
          <w:rFonts w:ascii="Times New Roman" w:hAnsi="Times New Roman" w:cs="Times New Roman"/>
          <w:sz w:val="28"/>
          <w:szCs w:val="28"/>
        </w:rPr>
        <w:t>Именно в игре ребенок делает первые ша</w:t>
      </w:r>
      <w:r>
        <w:rPr>
          <w:rFonts w:ascii="Times New Roman" w:hAnsi="Times New Roman" w:cs="Times New Roman"/>
          <w:sz w:val="28"/>
          <w:szCs w:val="28"/>
        </w:rPr>
        <w:t>ги  своей деятельности и познания. Взрослые</w:t>
      </w:r>
      <w:r w:rsidRPr="004D159B">
        <w:rPr>
          <w:rFonts w:ascii="Times New Roman" w:hAnsi="Times New Roman" w:cs="Times New Roman"/>
          <w:sz w:val="28"/>
          <w:szCs w:val="28"/>
        </w:rPr>
        <w:t xml:space="preserve"> должны не просто наблюдать за детской игрой, а управлять её развитием, обогащать 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159B">
        <w:rPr>
          <w:rFonts w:ascii="Times New Roman" w:hAnsi="Times New Roman" w:cs="Times New Roman"/>
          <w:sz w:val="28"/>
          <w:szCs w:val="28"/>
        </w:rPr>
        <w:t xml:space="preserve"> включать в игру творческие и интеллектуальные  элементы.</w:t>
      </w:r>
      <w:r>
        <w:rPr>
          <w:rFonts w:ascii="Times New Roman" w:eastAsia="Times New Roman" w:hAnsi="Times New Roman" w:cs="Times New Roman"/>
          <w:color w:val="707070"/>
          <w:sz w:val="24"/>
          <w:szCs w:val="24"/>
        </w:rPr>
        <w:t xml:space="preserve"> </w:t>
      </w:r>
      <w:r w:rsidRPr="0083031D">
        <w:rPr>
          <w:rFonts w:ascii="Times New Roman" w:eastAsia="Times New Roman" w:hAnsi="Times New Roman" w:cs="Times New Roman"/>
          <w:sz w:val="28"/>
          <w:szCs w:val="28"/>
        </w:rPr>
        <w:t>Родители со стажем знают, что </w:t>
      </w:r>
      <w:r w:rsidRPr="0083031D">
        <w:rPr>
          <w:rFonts w:ascii="Times New Roman" w:eastAsia="Times New Roman" w:hAnsi="Times New Roman" w:cs="Times New Roman"/>
          <w:b/>
          <w:bCs/>
          <w:sz w:val="28"/>
          <w:szCs w:val="28"/>
        </w:rPr>
        <w:t>детки до 2,5- 3 лет</w:t>
      </w:r>
      <w:r w:rsidRPr="0083031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031D">
        <w:rPr>
          <w:rFonts w:ascii="Times New Roman" w:eastAsia="Times New Roman" w:hAnsi="Times New Roman" w:cs="Times New Roman"/>
          <w:b/>
          <w:bCs/>
          <w:sz w:val="28"/>
          <w:szCs w:val="28"/>
        </w:rPr>
        <w:t>играть со сверстниками не умеют</w:t>
      </w:r>
      <w:r w:rsidRPr="0083031D">
        <w:rPr>
          <w:rFonts w:ascii="Times New Roman" w:eastAsia="Times New Roman" w:hAnsi="Times New Roman" w:cs="Times New Roman"/>
          <w:sz w:val="28"/>
          <w:szCs w:val="28"/>
        </w:rPr>
        <w:t>. Чем старше  становятся дети, тем больше они тянутся к сверстникам, общаясь с которыми они лучше усваивают предметные действия и социальные нормы поведения.</w:t>
      </w:r>
    </w:p>
    <w:p w:rsidR="00071193" w:rsidRDefault="00071193" w:rsidP="00071193">
      <w:pPr>
        <w:pStyle w:val="a8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3031D">
        <w:rPr>
          <w:rFonts w:ascii="Times New Roman" w:hAnsi="Times New Roman" w:cs="Times New Roman"/>
          <w:sz w:val="28"/>
          <w:szCs w:val="28"/>
        </w:rPr>
        <w:t>На раннем этапе игры детей носят предметный характер, то есть это дейст</w:t>
      </w:r>
      <w:r w:rsidRPr="0083031D">
        <w:rPr>
          <w:rFonts w:ascii="Times New Roman" w:hAnsi="Times New Roman" w:cs="Times New Roman"/>
          <w:sz w:val="28"/>
          <w:szCs w:val="28"/>
        </w:rPr>
        <w:softHyphen/>
        <w:t>вие с раз</w:t>
      </w:r>
      <w:r w:rsidRPr="0083031D">
        <w:rPr>
          <w:rFonts w:ascii="Times New Roman" w:hAnsi="Times New Roman" w:cs="Times New Roman"/>
          <w:sz w:val="28"/>
          <w:szCs w:val="28"/>
        </w:rPr>
        <w:softHyphen/>
        <w:t xml:space="preserve">личными предметами. На этом этапе очень важно научить ребенка различными способами обыгрывать один и тот же предмет. </w:t>
      </w:r>
      <w:r w:rsidRPr="0083031D">
        <w:rPr>
          <w:rFonts w:ascii="Times New Roman" w:hAnsi="Times New Roman" w:cs="Times New Roman"/>
          <w:b/>
          <w:i/>
          <w:sz w:val="28"/>
          <w:szCs w:val="28"/>
        </w:rPr>
        <w:t>Например</w:t>
      </w:r>
      <w:r w:rsidRPr="0083031D">
        <w:rPr>
          <w:rFonts w:ascii="Times New Roman" w:hAnsi="Times New Roman" w:cs="Times New Roman"/>
          <w:sz w:val="28"/>
          <w:szCs w:val="28"/>
        </w:rPr>
        <w:t>, кубик может быть столом, стулом, кусочком мяса</w:t>
      </w:r>
      <w:r>
        <w:rPr>
          <w:rFonts w:ascii="Times New Roman" w:hAnsi="Times New Roman" w:cs="Times New Roman"/>
          <w:sz w:val="28"/>
          <w:szCs w:val="28"/>
        </w:rPr>
        <w:t xml:space="preserve"> или печеньем</w:t>
      </w:r>
      <w:r w:rsidRPr="0083031D">
        <w:rPr>
          <w:rFonts w:ascii="Times New Roman" w:hAnsi="Times New Roman" w:cs="Times New Roman"/>
          <w:sz w:val="28"/>
          <w:szCs w:val="28"/>
        </w:rPr>
        <w:t xml:space="preserve"> и т.д. Взрослые должны показать детям возможность различных способов использования одних и тех же предметов. </w:t>
      </w:r>
    </w:p>
    <w:p w:rsidR="00071193" w:rsidRDefault="00071193" w:rsidP="00071193">
      <w:pPr>
        <w:pStyle w:val="a8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3031D">
        <w:rPr>
          <w:rFonts w:ascii="Times New Roman" w:hAnsi="Times New Roman" w:cs="Times New Roman"/>
          <w:sz w:val="28"/>
          <w:szCs w:val="28"/>
        </w:rPr>
        <w:t>Родителям необходимо знать как, и во что играют их дети, насколько разнообразны сюжеты игр, в ко</w:t>
      </w:r>
      <w:r w:rsidRPr="0083031D">
        <w:rPr>
          <w:rFonts w:ascii="Times New Roman" w:hAnsi="Times New Roman" w:cs="Times New Roman"/>
          <w:sz w:val="28"/>
          <w:szCs w:val="28"/>
        </w:rPr>
        <w:softHyphen/>
        <w:t xml:space="preserve">торые они играют. И если ребенок изо дня в день играет в одни и те же "дочки – матери" или войну, взрослый должен помочь ему научиться разнообразить сюжеты игр. Можно поиграть вместе с ребенком, предлагая разыгрывать разные сюжеты, принимать на себя разные роли. Ребенок сможет в игре проявить свою творческую инициативу, а взрослый поможет планировать и направлять игру, обогатить сюжетный репертуар  игр и игровые навыки ребенка.  </w:t>
      </w:r>
    </w:p>
    <w:p w:rsidR="00071193" w:rsidRDefault="00071193" w:rsidP="00071193">
      <w:pPr>
        <w:pStyle w:val="a8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31D">
        <w:rPr>
          <w:rFonts w:ascii="Times New Roman" w:eastAsia="Times New Roman" w:hAnsi="Times New Roman" w:cs="Times New Roman"/>
          <w:sz w:val="28"/>
          <w:szCs w:val="28"/>
        </w:rPr>
        <w:t>Совместные игры - это достижение общей цели или получения определенного результата. В этом вам помогут: сюжетно-ролевые, продуктивные, спортивные, дидактические и др. игры.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1193" w:rsidRPr="0083031D" w:rsidRDefault="00071193" w:rsidP="00071193">
      <w:pPr>
        <w:pStyle w:val="a8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самое главное - вы и ваш ребенок получите удовольствие от общения и совместно проведенного времени. Ребенок будет расти, а ваша с ним связь, взаимопонимание не нарушатся.</w:t>
      </w:r>
    </w:p>
    <w:p w:rsidR="00071193" w:rsidRDefault="00071193" w:rsidP="00071193">
      <w:pPr>
        <w:shd w:val="clear" w:color="auto" w:fill="FFFFFF"/>
        <w:spacing w:before="45" w:after="45" w:line="270" w:lineRule="atLeas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31D">
        <w:rPr>
          <w:rFonts w:ascii="Times New Roman" w:eastAsia="Times New Roman" w:hAnsi="Times New Roman" w:cs="Times New Roman"/>
          <w:sz w:val="28"/>
          <w:szCs w:val="28"/>
        </w:rPr>
        <w:t>В какие игры и как играет 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своим ребенком дома</w:t>
      </w:r>
      <w:r w:rsidRPr="0083031D">
        <w:rPr>
          <w:rFonts w:ascii="Times New Roman" w:eastAsia="Times New Roman" w:hAnsi="Times New Roman" w:cs="Times New Roman"/>
          <w:sz w:val="28"/>
          <w:szCs w:val="28"/>
        </w:rPr>
        <w:t>? Как определяете, какие иг</w:t>
      </w:r>
      <w:r>
        <w:rPr>
          <w:rFonts w:ascii="Times New Roman" w:eastAsia="Times New Roman" w:hAnsi="Times New Roman" w:cs="Times New Roman"/>
          <w:sz w:val="28"/>
          <w:szCs w:val="28"/>
        </w:rPr>
        <w:t>рушки подходят для</w:t>
      </w:r>
      <w:r w:rsidRPr="0083031D">
        <w:rPr>
          <w:rFonts w:ascii="Times New Roman" w:eastAsia="Times New Roman" w:hAnsi="Times New Roman" w:cs="Times New Roman"/>
          <w:sz w:val="28"/>
          <w:szCs w:val="28"/>
        </w:rPr>
        <w:t xml:space="preserve"> игр?</w:t>
      </w:r>
    </w:p>
    <w:p w:rsidR="00071193" w:rsidRDefault="00071193" w:rsidP="005E7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71193" w:rsidRDefault="00071193" w:rsidP="005E7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71193" w:rsidRDefault="00071193" w:rsidP="005E7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71193" w:rsidRDefault="00071193" w:rsidP="005E7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71193" w:rsidRDefault="00071193" w:rsidP="005E7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71193" w:rsidRDefault="00071193" w:rsidP="005E7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71193" w:rsidRDefault="00071193" w:rsidP="005E7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71193" w:rsidRDefault="00071193" w:rsidP="005E7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51949" w:rsidRDefault="00651949" w:rsidP="00651949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 справиться</w:t>
      </w:r>
    </w:p>
    <w:p w:rsidR="00651949" w:rsidRDefault="00651949" w:rsidP="00651949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эмоциональными всплесками у детей?</w:t>
      </w:r>
    </w:p>
    <w:p w:rsidR="00651949" w:rsidRDefault="00651949" w:rsidP="00651949">
      <w:pPr>
        <w:pStyle w:val="a8"/>
        <w:ind w:firstLine="708"/>
        <w:jc w:val="center"/>
        <w:rPr>
          <w:rFonts w:ascii="Times New Roman" w:hAnsi="Times New Roman" w:cs="Times New Roman"/>
        </w:rPr>
      </w:pPr>
    </w:p>
    <w:p w:rsidR="00766945" w:rsidRDefault="00766945" w:rsidP="006519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949" w:rsidRPr="00651949" w:rsidRDefault="00651949" w:rsidP="006519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949">
        <w:rPr>
          <w:rFonts w:ascii="Times New Roman" w:hAnsi="Times New Roman" w:cs="Times New Roman"/>
          <w:sz w:val="28"/>
          <w:szCs w:val="28"/>
        </w:rPr>
        <w:t xml:space="preserve">Эмоциональная система детей дошкольного возраста еще не зрелая, поэтому в некоторых ситуациях у них могут возникнуть различные эмоциональные реакции, нарушения поведения вследствие низкой самооценки, чувства тревоги, обиды, гнева, и т.д. Находиться долгое время в негативном эмоциональном состоянии вредно для психического и физического здоровья ребенка. Необходимо как можно быстрее вывести его из этого состояния. При помощи игр и позитивных </w:t>
      </w:r>
      <w:proofErr w:type="gramStart"/>
      <w:r w:rsidRPr="00651949">
        <w:rPr>
          <w:rFonts w:ascii="Times New Roman" w:hAnsi="Times New Roman" w:cs="Times New Roman"/>
          <w:sz w:val="28"/>
          <w:szCs w:val="28"/>
        </w:rPr>
        <w:t>движений</w:t>
      </w:r>
      <w:proofErr w:type="gramEnd"/>
      <w:r w:rsidRPr="00651949">
        <w:rPr>
          <w:rFonts w:ascii="Times New Roman" w:hAnsi="Times New Roman" w:cs="Times New Roman"/>
          <w:sz w:val="28"/>
          <w:szCs w:val="28"/>
        </w:rPr>
        <w:t xml:space="preserve"> возможно снять негативное состояние. Это всевозможные </w:t>
      </w:r>
      <w:proofErr w:type="spellStart"/>
      <w:r w:rsidRPr="00651949">
        <w:rPr>
          <w:rFonts w:ascii="Times New Roman" w:hAnsi="Times New Roman" w:cs="Times New Roman"/>
          <w:b/>
          <w:i/>
          <w:sz w:val="28"/>
          <w:szCs w:val="28"/>
        </w:rPr>
        <w:t>толкалки</w:t>
      </w:r>
      <w:proofErr w:type="spellEnd"/>
      <w:r w:rsidRPr="0065194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651949">
        <w:rPr>
          <w:rFonts w:ascii="Times New Roman" w:hAnsi="Times New Roman" w:cs="Times New Roman"/>
          <w:b/>
          <w:i/>
          <w:sz w:val="28"/>
          <w:szCs w:val="28"/>
        </w:rPr>
        <w:t>стучалки</w:t>
      </w:r>
      <w:proofErr w:type="spellEnd"/>
      <w:r w:rsidRPr="00651949">
        <w:rPr>
          <w:rFonts w:ascii="Times New Roman" w:hAnsi="Times New Roman" w:cs="Times New Roman"/>
          <w:b/>
          <w:i/>
          <w:sz w:val="28"/>
          <w:szCs w:val="28"/>
        </w:rPr>
        <w:t>, манипуляции с воображаемыми (покраска забора, рубка дров, перетягивание каната) и настоящими предметами (перематывание клубочков, разрывание или разрезание бумаги, бросание бумажных снежков).</w:t>
      </w:r>
    </w:p>
    <w:p w:rsidR="00766945" w:rsidRDefault="00766945" w:rsidP="006519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949" w:rsidRPr="00651949" w:rsidRDefault="00651949" w:rsidP="006519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949">
        <w:rPr>
          <w:rFonts w:ascii="Times New Roman" w:hAnsi="Times New Roman" w:cs="Times New Roman"/>
          <w:b/>
          <w:sz w:val="28"/>
          <w:szCs w:val="28"/>
        </w:rPr>
        <w:t xml:space="preserve">Круглый </w:t>
      </w:r>
      <w:proofErr w:type="spellStart"/>
      <w:r w:rsidRPr="00651949">
        <w:rPr>
          <w:rFonts w:ascii="Times New Roman" w:hAnsi="Times New Roman" w:cs="Times New Roman"/>
          <w:b/>
          <w:sz w:val="28"/>
          <w:szCs w:val="28"/>
        </w:rPr>
        <w:t>ушастик</w:t>
      </w:r>
      <w:proofErr w:type="spellEnd"/>
    </w:p>
    <w:p w:rsidR="00651949" w:rsidRPr="00651949" w:rsidRDefault="00651949" w:rsidP="0065194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1949">
        <w:rPr>
          <w:rFonts w:ascii="Times New Roman" w:hAnsi="Times New Roman" w:cs="Times New Roman"/>
          <w:sz w:val="28"/>
          <w:szCs w:val="28"/>
        </w:rPr>
        <w:t xml:space="preserve">Наклейте на стене круг с ушами. Если ребенок испытывает чувство обиды или злости, нужно направить его побросать мяч в </w:t>
      </w:r>
      <w:proofErr w:type="spellStart"/>
      <w:r w:rsidRPr="00651949"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 w:rsidRPr="00651949">
        <w:rPr>
          <w:rFonts w:ascii="Times New Roman" w:hAnsi="Times New Roman" w:cs="Times New Roman"/>
          <w:sz w:val="28"/>
          <w:szCs w:val="28"/>
        </w:rPr>
        <w:t>, представляя своего обидчика. Так снимается негативное состояние.</w:t>
      </w:r>
    </w:p>
    <w:p w:rsidR="00651949" w:rsidRPr="00651949" w:rsidRDefault="00651949" w:rsidP="006519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949">
        <w:rPr>
          <w:rFonts w:ascii="Times New Roman" w:hAnsi="Times New Roman" w:cs="Times New Roman"/>
          <w:b/>
          <w:sz w:val="28"/>
          <w:szCs w:val="28"/>
        </w:rPr>
        <w:t>Хлопай - топай</w:t>
      </w:r>
    </w:p>
    <w:p w:rsidR="00651949" w:rsidRPr="00651949" w:rsidRDefault="00651949" w:rsidP="0065194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1949">
        <w:rPr>
          <w:rFonts w:ascii="Times New Roman" w:hAnsi="Times New Roman" w:cs="Times New Roman"/>
          <w:sz w:val="28"/>
          <w:szCs w:val="28"/>
        </w:rPr>
        <w:t>Предложите ребенку, испытывающему напряжение или негативные чувства, выполнить простые движения – потопать ногами, похлопать в ладоши так сильно, как ему нравится. Выполнять эти упражнения надо в специально отведенном уголке.</w:t>
      </w:r>
    </w:p>
    <w:p w:rsidR="00651949" w:rsidRPr="00651949" w:rsidRDefault="00651949" w:rsidP="006519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949">
        <w:rPr>
          <w:rFonts w:ascii="Times New Roman" w:hAnsi="Times New Roman" w:cs="Times New Roman"/>
          <w:b/>
          <w:sz w:val="28"/>
          <w:szCs w:val="28"/>
        </w:rPr>
        <w:t>Разрушитель</w:t>
      </w:r>
    </w:p>
    <w:p w:rsidR="00651949" w:rsidRPr="00651949" w:rsidRDefault="00651949" w:rsidP="0065194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1949">
        <w:rPr>
          <w:rFonts w:ascii="Times New Roman" w:hAnsi="Times New Roman" w:cs="Times New Roman"/>
          <w:sz w:val="28"/>
          <w:szCs w:val="28"/>
        </w:rPr>
        <w:t>Вместе с ребенком соберите крепость из кубиков. Потом разрешите ребенку разрушить эту крепость, бросая в нее мяч. Строить и разрушать до тех пор, пока есть желание.</w:t>
      </w:r>
    </w:p>
    <w:p w:rsidR="00651949" w:rsidRPr="00651949" w:rsidRDefault="00651949" w:rsidP="006519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949">
        <w:rPr>
          <w:rFonts w:ascii="Times New Roman" w:hAnsi="Times New Roman" w:cs="Times New Roman"/>
          <w:b/>
          <w:sz w:val="28"/>
          <w:szCs w:val="28"/>
        </w:rPr>
        <w:t>Секретики</w:t>
      </w:r>
      <w:proofErr w:type="spellEnd"/>
    </w:p>
    <w:p w:rsidR="00651949" w:rsidRPr="00651949" w:rsidRDefault="00651949" w:rsidP="0065194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1949">
        <w:rPr>
          <w:rFonts w:ascii="Times New Roman" w:hAnsi="Times New Roman" w:cs="Times New Roman"/>
          <w:sz w:val="28"/>
          <w:szCs w:val="28"/>
        </w:rPr>
        <w:t xml:space="preserve">Сшейте мешочки одной расцветки (10*15). </w:t>
      </w:r>
      <w:proofErr w:type="gramStart"/>
      <w:r w:rsidRPr="00651949">
        <w:rPr>
          <w:rFonts w:ascii="Times New Roman" w:hAnsi="Times New Roman" w:cs="Times New Roman"/>
          <w:sz w:val="28"/>
          <w:szCs w:val="28"/>
        </w:rPr>
        <w:t>Насыпьте в них крупу, мелкие предметы (рис, гречку, манку, фасоль, горох, камешки, пуговицы, бусины и т.д.).</w:t>
      </w:r>
      <w:proofErr w:type="gramEnd"/>
      <w:r w:rsidRPr="00651949">
        <w:rPr>
          <w:rFonts w:ascii="Times New Roman" w:hAnsi="Times New Roman" w:cs="Times New Roman"/>
          <w:sz w:val="28"/>
          <w:szCs w:val="28"/>
        </w:rPr>
        <w:t xml:space="preserve"> Предложите детям, испытывающим эмоциональный дискомфорт, отгадать, что лежит в мешочке? Дети мнут мешочки в руках, переключаются на другую деятельность и успокаиваются.</w:t>
      </w:r>
    </w:p>
    <w:p w:rsidR="00651949" w:rsidRPr="00651949" w:rsidRDefault="00651949" w:rsidP="006519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949">
        <w:rPr>
          <w:rFonts w:ascii="Times New Roman" w:hAnsi="Times New Roman" w:cs="Times New Roman"/>
          <w:b/>
          <w:sz w:val="28"/>
          <w:szCs w:val="28"/>
        </w:rPr>
        <w:t>Месим тесто</w:t>
      </w:r>
    </w:p>
    <w:p w:rsidR="00651949" w:rsidRPr="00651949" w:rsidRDefault="00651949" w:rsidP="0065194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1949">
        <w:rPr>
          <w:rFonts w:ascii="Times New Roman" w:hAnsi="Times New Roman" w:cs="Times New Roman"/>
          <w:sz w:val="28"/>
          <w:szCs w:val="28"/>
        </w:rPr>
        <w:t>Манипуляции с тестом снимают напряжение, развивают моторику.</w:t>
      </w:r>
    </w:p>
    <w:p w:rsidR="00651949" w:rsidRPr="00651949" w:rsidRDefault="00651949" w:rsidP="0065194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1949">
        <w:rPr>
          <w:rFonts w:ascii="Times New Roman" w:hAnsi="Times New Roman" w:cs="Times New Roman"/>
          <w:b/>
          <w:i/>
          <w:sz w:val="28"/>
          <w:szCs w:val="28"/>
        </w:rPr>
        <w:t>Рецепт:</w:t>
      </w:r>
      <w:r w:rsidRPr="00651949">
        <w:rPr>
          <w:rFonts w:ascii="Times New Roman" w:hAnsi="Times New Roman" w:cs="Times New Roman"/>
          <w:sz w:val="28"/>
          <w:szCs w:val="28"/>
        </w:rPr>
        <w:t xml:space="preserve"> 2 стакана муки, 1 стакан соли, 1 стакан воды закрашенной пищевым красителем, 2 столовые ложки растительного масла. Тесто хранить в холодильнике в пакете. Если подсохло – добавить воды и размесить.</w:t>
      </w:r>
    </w:p>
    <w:p w:rsidR="00651949" w:rsidRDefault="00651949"/>
    <w:p w:rsidR="00651949" w:rsidRDefault="00651949"/>
    <w:p w:rsidR="00651949" w:rsidRDefault="00651949">
      <w:bookmarkStart w:id="0" w:name="_GoBack"/>
      <w:bookmarkEnd w:id="0"/>
    </w:p>
    <w:p w:rsidR="00651949" w:rsidRPr="00203EAB" w:rsidRDefault="00651949" w:rsidP="00651949">
      <w:pPr>
        <w:shd w:val="clear" w:color="auto" w:fill="FFFFFF"/>
        <w:spacing w:after="210" w:line="240" w:lineRule="auto"/>
        <w:ind w:right="9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</w:pPr>
      <w:r w:rsidRPr="00203EA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lastRenderedPageBreak/>
        <w:t xml:space="preserve">Виды игр </w:t>
      </w:r>
    </w:p>
    <w:p w:rsidR="00651949" w:rsidRPr="00203EAB" w:rsidRDefault="00651949" w:rsidP="00203EAB">
      <w:pPr>
        <w:spacing w:after="75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  <w:hyperlink r:id="rId7" w:history="1">
        <w:r w:rsidRPr="00203EAB">
          <w:rPr>
            <w:rFonts w:ascii="Times New Roman" w:eastAsia="Times New Roman" w:hAnsi="Times New Roman" w:cs="Times New Roman"/>
            <w:b/>
            <w:i/>
            <w:color w:val="000000" w:themeColor="text1"/>
            <w:sz w:val="32"/>
            <w:szCs w:val="32"/>
          </w:rPr>
          <w:t>Рекомендации родителям</w:t>
        </w:r>
      </w:hyperlink>
    </w:p>
    <w:p w:rsidR="00651949" w:rsidRPr="00651949" w:rsidRDefault="00651949" w:rsidP="00203EAB">
      <w:pPr>
        <w:spacing w:after="75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651949" w:rsidRPr="003E1555" w:rsidRDefault="00651949" w:rsidP="00203EA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необходима для психического, умственного и физического развития ребенка. Родители со стажем знают, что </w:t>
      </w:r>
      <w:r w:rsidRPr="003E15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детки до 2,5- 3 лет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E15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играть со сверстниками не умеют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Чем старше  становятся дети, тем больше они тянутся к сверстникам, общаясь с которыми они лучше усваивают предметные действия и социальные нормы поведения.</w:t>
      </w:r>
    </w:p>
    <w:p w:rsidR="00203EAB" w:rsidRDefault="00203EAB" w:rsidP="00203EAB">
      <w:pPr>
        <w:shd w:val="clear" w:color="auto" w:fill="FFFFFF"/>
        <w:spacing w:before="45" w:after="4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1949" w:rsidRPr="003E1555" w:rsidRDefault="00651949" w:rsidP="00203EAB">
      <w:pPr>
        <w:shd w:val="clear" w:color="auto" w:fill="FFFFFF"/>
        <w:spacing w:before="45" w:after="4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 выделяют 6 видов игр дошкольников.</w:t>
      </w:r>
    </w:p>
    <w:p w:rsidR="00203EAB" w:rsidRDefault="00203EAB" w:rsidP="0065194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1949" w:rsidRPr="003E1555" w:rsidRDefault="00651949" w:rsidP="0065194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Неигровое поведение - </w:t>
      </w:r>
      <w:r w:rsidRPr="003E15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ребенок занимается только тем, что интересует его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раннем возрасте интерес не глубокий и не постоянный, поэтому ребенок быстро меняет свое поведение. Например, перебирал кубики, и вдруг - стал бросать мячик. </w:t>
      </w:r>
    </w:p>
    <w:p w:rsidR="00203EAB" w:rsidRDefault="00203EAB" w:rsidP="0065194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1949" w:rsidRPr="003E1555" w:rsidRDefault="00651949" w:rsidP="0065194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203E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Игра в одиночестве </w:t>
      </w:r>
      <w:r w:rsidR="00203E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203E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когда </w:t>
      </w:r>
      <w:r w:rsidRPr="003E15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ребенок наблюдает за игровыми действиями других 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(может давать советы), но сам не принимает участия в игре.</w:t>
      </w:r>
    </w:p>
    <w:p w:rsidR="00203EAB" w:rsidRDefault="00203EAB" w:rsidP="0065194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1949" w:rsidRPr="003E1555" w:rsidRDefault="00651949" w:rsidP="0065194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203E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Игра в одиночестве - в этом случае </w:t>
      </w:r>
      <w:r w:rsidRPr="003E15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ребенок играет с игрушками один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Вмешательство в игру может вызвать у него негативную реакцию.</w:t>
      </w:r>
    </w:p>
    <w:p w:rsidR="00203EAB" w:rsidRDefault="00203EAB" w:rsidP="0065194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1949" w:rsidRPr="003E1555" w:rsidRDefault="00651949" w:rsidP="0065194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203E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Параллельная игра - </w:t>
      </w:r>
      <w:r w:rsidRPr="003E15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ребенок играет один в непосредственной близости от других играющих детей.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Такие игры хороши для установления контактов в детских группах.</w:t>
      </w:r>
    </w:p>
    <w:p w:rsidR="00203EAB" w:rsidRDefault="00203EAB" w:rsidP="0065194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1949" w:rsidRPr="003E1555" w:rsidRDefault="00651949" w:rsidP="0065194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203E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Связанная игра - между детьми происходит </w:t>
      </w:r>
      <w:r w:rsidRPr="003E15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простой обмен игрушками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Нет единой сюжетной линии игры и четких требований. Каждый ребенок играет так, как ему хочется.</w:t>
      </w:r>
    </w:p>
    <w:p w:rsidR="00203EAB" w:rsidRDefault="00203EAB" w:rsidP="00651949">
      <w:pPr>
        <w:shd w:val="clear" w:color="auto" w:fill="FFFFFF"/>
        <w:spacing w:before="45" w:after="4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1949" w:rsidRPr="003E1555" w:rsidRDefault="00651949" w:rsidP="00651949">
      <w:pPr>
        <w:shd w:val="clear" w:color="auto" w:fill="FFFFFF"/>
        <w:spacing w:before="45" w:after="4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="00203E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Совместная игра - детки объединяются в группы для достижения общей цели или получения определенного результата: сюжетно-ролевые, продуктивные, спортивные, дидактические и др. игры.</w:t>
      </w:r>
    </w:p>
    <w:p w:rsidR="00203EAB" w:rsidRDefault="00203EAB" w:rsidP="00651949">
      <w:pPr>
        <w:shd w:val="clear" w:color="auto" w:fill="FFFFFF"/>
        <w:spacing w:before="45" w:after="4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1949" w:rsidRPr="003E1555" w:rsidRDefault="00651949" w:rsidP="00203EAB">
      <w:pPr>
        <w:shd w:val="clear" w:color="auto" w:fill="FFFFFF"/>
        <w:spacing w:before="45" w:after="4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15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Игры 1,2, 3 характерны для детей с 1 до 3 лет. Игры 4,5,6 для детей старше 3-х лет. В какие игры и как играет вы? Как определяете, какие игрушки подходят для каждого  вида игр?</w:t>
      </w:r>
    </w:p>
    <w:p w:rsidR="00651949" w:rsidRDefault="00651949" w:rsidP="00651949"/>
    <w:p w:rsidR="00651949" w:rsidRDefault="00651949"/>
    <w:sectPr w:rsidR="00651949" w:rsidSect="005B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D72"/>
    <w:multiLevelType w:val="multilevel"/>
    <w:tmpl w:val="B994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E4DB2"/>
    <w:multiLevelType w:val="multilevel"/>
    <w:tmpl w:val="D49C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5386A"/>
    <w:multiLevelType w:val="multilevel"/>
    <w:tmpl w:val="EB526AA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202FD"/>
    <w:multiLevelType w:val="multilevel"/>
    <w:tmpl w:val="AA40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D042F"/>
    <w:multiLevelType w:val="multilevel"/>
    <w:tmpl w:val="6382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E093E"/>
    <w:multiLevelType w:val="hybridMultilevel"/>
    <w:tmpl w:val="1E60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D7A8A"/>
    <w:multiLevelType w:val="hybridMultilevel"/>
    <w:tmpl w:val="8E98D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D08A1"/>
    <w:multiLevelType w:val="hybridMultilevel"/>
    <w:tmpl w:val="15C8DE1A"/>
    <w:lvl w:ilvl="0" w:tplc="C05E6980">
      <w:start w:val="1"/>
      <w:numFmt w:val="bullet"/>
      <w:lvlText w:val=""/>
      <w:lvlJc w:val="left"/>
      <w:pPr>
        <w:tabs>
          <w:tab w:val="num" w:pos="1428"/>
        </w:tabs>
        <w:ind w:left="501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E40428B"/>
    <w:multiLevelType w:val="multilevel"/>
    <w:tmpl w:val="41F8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67710"/>
    <w:multiLevelType w:val="multilevel"/>
    <w:tmpl w:val="FF70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D91FA5"/>
    <w:multiLevelType w:val="multilevel"/>
    <w:tmpl w:val="6A60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0D23B6"/>
    <w:multiLevelType w:val="multilevel"/>
    <w:tmpl w:val="726C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D2D2F"/>
    <w:multiLevelType w:val="multilevel"/>
    <w:tmpl w:val="581CC6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BB2CA5"/>
    <w:multiLevelType w:val="hybridMultilevel"/>
    <w:tmpl w:val="CBE220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62113D"/>
    <w:multiLevelType w:val="multilevel"/>
    <w:tmpl w:val="FA3A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EB0DF3"/>
    <w:multiLevelType w:val="hybridMultilevel"/>
    <w:tmpl w:val="068E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4005B"/>
    <w:multiLevelType w:val="multilevel"/>
    <w:tmpl w:val="8958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2A1D57"/>
    <w:multiLevelType w:val="multilevel"/>
    <w:tmpl w:val="B804FC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6A1CDC"/>
    <w:multiLevelType w:val="multilevel"/>
    <w:tmpl w:val="B73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AF4E58"/>
    <w:multiLevelType w:val="multilevel"/>
    <w:tmpl w:val="9F52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EE3A8C"/>
    <w:multiLevelType w:val="hybridMultilevel"/>
    <w:tmpl w:val="914C7E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26E75"/>
    <w:multiLevelType w:val="multilevel"/>
    <w:tmpl w:val="857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0333B4"/>
    <w:multiLevelType w:val="hybridMultilevel"/>
    <w:tmpl w:val="3E722A52"/>
    <w:lvl w:ilvl="0" w:tplc="C05E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0420C9"/>
    <w:multiLevelType w:val="hybridMultilevel"/>
    <w:tmpl w:val="F2DE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C00D9"/>
    <w:multiLevelType w:val="hybridMultilevel"/>
    <w:tmpl w:val="6CEE858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12261B"/>
    <w:multiLevelType w:val="multilevel"/>
    <w:tmpl w:val="0152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5D5924"/>
    <w:multiLevelType w:val="hybridMultilevel"/>
    <w:tmpl w:val="E5EE6F3A"/>
    <w:lvl w:ilvl="0" w:tplc="C05E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F313D"/>
    <w:multiLevelType w:val="multilevel"/>
    <w:tmpl w:val="4664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394928"/>
    <w:multiLevelType w:val="hybridMultilevel"/>
    <w:tmpl w:val="6DA6FC2C"/>
    <w:lvl w:ilvl="0" w:tplc="CEB81C6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8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B57F8C"/>
    <w:multiLevelType w:val="multilevel"/>
    <w:tmpl w:val="04DA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2F2BAA"/>
    <w:multiLevelType w:val="hybridMultilevel"/>
    <w:tmpl w:val="A8009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957FF"/>
    <w:multiLevelType w:val="multilevel"/>
    <w:tmpl w:val="28DA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C94B2F"/>
    <w:multiLevelType w:val="multilevel"/>
    <w:tmpl w:val="218C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045172"/>
    <w:multiLevelType w:val="singleLevel"/>
    <w:tmpl w:val="2765B116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2"/>
        <w:szCs w:val="22"/>
      </w:rPr>
    </w:lvl>
  </w:abstractNum>
  <w:num w:numId="1">
    <w:abstractNumId w:val="33"/>
  </w:num>
  <w:num w:numId="2">
    <w:abstractNumId w:val="7"/>
  </w:num>
  <w:num w:numId="3">
    <w:abstractNumId w:val="28"/>
  </w:num>
  <w:num w:numId="4">
    <w:abstractNumId w:val="24"/>
  </w:num>
  <w:num w:numId="5">
    <w:abstractNumId w:val="8"/>
  </w:num>
  <w:num w:numId="6">
    <w:abstractNumId w:val="9"/>
  </w:num>
  <w:num w:numId="7">
    <w:abstractNumId w:val="16"/>
  </w:num>
  <w:num w:numId="8">
    <w:abstractNumId w:val="25"/>
  </w:num>
  <w:num w:numId="9">
    <w:abstractNumId w:val="29"/>
  </w:num>
  <w:num w:numId="10">
    <w:abstractNumId w:val="11"/>
  </w:num>
  <w:num w:numId="11">
    <w:abstractNumId w:val="4"/>
  </w:num>
  <w:num w:numId="12">
    <w:abstractNumId w:val="18"/>
  </w:num>
  <w:num w:numId="13">
    <w:abstractNumId w:val="32"/>
  </w:num>
  <w:num w:numId="14">
    <w:abstractNumId w:val="19"/>
  </w:num>
  <w:num w:numId="15">
    <w:abstractNumId w:val="21"/>
  </w:num>
  <w:num w:numId="16">
    <w:abstractNumId w:val="0"/>
  </w:num>
  <w:num w:numId="17">
    <w:abstractNumId w:val="3"/>
  </w:num>
  <w:num w:numId="18">
    <w:abstractNumId w:val="1"/>
  </w:num>
  <w:num w:numId="19">
    <w:abstractNumId w:val="14"/>
  </w:num>
  <w:num w:numId="20">
    <w:abstractNumId w:val="10"/>
  </w:num>
  <w:num w:numId="21">
    <w:abstractNumId w:val="31"/>
  </w:num>
  <w:num w:numId="22">
    <w:abstractNumId w:val="30"/>
  </w:num>
  <w:num w:numId="23">
    <w:abstractNumId w:val="15"/>
  </w:num>
  <w:num w:numId="24">
    <w:abstractNumId w:val="23"/>
  </w:num>
  <w:num w:numId="25">
    <w:abstractNumId w:val="13"/>
  </w:num>
  <w:num w:numId="26">
    <w:abstractNumId w:val="5"/>
  </w:num>
  <w:num w:numId="27">
    <w:abstractNumId w:val="20"/>
  </w:num>
  <w:num w:numId="28">
    <w:abstractNumId w:val="6"/>
  </w:num>
  <w:num w:numId="29">
    <w:abstractNumId w:val="22"/>
  </w:num>
  <w:num w:numId="30">
    <w:abstractNumId w:val="26"/>
  </w:num>
  <w:num w:numId="31">
    <w:abstractNumId w:val="17"/>
  </w:num>
  <w:num w:numId="32">
    <w:abstractNumId w:val="2"/>
  </w:num>
  <w:num w:numId="33">
    <w:abstractNumId w:val="1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694"/>
    <w:rsid w:val="00071193"/>
    <w:rsid w:val="00203EAB"/>
    <w:rsid w:val="0023450E"/>
    <w:rsid w:val="002F1694"/>
    <w:rsid w:val="00445AD7"/>
    <w:rsid w:val="00497013"/>
    <w:rsid w:val="005B129F"/>
    <w:rsid w:val="005E7499"/>
    <w:rsid w:val="00651949"/>
    <w:rsid w:val="00670E52"/>
    <w:rsid w:val="00766945"/>
    <w:rsid w:val="00785E0F"/>
    <w:rsid w:val="007B43E4"/>
    <w:rsid w:val="008C13EB"/>
    <w:rsid w:val="008D3581"/>
    <w:rsid w:val="00D6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9F"/>
  </w:style>
  <w:style w:type="paragraph" w:styleId="1">
    <w:name w:val="heading 1"/>
    <w:basedOn w:val="a"/>
    <w:next w:val="a"/>
    <w:link w:val="10"/>
    <w:uiPriority w:val="9"/>
    <w:qFormat/>
    <w:rsid w:val="00670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6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3450E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8D35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D35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70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071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ommunity.yavsemogu.ru/items?category=1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8F1C-A0F1-42B3-A70D-383082CB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RePack by Diakov</cp:lastModifiedBy>
  <cp:revision>7</cp:revision>
  <cp:lastPrinted>2015-04-06T04:53:00Z</cp:lastPrinted>
  <dcterms:created xsi:type="dcterms:W3CDTF">2015-04-05T15:02:00Z</dcterms:created>
  <dcterms:modified xsi:type="dcterms:W3CDTF">2019-02-08T11:01:00Z</dcterms:modified>
</cp:coreProperties>
</file>