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00" w:rsidRPr="00D65C00" w:rsidRDefault="00D65C00" w:rsidP="00F00943">
      <w:pPr>
        <w:pStyle w:val="a3"/>
        <w:ind w:left="-142"/>
        <w:jc w:val="center"/>
        <w:rPr>
          <w:rFonts w:ascii="PT Astra Serif" w:hAnsi="PT Astra Serif" w:cs="Times New Roman"/>
          <w:sz w:val="28"/>
          <w:szCs w:val="28"/>
        </w:rPr>
      </w:pPr>
      <w:r w:rsidRPr="00D65C00">
        <w:rPr>
          <w:rFonts w:ascii="PT Astra Serif" w:hAnsi="PT Astra Serif" w:cs="Times New Roman"/>
          <w:sz w:val="28"/>
          <w:szCs w:val="28"/>
        </w:rPr>
        <w:t>Муниципальное бюджетное дошкольное образовательное учреждение «Детский сад «Звездочка»</w:t>
      </w: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jc w:val="center"/>
        <w:rPr>
          <w:rFonts w:ascii="PT Astra Serif" w:hAnsi="PT Astra Serif" w:cs="Times New Roman"/>
          <w:sz w:val="28"/>
          <w:szCs w:val="28"/>
        </w:rPr>
      </w:pPr>
    </w:p>
    <w:p w:rsidR="00D65C00" w:rsidRDefault="00D65C00" w:rsidP="00D65C00">
      <w:pPr>
        <w:pStyle w:val="a3"/>
        <w:rPr>
          <w:rFonts w:ascii="PT Astra Serif" w:hAnsi="PT Astra Serif" w:cs="Times New Roman"/>
          <w:sz w:val="28"/>
          <w:szCs w:val="28"/>
        </w:rPr>
      </w:pPr>
    </w:p>
    <w:p w:rsidR="00D65C00" w:rsidRPr="00D65C00" w:rsidRDefault="00D65C00" w:rsidP="00D65C00">
      <w:pPr>
        <w:pStyle w:val="a3"/>
        <w:jc w:val="center"/>
        <w:rPr>
          <w:rFonts w:ascii="PT Astra Serif" w:hAnsi="PT Astra Serif" w:cs="Times New Roman"/>
          <w:b/>
          <w:sz w:val="36"/>
          <w:szCs w:val="36"/>
        </w:rPr>
      </w:pPr>
    </w:p>
    <w:p w:rsidR="00D65C00" w:rsidRPr="00D65C00" w:rsidRDefault="00D65C00" w:rsidP="00D65C00">
      <w:pPr>
        <w:pStyle w:val="a3"/>
        <w:jc w:val="center"/>
        <w:rPr>
          <w:rFonts w:ascii="PT Astra Serif" w:hAnsi="PT Astra Serif" w:cs="Times New Roman"/>
          <w:b/>
          <w:sz w:val="36"/>
          <w:szCs w:val="36"/>
        </w:rPr>
      </w:pPr>
      <w:r w:rsidRPr="00D65C00">
        <w:rPr>
          <w:rFonts w:ascii="PT Astra Serif" w:hAnsi="PT Astra Serif" w:cs="Times New Roman"/>
          <w:b/>
          <w:sz w:val="36"/>
          <w:szCs w:val="36"/>
        </w:rPr>
        <w:t>Методическое пособие по использованию</w:t>
      </w:r>
    </w:p>
    <w:p w:rsidR="00D65C00" w:rsidRDefault="00214199" w:rsidP="00D65C00">
      <w:pPr>
        <w:pStyle w:val="a3"/>
        <w:jc w:val="center"/>
        <w:rPr>
          <w:rFonts w:ascii="PT Astra Serif" w:hAnsi="PT Astra Serif" w:cs="Times New Roman"/>
          <w:b/>
          <w:sz w:val="36"/>
          <w:szCs w:val="36"/>
        </w:rPr>
      </w:pPr>
      <w:r>
        <w:rPr>
          <w:rFonts w:ascii="PT Astra Serif" w:hAnsi="PT Astra Serif" w:cs="Times New Roman"/>
          <w:b/>
          <w:sz w:val="36"/>
          <w:szCs w:val="36"/>
        </w:rPr>
        <w:t>лого</w:t>
      </w:r>
      <w:r w:rsidR="00D65C00" w:rsidRPr="00D65C00">
        <w:rPr>
          <w:rFonts w:ascii="PT Astra Serif" w:hAnsi="PT Astra Serif" w:cs="Times New Roman"/>
          <w:b/>
          <w:sz w:val="36"/>
          <w:szCs w:val="36"/>
        </w:rPr>
        <w:t>-робота Bee Bot «Умная пчела»</w:t>
      </w:r>
      <w:r w:rsidR="00F00943">
        <w:rPr>
          <w:rFonts w:ascii="PT Astra Serif" w:hAnsi="PT Astra Serif" w:cs="Times New Roman"/>
          <w:b/>
          <w:sz w:val="36"/>
          <w:szCs w:val="36"/>
        </w:rPr>
        <w:t xml:space="preserve"> </w:t>
      </w: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83A79" w:rsidRDefault="00D83A79" w:rsidP="00D65C00">
      <w:pPr>
        <w:pStyle w:val="a3"/>
        <w:jc w:val="center"/>
        <w:rPr>
          <w:rFonts w:ascii="PT Astra Serif" w:hAnsi="PT Astra Serif" w:cs="Times New Roman"/>
          <w:b/>
          <w:sz w:val="36"/>
          <w:szCs w:val="36"/>
        </w:rPr>
      </w:pPr>
    </w:p>
    <w:p w:rsidR="00D65C00" w:rsidRDefault="00D65C00" w:rsidP="001F4F20">
      <w:pPr>
        <w:rPr>
          <w:rFonts w:ascii="PT Astra Serif" w:hAnsi="PT Astra Serif" w:cs="Times New Roman"/>
          <w:b/>
          <w:sz w:val="36"/>
          <w:szCs w:val="36"/>
        </w:rPr>
      </w:pPr>
    </w:p>
    <w:p w:rsidR="001F4F20" w:rsidRPr="001F4F20" w:rsidRDefault="001F4F20" w:rsidP="001F4F20">
      <w:pPr>
        <w:rPr>
          <w:rFonts w:ascii="PT Astra Serif" w:hAnsi="PT Astra Serif" w:cs="Times New Roman"/>
          <w:b/>
          <w:sz w:val="28"/>
          <w:szCs w:val="28"/>
        </w:rPr>
      </w:pPr>
    </w:p>
    <w:p w:rsidR="00C27D2D" w:rsidRPr="00F010D5" w:rsidRDefault="00C27D2D" w:rsidP="00D65C00">
      <w:pPr>
        <w:pStyle w:val="a3"/>
        <w:jc w:val="center"/>
        <w:rPr>
          <w:rFonts w:ascii="PT Astra Serif" w:hAnsi="PT Astra Serif" w:cs="Times New Roman"/>
          <w:b/>
          <w:sz w:val="28"/>
          <w:szCs w:val="28"/>
        </w:rPr>
      </w:pPr>
      <w:r w:rsidRPr="00F010D5">
        <w:rPr>
          <w:rFonts w:ascii="PT Astra Serif" w:hAnsi="PT Astra Serif" w:cs="Times New Roman"/>
          <w:b/>
          <w:sz w:val="28"/>
          <w:szCs w:val="28"/>
        </w:rPr>
        <w:lastRenderedPageBreak/>
        <w:t>Введение</w:t>
      </w:r>
    </w:p>
    <w:p w:rsidR="00892D2B" w:rsidRPr="00F010D5" w:rsidRDefault="00892D2B" w:rsidP="00892D2B">
      <w:pPr>
        <w:ind w:firstLine="708"/>
        <w:jc w:val="both"/>
        <w:rPr>
          <w:rFonts w:ascii="PT Astra Serif" w:hAnsi="PT Astra Serif" w:cs="Times New Roman"/>
          <w:sz w:val="28"/>
          <w:szCs w:val="28"/>
        </w:rPr>
      </w:pPr>
      <w:r w:rsidRPr="00F010D5">
        <w:rPr>
          <w:rFonts w:ascii="PT Astra Serif" w:hAnsi="PT Astra Serif" w:cs="Times New Roman"/>
          <w:sz w:val="28"/>
          <w:szCs w:val="28"/>
        </w:rPr>
        <w:t>В настоящее время дети растут и развиваются в условиях постиндустриального информационного общества. С самого рождения они сталкиваются с современными высокотехнологичными достижениями – компьютерные игры, планшеты, интерактивные игрушки, сотовые телефоны, рекламные ролики, новинки кинематографа. Так какой же он, современный ребёнок? Он и умный, и упрямый, добрый и агрессивный, общительный, раскрепощённый и застенчивый, поверхностный и глубоко мыслящий, беззаботный и деятельный – в общем, противоречивый.</w:t>
      </w:r>
    </w:p>
    <w:p w:rsidR="00C27D2D" w:rsidRPr="00F010D5" w:rsidRDefault="00892D2B" w:rsidP="00892D2B">
      <w:pPr>
        <w:ind w:firstLine="708"/>
        <w:jc w:val="both"/>
        <w:rPr>
          <w:rFonts w:ascii="PT Astra Serif" w:hAnsi="PT Astra Serif" w:cs="Times New Roman"/>
          <w:sz w:val="28"/>
          <w:szCs w:val="28"/>
        </w:rPr>
      </w:pPr>
      <w:r w:rsidRPr="00F010D5">
        <w:rPr>
          <w:rFonts w:ascii="PT Astra Serif" w:hAnsi="PT Astra Serif" w:cs="Times New Roman"/>
          <w:sz w:val="28"/>
          <w:szCs w:val="28"/>
        </w:rPr>
        <w:t xml:space="preserve">Современные дети другие, они не похожи на ребят прошлых лет. Они понимают такие вещи, которые не понимают даже некоторые взрослые. Они смелые, рассудительные, стремительные, разносторонние и мобильные, они открыты и готовы принять любую информацию. Все это помогает им хорошо ориентироваться в современном окружающим их мире.                                                                                 Между детьми прошлых лет и современными, видны явные различия в развитии, мировосприятии, осознании самого себя и поведении. Они играют в другие игрушки, совсем не похожие на наши прежние. Девочкам нравятся не очаровательные пупсы, а куклы Монстер Хай, а у мальчишек в почете роботы-трансформеры. Мы с удивлением рассматриваем эти игрушки и не всегда понимаем, чем они привлекают наших детей. Это происходит от того, что мы воспринимаем только их нестандартный внешний вид, а наши дети видят глубже нас. </w:t>
      </w:r>
      <w:r w:rsidR="00C27D2D" w:rsidRPr="00F010D5">
        <w:rPr>
          <w:rFonts w:ascii="PT Astra Serif" w:hAnsi="PT Astra Serif" w:cs="Times New Roman"/>
          <w:sz w:val="28"/>
          <w:szCs w:val="28"/>
        </w:rPr>
        <w:t>Ведь современный ребёнок не такой, каким был его сверстник несколько десятилетий назад. Принципиально изменилась жизнь, предметный и социальный мир, ожидания взрослых и детей, воспитательные модели в семье, педагогические требования в детском саду.</w:t>
      </w:r>
    </w:p>
    <w:p w:rsidR="00892D2B" w:rsidRPr="00F010D5" w:rsidRDefault="00892D2B" w:rsidP="00892D2B">
      <w:pPr>
        <w:ind w:firstLine="708"/>
        <w:jc w:val="both"/>
        <w:rPr>
          <w:rFonts w:ascii="PT Astra Serif" w:hAnsi="PT Astra Serif" w:cs="Times New Roman"/>
          <w:sz w:val="28"/>
          <w:szCs w:val="28"/>
        </w:rPr>
      </w:pPr>
      <w:r w:rsidRPr="00F010D5">
        <w:rPr>
          <w:rFonts w:ascii="PT Astra Serif" w:hAnsi="PT Astra Serif" w:cs="Times New Roman"/>
          <w:sz w:val="28"/>
          <w:szCs w:val="28"/>
        </w:rPr>
        <w:t>Одной из главных задач педагога- создать для ребенка развивающую предметно пространственную среду. Но, к сожалению, далеко не всегда эта сре</w:t>
      </w:r>
      <w:r w:rsidR="00171AE2" w:rsidRPr="00F010D5">
        <w:rPr>
          <w:rFonts w:ascii="PT Astra Serif" w:hAnsi="PT Astra Serif" w:cs="Times New Roman"/>
          <w:sz w:val="28"/>
          <w:szCs w:val="28"/>
        </w:rPr>
        <w:t>да привлекает внимани</w:t>
      </w:r>
      <w:r w:rsidR="007067D1" w:rsidRPr="00F010D5">
        <w:rPr>
          <w:rFonts w:ascii="PT Astra Serif" w:hAnsi="PT Astra Serif" w:cs="Times New Roman"/>
          <w:sz w:val="28"/>
          <w:szCs w:val="28"/>
        </w:rPr>
        <w:t>е ребенка. Возможно, тот материал, который предлагает педагог не достаточно эстетичен, ведь зачастую педагог своими рукми создает те или иные игровые пособия, а может ребенка просто не пр</w:t>
      </w:r>
      <w:r w:rsidR="005F3C37" w:rsidRPr="00F010D5">
        <w:rPr>
          <w:rFonts w:ascii="PT Astra Serif" w:hAnsi="PT Astra Serif" w:cs="Times New Roman"/>
          <w:sz w:val="28"/>
          <w:szCs w:val="28"/>
        </w:rPr>
        <w:t xml:space="preserve">ивлекает </w:t>
      </w:r>
      <w:r w:rsidR="00D65C00">
        <w:rPr>
          <w:rFonts w:ascii="PT Astra Serif" w:hAnsi="PT Astra Serif" w:cs="Times New Roman"/>
          <w:sz w:val="28"/>
          <w:szCs w:val="28"/>
        </w:rPr>
        <w:t xml:space="preserve">игра, </w:t>
      </w:r>
      <w:r w:rsidR="007067D1" w:rsidRPr="00F010D5">
        <w:rPr>
          <w:rFonts w:ascii="PT Astra Serif" w:hAnsi="PT Astra Serif" w:cs="Times New Roman"/>
          <w:sz w:val="28"/>
          <w:szCs w:val="28"/>
        </w:rPr>
        <w:t>поскольку она не достаточно на их взгляд «современная». Современный п</w:t>
      </w:r>
      <w:r w:rsidR="005F3C37" w:rsidRPr="00F010D5">
        <w:rPr>
          <w:rFonts w:ascii="PT Astra Serif" w:hAnsi="PT Astra Serif" w:cs="Times New Roman"/>
          <w:sz w:val="28"/>
          <w:szCs w:val="28"/>
        </w:rPr>
        <w:t>е</w:t>
      </w:r>
      <w:r w:rsidR="007067D1" w:rsidRPr="00F010D5">
        <w:rPr>
          <w:rFonts w:ascii="PT Astra Serif" w:hAnsi="PT Astra Serif" w:cs="Times New Roman"/>
          <w:sz w:val="28"/>
          <w:szCs w:val="28"/>
        </w:rPr>
        <w:t>дагог вынужден искать</w:t>
      </w:r>
      <w:r w:rsidR="00171AE2" w:rsidRPr="00F010D5">
        <w:rPr>
          <w:rFonts w:ascii="PT Astra Serif" w:hAnsi="PT Astra Serif" w:cs="Times New Roman"/>
          <w:sz w:val="28"/>
          <w:szCs w:val="28"/>
        </w:rPr>
        <w:t xml:space="preserve"> новые методы и способы заинтересовать детей, увлечь к познанию</w:t>
      </w:r>
      <w:r w:rsidR="007067D1" w:rsidRPr="00F010D5">
        <w:rPr>
          <w:rFonts w:ascii="PT Astra Serif" w:hAnsi="PT Astra Serif" w:cs="Times New Roman"/>
          <w:sz w:val="28"/>
          <w:szCs w:val="28"/>
        </w:rPr>
        <w:t>. На помощь приходят современные игровые пособия и технологии.</w:t>
      </w:r>
    </w:p>
    <w:p w:rsidR="00B7694B" w:rsidRPr="00F010D5" w:rsidRDefault="00B7694B" w:rsidP="00B7694B">
      <w:pPr>
        <w:ind w:firstLine="708"/>
        <w:jc w:val="both"/>
        <w:rPr>
          <w:rFonts w:ascii="PT Astra Serif" w:hAnsi="PT Astra Serif" w:cs="Times New Roman"/>
          <w:sz w:val="28"/>
          <w:szCs w:val="28"/>
        </w:rPr>
      </w:pPr>
      <w:r w:rsidRPr="00F010D5">
        <w:rPr>
          <w:rFonts w:ascii="PT Astra Serif" w:hAnsi="PT Astra Serif" w:cs="Times New Roman"/>
          <w:sz w:val="28"/>
          <w:szCs w:val="28"/>
        </w:rPr>
        <w:t>В данной разработке вам будет предста</w:t>
      </w:r>
      <w:r w:rsidR="00214199">
        <w:rPr>
          <w:rFonts w:ascii="PT Astra Serif" w:hAnsi="PT Astra Serif" w:cs="Times New Roman"/>
          <w:sz w:val="28"/>
          <w:szCs w:val="28"/>
        </w:rPr>
        <w:t>влена программируемая  игрушка лого</w:t>
      </w:r>
      <w:r w:rsidRPr="00F010D5">
        <w:rPr>
          <w:rFonts w:ascii="PT Astra Serif" w:hAnsi="PT Astra Serif" w:cs="Times New Roman"/>
          <w:sz w:val="28"/>
          <w:szCs w:val="28"/>
        </w:rPr>
        <w:t>-робот Bee Bot «Умная пчела», а так же перечень разработанных игр</w:t>
      </w:r>
      <w:r w:rsidR="00E45390" w:rsidRPr="00F010D5">
        <w:rPr>
          <w:rFonts w:ascii="PT Astra Serif" w:hAnsi="PT Astra Serif" w:cs="Times New Roman"/>
          <w:sz w:val="28"/>
          <w:szCs w:val="28"/>
        </w:rPr>
        <w:t>овых ситуаций</w:t>
      </w:r>
      <w:r w:rsidRPr="00F010D5">
        <w:rPr>
          <w:rFonts w:ascii="PT Astra Serif" w:hAnsi="PT Astra Serif" w:cs="Times New Roman"/>
          <w:sz w:val="28"/>
          <w:szCs w:val="28"/>
        </w:rPr>
        <w:t xml:space="preserve"> </w:t>
      </w:r>
      <w:r w:rsidR="00E45390" w:rsidRPr="00F010D5">
        <w:rPr>
          <w:rFonts w:ascii="PT Astra Serif" w:hAnsi="PT Astra Serif" w:cs="Times New Roman"/>
          <w:i/>
          <w:sz w:val="28"/>
          <w:szCs w:val="28"/>
        </w:rPr>
        <w:t xml:space="preserve">(приложение 1) </w:t>
      </w:r>
      <w:r w:rsidRPr="00F010D5">
        <w:rPr>
          <w:rFonts w:ascii="PT Astra Serif" w:hAnsi="PT Astra Serif" w:cs="Times New Roman"/>
          <w:sz w:val="28"/>
          <w:szCs w:val="28"/>
        </w:rPr>
        <w:t xml:space="preserve">и </w:t>
      </w:r>
      <w:r w:rsidR="00E45390" w:rsidRPr="00F010D5">
        <w:rPr>
          <w:rFonts w:ascii="PT Astra Serif" w:hAnsi="PT Astra Serif" w:cs="Times New Roman"/>
          <w:sz w:val="28"/>
          <w:szCs w:val="28"/>
        </w:rPr>
        <w:t>игр для НОД</w:t>
      </w:r>
      <w:r w:rsidRPr="00F010D5">
        <w:rPr>
          <w:rFonts w:ascii="PT Astra Serif" w:hAnsi="PT Astra Serif" w:cs="Times New Roman"/>
          <w:sz w:val="28"/>
          <w:szCs w:val="28"/>
        </w:rPr>
        <w:t xml:space="preserve"> с ее использованием</w:t>
      </w:r>
      <w:r w:rsidR="00A66D45" w:rsidRPr="00F010D5">
        <w:rPr>
          <w:rFonts w:ascii="PT Astra Serif" w:hAnsi="PT Astra Serif" w:cs="Times New Roman"/>
          <w:sz w:val="28"/>
          <w:szCs w:val="28"/>
        </w:rPr>
        <w:t xml:space="preserve"> (</w:t>
      </w:r>
      <w:r w:rsidR="00E45390" w:rsidRPr="00F010D5">
        <w:rPr>
          <w:rFonts w:ascii="PT Astra Serif" w:hAnsi="PT Astra Serif" w:cs="Times New Roman"/>
          <w:i/>
          <w:sz w:val="28"/>
          <w:szCs w:val="28"/>
        </w:rPr>
        <w:t>Приложение2</w:t>
      </w:r>
      <w:r w:rsidR="00A66D45" w:rsidRPr="00F010D5">
        <w:rPr>
          <w:rFonts w:ascii="PT Astra Serif" w:hAnsi="PT Astra Serif" w:cs="Times New Roman"/>
          <w:i/>
          <w:sz w:val="28"/>
          <w:szCs w:val="28"/>
        </w:rPr>
        <w:t>)</w:t>
      </w:r>
      <w:r w:rsidRPr="00F010D5">
        <w:rPr>
          <w:rFonts w:ascii="PT Astra Serif" w:hAnsi="PT Astra Serif" w:cs="Times New Roman"/>
          <w:sz w:val="28"/>
          <w:szCs w:val="28"/>
        </w:rPr>
        <w:t>.</w:t>
      </w:r>
    </w:p>
    <w:p w:rsidR="00071C1A" w:rsidRPr="00F010D5" w:rsidRDefault="00071C1A" w:rsidP="00F546D8">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t>Использование технических средств в обучении – особое направление в работе с ребенком, которое способно помочь его развитию.</w:t>
      </w:r>
    </w:p>
    <w:p w:rsidR="00071C1A" w:rsidRPr="00F010D5" w:rsidRDefault="00071C1A" w:rsidP="00F010D5">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lastRenderedPageBreak/>
        <w:t xml:space="preserve">Внедрение </w:t>
      </w:r>
      <w:r w:rsidR="00F546D8" w:rsidRPr="00F010D5">
        <w:rPr>
          <w:rFonts w:ascii="PT Astra Serif" w:hAnsi="PT Astra Serif" w:cs="Times New Roman"/>
          <w:sz w:val="28"/>
          <w:szCs w:val="28"/>
        </w:rPr>
        <w:t xml:space="preserve">интерактивного оборудования </w:t>
      </w:r>
      <w:r w:rsidRPr="00F010D5">
        <w:rPr>
          <w:rFonts w:ascii="PT Astra Serif" w:hAnsi="PT Astra Serif" w:cs="Times New Roman"/>
          <w:sz w:val="28"/>
          <w:szCs w:val="28"/>
        </w:rPr>
        <w:t>в воспитательно-образовательный процесс имеет много преимуществ, например:</w:t>
      </w:r>
    </w:p>
    <w:p w:rsidR="00071C1A" w:rsidRPr="00F010D5" w:rsidRDefault="00071C1A" w:rsidP="00F010D5">
      <w:pPr>
        <w:pStyle w:val="a3"/>
        <w:numPr>
          <w:ilvl w:val="0"/>
          <w:numId w:val="11"/>
        </w:numPr>
        <w:spacing w:after="0" w:line="240" w:lineRule="auto"/>
        <w:ind w:left="0" w:firstLine="360"/>
        <w:jc w:val="both"/>
        <w:rPr>
          <w:rFonts w:ascii="PT Astra Serif" w:hAnsi="PT Astra Serif" w:cs="Times New Roman"/>
          <w:sz w:val="28"/>
          <w:szCs w:val="28"/>
        </w:rPr>
      </w:pPr>
      <w:r w:rsidRPr="00F010D5">
        <w:rPr>
          <w:rFonts w:ascii="PT Astra Serif" w:hAnsi="PT Astra Serif" w:cs="Times New Roman"/>
          <w:sz w:val="28"/>
          <w:szCs w:val="28"/>
        </w:rPr>
        <w:t>использование технических средств</w:t>
      </w:r>
      <w:r w:rsidR="00F010D5" w:rsidRPr="00F010D5">
        <w:rPr>
          <w:rFonts w:ascii="PT Astra Serif" w:hAnsi="PT Astra Serif" w:cs="Times New Roman"/>
          <w:sz w:val="28"/>
          <w:szCs w:val="28"/>
        </w:rPr>
        <w:t xml:space="preserve"> в совместной и самостоятельной </w:t>
      </w:r>
      <w:r w:rsidRPr="00F010D5">
        <w:rPr>
          <w:rFonts w:ascii="PT Astra Serif" w:hAnsi="PT Astra Serif" w:cs="Times New Roman"/>
          <w:sz w:val="28"/>
          <w:szCs w:val="28"/>
        </w:rPr>
        <w:t>деятельности является одним из эффективных способов повышения мотивации и индивидуализации обучения детей, развития их творческих способностей и создание благоприятного эмоционального фона. Нами было отмечено, что использование интерактивных средств обучения вызывает обширный интерес у детей за счёт реалистичности изображения, использования анимации, а если есть интерес, то появится желание впитать в себя новую информацию. Практика показала, что при систематическом использовании интерактивных технологий в сочетании с традиционными методами обучения эффективность работы с детьми значительно повышается</w:t>
      </w:r>
      <w:r w:rsidR="00F010D5" w:rsidRPr="00F010D5">
        <w:rPr>
          <w:rFonts w:ascii="PT Astra Serif" w:hAnsi="PT Astra Serif" w:cs="Times New Roman"/>
          <w:sz w:val="28"/>
          <w:szCs w:val="28"/>
        </w:rPr>
        <w:t>;</w:t>
      </w:r>
    </w:p>
    <w:p w:rsidR="00071C1A" w:rsidRPr="00F010D5" w:rsidRDefault="00071C1A" w:rsidP="00071C1A">
      <w:pPr>
        <w:spacing w:after="0" w:line="240" w:lineRule="auto"/>
        <w:jc w:val="both"/>
        <w:rPr>
          <w:rFonts w:ascii="PT Astra Serif" w:hAnsi="PT Astra Serif" w:cs="Times New Roman"/>
          <w:sz w:val="28"/>
          <w:szCs w:val="28"/>
        </w:rPr>
      </w:pPr>
      <w:r w:rsidRPr="00F010D5">
        <w:rPr>
          <w:rFonts w:ascii="PT Astra Serif" w:hAnsi="PT Astra Serif" w:cs="Times New Roman"/>
          <w:sz w:val="28"/>
          <w:szCs w:val="28"/>
        </w:rPr>
        <w:t>• одновременно используется графическая, текстовая, аудиовизуальная информация;</w:t>
      </w:r>
    </w:p>
    <w:p w:rsidR="00F546D8" w:rsidRPr="00F010D5" w:rsidRDefault="00071C1A" w:rsidP="00071C1A">
      <w:pPr>
        <w:spacing w:after="0" w:line="240" w:lineRule="auto"/>
        <w:jc w:val="both"/>
        <w:rPr>
          <w:rFonts w:ascii="PT Astra Serif" w:hAnsi="PT Astra Serif" w:cs="Times New Roman"/>
          <w:sz w:val="28"/>
          <w:szCs w:val="28"/>
        </w:rPr>
      </w:pPr>
      <w:r w:rsidRPr="00F010D5">
        <w:rPr>
          <w:rFonts w:ascii="PT Astra Serif" w:hAnsi="PT Astra Serif" w:cs="Times New Roman"/>
          <w:sz w:val="28"/>
          <w:szCs w:val="28"/>
        </w:rPr>
        <w:t xml:space="preserve">• занятия с использованием </w:t>
      </w:r>
      <w:r w:rsidR="00F546D8" w:rsidRPr="00F010D5">
        <w:rPr>
          <w:rFonts w:ascii="PT Astra Serif" w:hAnsi="PT Astra Serif" w:cs="Times New Roman"/>
          <w:sz w:val="28"/>
          <w:szCs w:val="28"/>
        </w:rPr>
        <w:t>интерактивных</w:t>
      </w:r>
      <w:r w:rsidRPr="00F010D5">
        <w:rPr>
          <w:rFonts w:ascii="PT Astra Serif" w:hAnsi="PT Astra Serif" w:cs="Times New Roman"/>
          <w:sz w:val="28"/>
          <w:szCs w:val="28"/>
        </w:rPr>
        <w:t xml:space="preserve"> технологий побуждает детей к поисковой и познавательной деятельности;</w:t>
      </w:r>
    </w:p>
    <w:p w:rsidR="00071C1A" w:rsidRPr="00F010D5" w:rsidRDefault="00071C1A" w:rsidP="00071C1A">
      <w:pPr>
        <w:spacing w:after="0" w:line="240" w:lineRule="auto"/>
        <w:jc w:val="both"/>
        <w:rPr>
          <w:rFonts w:ascii="PT Astra Serif" w:hAnsi="PT Astra Serif" w:cs="Times New Roman"/>
          <w:sz w:val="28"/>
          <w:szCs w:val="28"/>
        </w:rPr>
      </w:pPr>
      <w:r w:rsidRPr="00F010D5">
        <w:rPr>
          <w:rFonts w:ascii="PT Astra Serif" w:hAnsi="PT Astra Serif" w:cs="Times New Roman"/>
          <w:sz w:val="28"/>
          <w:szCs w:val="28"/>
        </w:rPr>
        <w:t>использование интерактивных средств также помогает закрепить знания детей; их можно использовать для индивидуальных занятий с детьми; дл</w:t>
      </w:r>
      <w:r w:rsidR="00F546D8" w:rsidRPr="00F010D5">
        <w:rPr>
          <w:rFonts w:ascii="PT Astra Serif" w:hAnsi="PT Astra Serif" w:cs="Times New Roman"/>
          <w:sz w:val="28"/>
          <w:szCs w:val="28"/>
        </w:rPr>
        <w:t>я развития психических процессов</w:t>
      </w:r>
      <w:r w:rsidRPr="00F010D5">
        <w:rPr>
          <w:rFonts w:ascii="PT Astra Serif" w:hAnsi="PT Astra Serif" w:cs="Times New Roman"/>
          <w:sz w:val="28"/>
          <w:szCs w:val="28"/>
        </w:rPr>
        <w:t>, необходимых для интеллектуальной деятельности.</w:t>
      </w:r>
    </w:p>
    <w:p w:rsidR="008F630F" w:rsidRPr="00F010D5" w:rsidRDefault="009266FC" w:rsidP="00071C1A">
      <w:pPr>
        <w:spacing w:after="0" w:line="240" w:lineRule="auto"/>
        <w:jc w:val="both"/>
        <w:rPr>
          <w:rFonts w:ascii="PT Astra Serif" w:hAnsi="PT Astra Serif" w:cs="Times New Roman"/>
          <w:sz w:val="28"/>
          <w:szCs w:val="28"/>
        </w:rPr>
      </w:pPr>
      <w:r w:rsidRPr="00F010D5">
        <w:rPr>
          <w:rFonts w:ascii="PT Astra Serif" w:hAnsi="PT Astra Serif" w:cs="Times New Roman"/>
          <w:sz w:val="28"/>
          <w:szCs w:val="28"/>
        </w:rPr>
        <w:tab/>
        <w:t>Из вышесказанного вытекают следующие цели и задачи по использованию различного интерактивного оборудования в образовательном процессе ДОУ.</w:t>
      </w:r>
    </w:p>
    <w:p w:rsidR="00F546D8" w:rsidRPr="00F010D5" w:rsidRDefault="00071C1A" w:rsidP="00F546D8">
      <w:pPr>
        <w:ind w:firstLine="708"/>
        <w:jc w:val="both"/>
        <w:rPr>
          <w:rFonts w:ascii="PT Astra Serif" w:hAnsi="PT Astra Serif" w:cs="Times New Roman"/>
          <w:sz w:val="28"/>
          <w:szCs w:val="28"/>
        </w:rPr>
      </w:pPr>
      <w:r w:rsidRPr="00F010D5">
        <w:rPr>
          <w:rFonts w:ascii="PT Astra Serif" w:hAnsi="PT Astra Serif" w:cs="Times New Roman"/>
          <w:b/>
          <w:sz w:val="28"/>
          <w:szCs w:val="28"/>
        </w:rPr>
        <w:t>Цели:</w:t>
      </w:r>
      <w:r w:rsidRPr="00F010D5">
        <w:rPr>
          <w:rFonts w:ascii="PT Astra Serif" w:hAnsi="PT Astra Serif" w:cs="Times New Roman"/>
          <w:sz w:val="28"/>
          <w:szCs w:val="28"/>
        </w:rPr>
        <w:t xml:space="preserve"> </w:t>
      </w:r>
    </w:p>
    <w:p w:rsidR="00F546D8" w:rsidRPr="00F010D5" w:rsidRDefault="008F630F"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повы</w:t>
      </w:r>
      <w:r w:rsidR="00F546D8" w:rsidRPr="00F010D5">
        <w:rPr>
          <w:rFonts w:ascii="PT Astra Serif" w:hAnsi="PT Astra Serif" w:cs="Times New Roman"/>
          <w:color w:val="111111"/>
          <w:sz w:val="28"/>
          <w:szCs w:val="28"/>
          <w:shd w:val="clear" w:color="auto" w:fill="FFFFFF"/>
        </w:rPr>
        <w:t>сить качество</w:t>
      </w:r>
      <w:r w:rsidRPr="00F010D5">
        <w:rPr>
          <w:rFonts w:ascii="PT Astra Serif" w:hAnsi="PT Astra Serif" w:cs="Times New Roman"/>
          <w:color w:val="111111"/>
          <w:sz w:val="28"/>
          <w:szCs w:val="28"/>
          <w:shd w:val="clear" w:color="auto" w:fill="FFFFFF"/>
        </w:rPr>
        <w:t xml:space="preserve"> образования через активное внедрение в воспитательно-образовательный процесс ин</w:t>
      </w:r>
      <w:r w:rsidR="00F546D8" w:rsidRPr="00F010D5">
        <w:rPr>
          <w:rFonts w:ascii="PT Astra Serif" w:hAnsi="PT Astra Serif" w:cs="Times New Roman"/>
          <w:color w:val="111111"/>
          <w:sz w:val="28"/>
          <w:szCs w:val="28"/>
          <w:shd w:val="clear" w:color="auto" w:fill="FFFFFF"/>
        </w:rPr>
        <w:t>терактивных</w:t>
      </w:r>
      <w:r w:rsidRPr="00F010D5">
        <w:rPr>
          <w:rFonts w:ascii="PT Astra Serif" w:hAnsi="PT Astra Serif" w:cs="Times New Roman"/>
          <w:color w:val="111111"/>
          <w:sz w:val="28"/>
          <w:szCs w:val="28"/>
          <w:shd w:val="clear" w:color="auto" w:fill="FFFFFF"/>
        </w:rPr>
        <w:t xml:space="preserve"> технологий</w:t>
      </w:r>
      <w:r w:rsidR="00F546D8" w:rsidRPr="00F010D5">
        <w:rPr>
          <w:rFonts w:ascii="PT Astra Serif" w:hAnsi="PT Astra Serif" w:cs="Times New Roman"/>
          <w:color w:val="111111"/>
          <w:sz w:val="28"/>
          <w:szCs w:val="28"/>
          <w:shd w:val="clear" w:color="auto" w:fill="FFFFFF"/>
        </w:rPr>
        <w:t>; привлекать пассивных слушателей к активной деятельности;</w:t>
      </w:r>
    </w:p>
    <w:p w:rsidR="00F546D8" w:rsidRPr="00F010D5" w:rsidRDefault="00F546D8"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сделать образовательную деятельность более наглядной и интенсивной;</w:t>
      </w:r>
    </w:p>
    <w:p w:rsidR="00F546D8" w:rsidRPr="00F010D5" w:rsidRDefault="00F546D8"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сформировать информационную культуру у детей;</w:t>
      </w:r>
    </w:p>
    <w:p w:rsidR="00F546D8" w:rsidRPr="00F010D5" w:rsidRDefault="00F546D8"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активизировать познавательный интерес;</w:t>
      </w:r>
    </w:p>
    <w:p w:rsidR="00F546D8" w:rsidRPr="00F010D5" w:rsidRDefault="00F546D8"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реализовывать личностно-ориентированный и дифференцированный подходы в обучении;</w:t>
      </w:r>
    </w:p>
    <w:p w:rsidR="00F546D8" w:rsidRPr="00F010D5" w:rsidRDefault="00F546D8" w:rsidP="00F546D8">
      <w:pPr>
        <w:pStyle w:val="a3"/>
        <w:numPr>
          <w:ilvl w:val="0"/>
          <w:numId w:val="3"/>
        </w:numPr>
        <w:jc w:val="both"/>
        <w:rPr>
          <w:rFonts w:ascii="PT Astra Serif" w:hAnsi="PT Astra Serif" w:cs="Times New Roman"/>
          <w:color w:val="111111"/>
          <w:sz w:val="28"/>
          <w:szCs w:val="28"/>
          <w:shd w:val="clear" w:color="auto" w:fill="FFFFFF"/>
        </w:rPr>
      </w:pPr>
      <w:r w:rsidRPr="00F010D5">
        <w:rPr>
          <w:rFonts w:ascii="PT Astra Serif" w:hAnsi="PT Astra Serif" w:cs="Times New Roman"/>
          <w:color w:val="111111"/>
          <w:sz w:val="28"/>
          <w:szCs w:val="28"/>
          <w:shd w:val="clear" w:color="auto" w:fill="FFFFFF"/>
        </w:rPr>
        <w:t>дисциплинировать самого воспитателя, формировать его интерес к работе;</w:t>
      </w:r>
    </w:p>
    <w:p w:rsidR="00071C1A" w:rsidRPr="00F010D5" w:rsidRDefault="00F546D8" w:rsidP="00F546D8">
      <w:pPr>
        <w:pStyle w:val="a3"/>
        <w:numPr>
          <w:ilvl w:val="0"/>
          <w:numId w:val="3"/>
        </w:numPr>
        <w:jc w:val="both"/>
        <w:rPr>
          <w:rFonts w:ascii="PT Astra Serif" w:hAnsi="PT Astra Serif" w:cs="Arial"/>
          <w:color w:val="111111"/>
          <w:sz w:val="28"/>
          <w:szCs w:val="28"/>
          <w:shd w:val="clear" w:color="auto" w:fill="FFFFFF"/>
        </w:rPr>
      </w:pPr>
      <w:r w:rsidRPr="00F010D5">
        <w:rPr>
          <w:rFonts w:ascii="PT Astra Serif" w:hAnsi="PT Astra Serif" w:cs="Times New Roman"/>
          <w:color w:val="111111"/>
          <w:sz w:val="28"/>
          <w:szCs w:val="28"/>
          <w:shd w:val="clear" w:color="auto" w:fill="FFFFFF"/>
        </w:rPr>
        <w:t>активизировать мыслительные процессы (анализ, синтез, сравнение и др.);</w:t>
      </w:r>
    </w:p>
    <w:p w:rsidR="00F546D8" w:rsidRPr="00F010D5" w:rsidRDefault="00071C1A" w:rsidP="008F630F">
      <w:pPr>
        <w:ind w:firstLine="708"/>
        <w:jc w:val="both"/>
        <w:rPr>
          <w:rFonts w:ascii="PT Astra Serif" w:hAnsi="PT Astra Serif" w:cs="Times New Roman"/>
          <w:b/>
          <w:sz w:val="28"/>
          <w:szCs w:val="28"/>
        </w:rPr>
      </w:pPr>
      <w:r w:rsidRPr="00F010D5">
        <w:rPr>
          <w:rFonts w:ascii="PT Astra Serif" w:hAnsi="PT Astra Serif" w:cs="Times New Roman"/>
          <w:b/>
          <w:sz w:val="28"/>
          <w:szCs w:val="28"/>
        </w:rPr>
        <w:t>Задачи:</w:t>
      </w:r>
    </w:p>
    <w:p w:rsidR="00F546D8" w:rsidRPr="00F010D5" w:rsidRDefault="008F630F" w:rsidP="00F546D8">
      <w:pPr>
        <w:pStyle w:val="a3"/>
        <w:numPr>
          <w:ilvl w:val="0"/>
          <w:numId w:val="4"/>
        </w:numPr>
        <w:jc w:val="both"/>
        <w:rPr>
          <w:rFonts w:ascii="PT Astra Serif" w:hAnsi="PT Astra Serif" w:cs="Times New Roman"/>
          <w:sz w:val="28"/>
          <w:szCs w:val="28"/>
        </w:rPr>
      </w:pPr>
      <w:r w:rsidRPr="00F010D5">
        <w:rPr>
          <w:rFonts w:ascii="PT Astra Serif" w:hAnsi="PT Astra Serif" w:cs="Times New Roman"/>
          <w:sz w:val="28"/>
          <w:szCs w:val="28"/>
        </w:rPr>
        <w:t>систематизация, обновление и пополнение информационных ресурсов образовательного процесса;</w:t>
      </w:r>
    </w:p>
    <w:p w:rsidR="00F546D8" w:rsidRPr="00F010D5" w:rsidRDefault="008F630F" w:rsidP="00F546D8">
      <w:pPr>
        <w:pStyle w:val="a3"/>
        <w:numPr>
          <w:ilvl w:val="0"/>
          <w:numId w:val="4"/>
        </w:numPr>
        <w:jc w:val="both"/>
        <w:rPr>
          <w:rFonts w:ascii="PT Astra Serif" w:hAnsi="PT Astra Serif" w:cs="Times New Roman"/>
          <w:sz w:val="28"/>
          <w:szCs w:val="28"/>
        </w:rPr>
      </w:pPr>
      <w:r w:rsidRPr="00F010D5">
        <w:rPr>
          <w:rFonts w:ascii="PT Astra Serif" w:hAnsi="PT Astra Serif" w:cs="Times New Roman"/>
          <w:sz w:val="28"/>
          <w:szCs w:val="28"/>
        </w:rPr>
        <w:t>разработка и апробация технологий мультимедийного сопровождения воспитательно-образовательного процесса;</w:t>
      </w:r>
    </w:p>
    <w:p w:rsidR="00F546D8" w:rsidRPr="00F010D5" w:rsidRDefault="008F630F" w:rsidP="00F546D8">
      <w:pPr>
        <w:pStyle w:val="a3"/>
        <w:numPr>
          <w:ilvl w:val="0"/>
          <w:numId w:val="4"/>
        </w:numPr>
        <w:jc w:val="both"/>
        <w:rPr>
          <w:rFonts w:ascii="PT Astra Serif" w:hAnsi="PT Astra Serif" w:cs="Times New Roman"/>
          <w:sz w:val="28"/>
          <w:szCs w:val="28"/>
        </w:rPr>
      </w:pPr>
      <w:r w:rsidRPr="00F010D5">
        <w:rPr>
          <w:rFonts w:ascii="PT Astra Serif" w:hAnsi="PT Astra Serif" w:cs="Times New Roman"/>
          <w:sz w:val="28"/>
          <w:szCs w:val="28"/>
        </w:rPr>
        <w:lastRenderedPageBreak/>
        <w:t>расширение использования информационно-компьютерных технологий в воспитательно-образовательном процессе;</w:t>
      </w:r>
    </w:p>
    <w:p w:rsidR="00D36F31" w:rsidRPr="00F010D5" w:rsidRDefault="008F630F" w:rsidP="00D36F31">
      <w:pPr>
        <w:pStyle w:val="a3"/>
        <w:numPr>
          <w:ilvl w:val="0"/>
          <w:numId w:val="4"/>
        </w:numPr>
        <w:jc w:val="both"/>
        <w:rPr>
          <w:rFonts w:ascii="PT Astra Serif" w:hAnsi="PT Astra Serif" w:cs="Times New Roman"/>
          <w:sz w:val="28"/>
          <w:szCs w:val="28"/>
        </w:rPr>
      </w:pPr>
      <w:r w:rsidRPr="00F010D5">
        <w:rPr>
          <w:rFonts w:ascii="PT Astra Serif" w:hAnsi="PT Astra Serif" w:cs="Times New Roman"/>
          <w:sz w:val="28"/>
          <w:szCs w:val="28"/>
        </w:rPr>
        <w:t>создание банка компьютерных обучающих программ, дидактических и методических материалов по использованию информационных технологий в работе ДОУ.</w:t>
      </w:r>
    </w:p>
    <w:p w:rsidR="00071C1A" w:rsidRPr="00F010D5" w:rsidRDefault="008F630F" w:rsidP="00F546D8">
      <w:pPr>
        <w:tabs>
          <w:tab w:val="left" w:pos="720"/>
        </w:tabs>
        <w:rPr>
          <w:rFonts w:ascii="PT Astra Serif" w:hAnsi="PT Astra Serif" w:cs="Times New Roman"/>
          <w:sz w:val="28"/>
          <w:szCs w:val="28"/>
        </w:rPr>
      </w:pPr>
      <w:r w:rsidRPr="00F010D5">
        <w:rPr>
          <w:rFonts w:ascii="PT Astra Serif" w:hAnsi="PT Astra Serif" w:cs="Times New Roman"/>
          <w:sz w:val="28"/>
          <w:szCs w:val="28"/>
        </w:rPr>
        <w:t xml:space="preserve">Таким образом использование </w:t>
      </w:r>
      <w:r w:rsidR="00D36F31" w:rsidRPr="00F010D5">
        <w:rPr>
          <w:rFonts w:ascii="PT Astra Serif" w:hAnsi="PT Astra Serif" w:cs="Times New Roman"/>
          <w:sz w:val="28"/>
          <w:szCs w:val="28"/>
        </w:rPr>
        <w:t>интерактивного оборудования в дошкольном образовании даст</w:t>
      </w:r>
      <w:r w:rsidRPr="00F010D5">
        <w:rPr>
          <w:rFonts w:ascii="PT Astra Serif" w:hAnsi="PT Astra Serif" w:cs="Times New Roman"/>
          <w:sz w:val="28"/>
          <w:szCs w:val="28"/>
        </w:rPr>
        <w:t xml:space="preserve"> возможность существенно обогатить, качественно обновить воспитатель</w:t>
      </w:r>
      <w:r w:rsidR="00D36F31" w:rsidRPr="00F010D5">
        <w:rPr>
          <w:rFonts w:ascii="PT Astra Serif" w:hAnsi="PT Astra Serif" w:cs="Times New Roman"/>
          <w:sz w:val="28"/>
          <w:szCs w:val="28"/>
        </w:rPr>
        <w:t>но-образовательный процесс в ДОУ</w:t>
      </w:r>
      <w:r w:rsidRPr="00F010D5">
        <w:rPr>
          <w:rFonts w:ascii="PT Astra Serif" w:hAnsi="PT Astra Serif" w:cs="Times New Roman"/>
          <w:sz w:val="28"/>
          <w:szCs w:val="28"/>
        </w:rPr>
        <w:t>, освободив от рутинной ручной работы, сделать процесс обучения и развития детей простым и эффективным, открывая новые возможности дошкольного образования.</w:t>
      </w:r>
      <w:r w:rsidR="00D36F31" w:rsidRPr="00F010D5">
        <w:rPr>
          <w:rFonts w:ascii="PT Astra Serif" w:hAnsi="PT Astra Serif" w:cs="Times New Roman"/>
          <w:sz w:val="28"/>
          <w:szCs w:val="28"/>
        </w:rPr>
        <w:t xml:space="preserve"> Возможно, заинтересовав </w:t>
      </w:r>
      <w:r w:rsidR="00214199">
        <w:rPr>
          <w:rFonts w:ascii="PT Astra Serif" w:hAnsi="PT Astra Serif" w:cs="Times New Roman"/>
          <w:sz w:val="28"/>
          <w:szCs w:val="28"/>
        </w:rPr>
        <w:t>их до школы программируемым лого</w:t>
      </w:r>
      <w:r w:rsidR="00D36F31" w:rsidRPr="00F010D5">
        <w:rPr>
          <w:rFonts w:ascii="PT Astra Serif" w:hAnsi="PT Astra Serif" w:cs="Times New Roman"/>
          <w:sz w:val="28"/>
          <w:szCs w:val="28"/>
        </w:rPr>
        <w:t>-роботом «Умная пчела», в дальнейшем мы увидим специалистов, способных воплощать в жизнь смелые и сложные инженерные идеи</w:t>
      </w:r>
    </w:p>
    <w:p w:rsidR="00F546D8" w:rsidRPr="00F010D5" w:rsidRDefault="00F546D8" w:rsidP="00F546D8">
      <w:pPr>
        <w:tabs>
          <w:tab w:val="left" w:pos="720"/>
        </w:tabs>
        <w:rPr>
          <w:rFonts w:ascii="PT Astra Serif" w:hAnsi="PT Astra Serif" w:cs="Times New Roman"/>
          <w:sz w:val="28"/>
          <w:szCs w:val="28"/>
        </w:rPr>
      </w:pPr>
    </w:p>
    <w:p w:rsidR="00071C1A" w:rsidRPr="00D65C00" w:rsidRDefault="00071C1A" w:rsidP="00D65C00">
      <w:pPr>
        <w:jc w:val="center"/>
        <w:rPr>
          <w:rFonts w:ascii="PT Astra Serif" w:hAnsi="PT Astra Serif" w:cs="Times New Roman"/>
          <w:b/>
          <w:sz w:val="28"/>
          <w:szCs w:val="28"/>
        </w:rPr>
      </w:pPr>
      <w:r w:rsidRPr="00D65C00">
        <w:rPr>
          <w:rFonts w:ascii="PT Astra Serif" w:hAnsi="PT Astra Serif" w:cs="Times New Roman"/>
          <w:b/>
          <w:sz w:val="28"/>
          <w:szCs w:val="28"/>
        </w:rPr>
        <w:t>Возрастные особенности развития ребенка 5-6 лет</w:t>
      </w:r>
    </w:p>
    <w:p w:rsidR="00071C1A" w:rsidRPr="00F010D5" w:rsidRDefault="00071C1A" w:rsidP="00071C1A">
      <w:pPr>
        <w:shd w:val="clear" w:color="auto" w:fill="FFFFFF"/>
        <w:spacing w:after="300" w:line="240" w:lineRule="auto"/>
        <w:jc w:val="both"/>
        <w:textAlignment w:val="baseline"/>
        <w:outlineLvl w:val="1"/>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Возраст пяти лет – последний из дошкольных возрастов, ког</w:t>
      </w:r>
      <w:r w:rsidRPr="00F010D5">
        <w:rPr>
          <w:rFonts w:ascii="PT Astra Serif" w:eastAsia="Times New Roman" w:hAnsi="PT Astra Serif" w:cs="Times New Roman"/>
          <w:sz w:val="28"/>
          <w:szCs w:val="28"/>
          <w:lang w:eastAsia="ru-RU"/>
        </w:rPr>
        <w:softHyphen/>
        <w:t>да в психике ребенка появляются принципиально новые образо</w:t>
      </w:r>
      <w:r w:rsidRPr="00F010D5">
        <w:rPr>
          <w:rFonts w:ascii="PT Astra Serif" w:eastAsia="Times New Roman" w:hAnsi="PT Astra Serif" w:cs="Times New Roman"/>
          <w:sz w:val="28"/>
          <w:szCs w:val="28"/>
          <w:lang w:eastAsia="ru-RU"/>
        </w:rPr>
        <w:softHyphen/>
        <w:t>вания. Это произвольность психических процессов – внимания, памяти, восприятия и др. – и вытекающая отсюда способность управлять своим поведением, а также изменения в представлени</w:t>
      </w:r>
      <w:r w:rsidRPr="00F010D5">
        <w:rPr>
          <w:rFonts w:ascii="PT Astra Serif" w:eastAsia="Times New Roman" w:hAnsi="PT Astra Serif" w:cs="Times New Roman"/>
          <w:sz w:val="28"/>
          <w:szCs w:val="28"/>
          <w:lang w:eastAsia="ru-RU"/>
        </w:rPr>
        <w:softHyphen/>
        <w:t>ях о себе и в самосознании, и в самооценке.</w:t>
      </w:r>
    </w:p>
    <w:p w:rsidR="00071C1A" w:rsidRPr="00F010D5" w:rsidRDefault="00071C1A" w:rsidP="00071C1A">
      <w:pPr>
        <w:shd w:val="clear" w:color="auto" w:fill="FFFFFF"/>
        <w:spacing w:after="0"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Появление произвольности – решающее изменение в дея</w:t>
      </w:r>
      <w:r w:rsidRPr="00F010D5">
        <w:rPr>
          <w:rFonts w:ascii="PT Astra Serif" w:eastAsia="Times New Roman" w:hAnsi="PT Astra Serif" w:cs="Times New Roman"/>
          <w:sz w:val="28"/>
          <w:szCs w:val="28"/>
          <w:lang w:eastAsia="ru-RU"/>
        </w:rPr>
        <w:softHyphen/>
        <w:t>тельности ребенка: целью последней становится не изменение внешних, окружающих ребенка предметов, а </w:t>
      </w:r>
      <w:r w:rsidRPr="00F010D5">
        <w:rPr>
          <w:rFonts w:ascii="PT Astra Serif" w:eastAsia="Times New Roman" w:hAnsi="PT Astra Serif" w:cs="Times New Roman"/>
          <w:i/>
          <w:iCs/>
          <w:sz w:val="28"/>
          <w:szCs w:val="28"/>
          <w:bdr w:val="none" w:sz="0" w:space="0" w:color="auto" w:frame="1"/>
          <w:lang w:eastAsia="ru-RU"/>
        </w:rPr>
        <w:t>овладение собствен</w:t>
      </w:r>
      <w:r w:rsidRPr="00F010D5">
        <w:rPr>
          <w:rFonts w:ascii="PT Astra Serif" w:eastAsia="Times New Roman" w:hAnsi="PT Astra Serif" w:cs="Times New Roman"/>
          <w:i/>
          <w:iCs/>
          <w:sz w:val="28"/>
          <w:szCs w:val="28"/>
          <w:bdr w:val="none" w:sz="0" w:space="0" w:color="auto" w:frame="1"/>
          <w:lang w:eastAsia="ru-RU"/>
        </w:rPr>
        <w:softHyphen/>
        <w:t>ным поведением.</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Существенно меняется представление ребенка о себе, его об</w:t>
      </w:r>
      <w:r w:rsidRPr="00F010D5">
        <w:rPr>
          <w:rFonts w:ascii="PT Astra Serif" w:eastAsia="Times New Roman" w:hAnsi="PT Astra Serif" w:cs="Times New Roman"/>
          <w:sz w:val="28"/>
          <w:szCs w:val="28"/>
          <w:lang w:eastAsia="ru-RU"/>
        </w:rPr>
        <w:softHyphen/>
        <w:t>раз Я. Примерно до пяти лет в образе Я ребенка присутствуют только те качества, которые, по мнению малыша, у него имеют</w:t>
      </w:r>
      <w:r w:rsidRPr="00F010D5">
        <w:rPr>
          <w:rFonts w:ascii="PT Astra Serif" w:eastAsia="Times New Roman" w:hAnsi="PT Astra Serif" w:cs="Times New Roman"/>
          <w:sz w:val="28"/>
          <w:szCs w:val="28"/>
          <w:lang w:eastAsia="ru-RU"/>
        </w:rPr>
        <w:softHyphen/>
        <w:t>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w:t>
      </w:r>
      <w:r w:rsidRPr="00F010D5">
        <w:rPr>
          <w:rFonts w:ascii="PT Astra Serif" w:eastAsia="Times New Roman" w:hAnsi="PT Astra Serif" w:cs="Times New Roman"/>
          <w:sz w:val="28"/>
          <w:szCs w:val="28"/>
          <w:lang w:eastAsia="ru-RU"/>
        </w:rPr>
        <w:softHyphen/>
        <w:t>щихся качеств, начинают появляться представления о желатель</w:t>
      </w:r>
      <w:r w:rsidRPr="00F010D5">
        <w:rPr>
          <w:rFonts w:ascii="PT Astra Serif" w:eastAsia="Times New Roman" w:hAnsi="PT Astra Serif" w:cs="Times New Roman"/>
          <w:sz w:val="28"/>
          <w:szCs w:val="28"/>
          <w:lang w:eastAsia="ru-RU"/>
        </w:rPr>
        <w:softHyphen/>
        <w:t>ных и нежелательных чертах и особенностях. В образе Я, кроме Я-реального – тех качеств, которые, по мнению ребенка, у него имеются, появляется и Я-потенциальное, которое включает в себя как положительные черты, которые ребенку хотелось бы у себя видеть, так и отрицательные, которые ему не хотелось бы иметь. Разумеется, этот процесс находится еще в зародыше и имеет специфические формы. Так, ребенок шестого года жизни не говорит и не думает о том, что он хотел бы иметь те или иные черты характера, как это происходит с подростками. Дошкольник обычно просто хочет быть похожим на персонажей сказки, филь</w:t>
      </w:r>
      <w:r w:rsidRPr="00F010D5">
        <w:rPr>
          <w:rFonts w:ascii="PT Astra Serif" w:eastAsia="Times New Roman" w:hAnsi="PT Astra Serif" w:cs="Times New Roman"/>
          <w:sz w:val="28"/>
          <w:szCs w:val="28"/>
          <w:lang w:eastAsia="ru-RU"/>
        </w:rPr>
        <w:softHyphen/>
        <w:t>ма, рассказа, на кого-нибудь из знакомых людей. Ребенок может воображать себя этим персонажем, – не играть его роль, а имен</w:t>
      </w:r>
      <w:r w:rsidRPr="00F010D5">
        <w:rPr>
          <w:rFonts w:ascii="PT Astra Serif" w:eastAsia="Times New Roman" w:hAnsi="PT Astra Serif" w:cs="Times New Roman"/>
          <w:sz w:val="28"/>
          <w:szCs w:val="28"/>
          <w:lang w:eastAsia="ru-RU"/>
        </w:rPr>
        <w:softHyphen/>
        <w:t>но воображать, приписывая себе его качества.</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lastRenderedPageBreak/>
        <w:t>Появление Я-потенциального, или Я-идеального,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w:t>
      </w:r>
      <w:r w:rsidRPr="00F010D5">
        <w:rPr>
          <w:rFonts w:ascii="PT Astra Serif" w:eastAsia="Times New Roman" w:hAnsi="PT Astra Serif" w:cs="Times New Roman"/>
          <w:sz w:val="28"/>
          <w:szCs w:val="28"/>
          <w:lang w:eastAsia="ru-RU"/>
        </w:rPr>
        <w:softHyphen/>
        <w:t>чаемым дисциплинам. Вряд ли старательное выписывание палочек и букв может представлять для детей особый интерес. Суще</w:t>
      </w:r>
      <w:r w:rsidRPr="00F010D5">
        <w:rPr>
          <w:rFonts w:ascii="PT Astra Serif" w:eastAsia="Times New Roman" w:hAnsi="PT Astra Serif" w:cs="Times New Roman"/>
          <w:sz w:val="28"/>
          <w:szCs w:val="28"/>
          <w:lang w:eastAsia="ru-RU"/>
        </w:rPr>
        <w:softHyphen/>
        <w:t>ственным побудителем учения, овладения новыми знаниями и умениями является желание видеть себя «умным», «знающим», «умеющим».</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Еще одно важное изменение происходит в сфере отношений со сверстниками. Начиная с этого возраста сверстник постепен</w:t>
      </w:r>
      <w:r w:rsidRPr="00F010D5">
        <w:rPr>
          <w:rFonts w:ascii="PT Astra Serif" w:eastAsia="Times New Roman" w:hAnsi="PT Astra Serif" w:cs="Times New Roman"/>
          <w:sz w:val="28"/>
          <w:szCs w:val="28"/>
          <w:lang w:eastAsia="ru-RU"/>
        </w:rPr>
        <w:softHyphen/>
        <w:t>но приобретает по-настоящему серьезное значение для ребенка.</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До этого центральной фигурой в жизни детей, несмотря на окружение сверстников, все же оставался взрослый. Причин тому несколько. До трех лет сверстник является для ребенка лишь более или менее приятным либо интересным объектом. На четвертом году жизни ребенка больше интересуют предметы и игрушки, с которыми действует сверстник, чем он сам. Совмес</w:t>
      </w:r>
      <w:r w:rsidRPr="00F010D5">
        <w:rPr>
          <w:rFonts w:ascii="PT Astra Serif" w:eastAsia="Times New Roman" w:hAnsi="PT Astra Serif" w:cs="Times New Roman"/>
          <w:sz w:val="28"/>
          <w:szCs w:val="28"/>
          <w:lang w:eastAsia="ru-RU"/>
        </w:rPr>
        <w:softHyphen/>
        <w:t>тная игра – важнейшая основа детских взаимоотношений – по</w:t>
      </w:r>
      <w:r w:rsidRPr="00F010D5">
        <w:rPr>
          <w:rFonts w:ascii="PT Astra Serif" w:eastAsia="Times New Roman" w:hAnsi="PT Astra Serif" w:cs="Times New Roman"/>
          <w:sz w:val="28"/>
          <w:szCs w:val="28"/>
          <w:lang w:eastAsia="ru-RU"/>
        </w:rPr>
        <w:softHyphen/>
        <w:t>-настоящему еще недоступна детям, и попытки наладить ее по</w:t>
      </w:r>
      <w:r w:rsidRPr="00F010D5">
        <w:rPr>
          <w:rFonts w:ascii="PT Astra Serif" w:eastAsia="Times New Roman" w:hAnsi="PT Astra Serif" w:cs="Times New Roman"/>
          <w:sz w:val="28"/>
          <w:szCs w:val="28"/>
          <w:lang w:eastAsia="ru-RU"/>
        </w:rPr>
        <w:softHyphen/>
        <w:t>рождают множество недоразумений. Общение в форме обмена впечатлениями и мыслями не представляет интереса, ибо свер</w:t>
      </w:r>
      <w:r w:rsidRPr="00F010D5">
        <w:rPr>
          <w:rFonts w:ascii="PT Astra Serif" w:eastAsia="Times New Roman" w:hAnsi="PT Astra Serif" w:cs="Times New Roman"/>
          <w:sz w:val="28"/>
          <w:szCs w:val="28"/>
          <w:lang w:eastAsia="ru-RU"/>
        </w:rPr>
        <w:softHyphen/>
        <w:t>стник не способен ни понять личные проблемы и интересы дру</w:t>
      </w:r>
      <w:r w:rsidRPr="00F010D5">
        <w:rPr>
          <w:rFonts w:ascii="PT Astra Serif" w:eastAsia="Times New Roman" w:hAnsi="PT Astra Serif" w:cs="Times New Roman"/>
          <w:sz w:val="28"/>
          <w:szCs w:val="28"/>
          <w:lang w:eastAsia="ru-RU"/>
        </w:rPr>
        <w:softHyphen/>
        <w:t>гого, ни оказать ему поддержку или выразить необходимое со</w:t>
      </w:r>
      <w:r w:rsidRPr="00F010D5">
        <w:rPr>
          <w:rFonts w:ascii="PT Astra Serif" w:eastAsia="Times New Roman" w:hAnsi="PT Astra Serif" w:cs="Times New Roman"/>
          <w:sz w:val="28"/>
          <w:szCs w:val="28"/>
          <w:lang w:eastAsia="ru-RU"/>
        </w:rPr>
        <w:softHyphen/>
        <w:t>чувствие. Да и речевые возможности детей четвертого года не позволяют полноценно осуществлять такое общение. На пятом году дети начинают пере ходить к совместной игре и к эпизоди</w:t>
      </w:r>
      <w:r w:rsidRPr="00F010D5">
        <w:rPr>
          <w:rFonts w:ascii="PT Astra Serif" w:eastAsia="Times New Roman" w:hAnsi="PT Astra Serif" w:cs="Times New Roman"/>
          <w:sz w:val="28"/>
          <w:szCs w:val="28"/>
          <w:lang w:eastAsia="ru-RU"/>
        </w:rPr>
        <w:softHyphen/>
        <w:t>ческому неигровому общению со сверстниками в форме обмена мнениями, информацией, демонстрации своих знаний.</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во-первых, развитие речи, которое у большинства детей достига</w:t>
      </w:r>
      <w:r w:rsidRPr="00F010D5">
        <w:rPr>
          <w:rFonts w:ascii="PT Astra Serif" w:eastAsia="Times New Roman" w:hAnsi="PT Astra Serif" w:cs="Times New Roman"/>
          <w:sz w:val="28"/>
          <w:szCs w:val="28"/>
          <w:lang w:eastAsia="ru-RU"/>
        </w:rPr>
        <w:softHyphen/>
        <w:t>ет, как правило, такого уровня, что уже не препятствует взаимо</w:t>
      </w:r>
      <w:r w:rsidRPr="00F010D5">
        <w:rPr>
          <w:rFonts w:ascii="PT Astra Serif" w:eastAsia="Times New Roman" w:hAnsi="PT Astra Serif" w:cs="Times New Roman"/>
          <w:sz w:val="28"/>
          <w:szCs w:val="28"/>
          <w:lang w:eastAsia="ru-RU"/>
        </w:rPr>
        <w:softHyphen/>
        <w:t>пониманию. Во-вторых,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w:t>
      </w:r>
      <w:r w:rsidRPr="00F010D5">
        <w:rPr>
          <w:rFonts w:ascii="PT Astra Serif" w:eastAsia="Times New Roman" w:hAnsi="PT Astra Serif" w:cs="Times New Roman"/>
          <w:sz w:val="28"/>
          <w:szCs w:val="28"/>
          <w:lang w:eastAsia="ru-RU"/>
        </w:rPr>
        <w:softHyphen/>
        <w:t>делиться с окружающими. Развитие произвольности, а также об</w:t>
      </w:r>
      <w:r w:rsidRPr="00F010D5">
        <w:rPr>
          <w:rFonts w:ascii="PT Astra Serif" w:eastAsia="Times New Roman" w:hAnsi="PT Astra Serif" w:cs="Times New Roman"/>
          <w:sz w:val="28"/>
          <w:szCs w:val="28"/>
          <w:lang w:eastAsia="ru-RU"/>
        </w:rPr>
        <w:softHyphen/>
        <w:t>щее интеллектуальное и личностное развитие позволяют детям самостоятельно, без помощи взрослого налаживать и осуществ</w:t>
      </w:r>
      <w:r w:rsidRPr="00F010D5">
        <w:rPr>
          <w:rFonts w:ascii="PT Astra Serif" w:eastAsia="Times New Roman" w:hAnsi="PT Astra Serif" w:cs="Times New Roman"/>
          <w:sz w:val="28"/>
          <w:szCs w:val="28"/>
          <w:lang w:eastAsia="ru-RU"/>
        </w:rPr>
        <w:softHyphen/>
        <w:t>лять совместную игру.</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Как мы уже отмечали, у ребенка развивается представление о себе, благодаря этому он начинает более дифференцированно воспринимать сверстников и проявлять к ним интерес.</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Все это, вместе взятое, приводит к двум существенным изме</w:t>
      </w:r>
      <w:r w:rsidRPr="00F010D5">
        <w:rPr>
          <w:rFonts w:ascii="PT Astra Serif" w:eastAsia="Times New Roman" w:hAnsi="PT Astra Serif" w:cs="Times New Roman"/>
          <w:sz w:val="28"/>
          <w:szCs w:val="28"/>
          <w:lang w:eastAsia="ru-RU"/>
        </w:rPr>
        <w:softHyphen/>
        <w:t>нениям в жизни детей. Это, во-первых, изменение роли взаимо</w:t>
      </w:r>
      <w:r w:rsidRPr="00F010D5">
        <w:rPr>
          <w:rFonts w:ascii="PT Astra Serif" w:eastAsia="Times New Roman" w:hAnsi="PT Astra Serif" w:cs="Times New Roman"/>
          <w:sz w:val="28"/>
          <w:szCs w:val="28"/>
          <w:lang w:eastAsia="ru-RU"/>
        </w:rPr>
        <w:softHyphen/>
        <w:t xml:space="preserve">отношений ребенка со </w:t>
      </w:r>
      <w:r w:rsidRPr="00F010D5">
        <w:rPr>
          <w:rFonts w:ascii="PT Astra Serif" w:eastAsia="Times New Roman" w:hAnsi="PT Astra Serif" w:cs="Times New Roman"/>
          <w:sz w:val="28"/>
          <w:szCs w:val="28"/>
          <w:lang w:eastAsia="ru-RU"/>
        </w:rPr>
        <w:lastRenderedPageBreak/>
        <w:t>сверстниками в его эмоциональной жиз</w:t>
      </w:r>
      <w:r w:rsidRPr="00F010D5">
        <w:rPr>
          <w:rFonts w:ascii="PT Astra Serif" w:eastAsia="Times New Roman" w:hAnsi="PT Astra Serif" w:cs="Times New Roman"/>
          <w:sz w:val="28"/>
          <w:szCs w:val="28"/>
          <w:lang w:eastAsia="ru-RU"/>
        </w:rPr>
        <w:softHyphen/>
        <w:t>ни и усложнение этих взаимоотношений. Во-вторых, появление интереса к личности и личным качествам других детей. Происхо</w:t>
      </w:r>
      <w:r w:rsidRPr="00F010D5">
        <w:rPr>
          <w:rFonts w:ascii="PT Astra Serif" w:eastAsia="Times New Roman" w:hAnsi="PT Astra Serif" w:cs="Times New Roman"/>
          <w:sz w:val="28"/>
          <w:szCs w:val="28"/>
          <w:lang w:eastAsia="ru-RU"/>
        </w:rPr>
        <w:softHyphen/>
        <w:t>дит разделение детей на более заметных и популярных, пользу</w:t>
      </w:r>
      <w:r w:rsidRPr="00F010D5">
        <w:rPr>
          <w:rFonts w:ascii="PT Astra Serif" w:eastAsia="Times New Roman" w:hAnsi="PT Astra Serif" w:cs="Times New Roman"/>
          <w:sz w:val="28"/>
          <w:szCs w:val="28"/>
          <w:lang w:eastAsia="ru-RU"/>
        </w:rPr>
        <w:softHyphen/>
        <w:t>ющихся симпатией и уважением сверстников, и детей малозамет</w:t>
      </w:r>
      <w:r w:rsidRPr="00F010D5">
        <w:rPr>
          <w:rFonts w:ascii="PT Astra Serif" w:eastAsia="Times New Roman" w:hAnsi="PT Astra Serif" w:cs="Times New Roman"/>
          <w:sz w:val="28"/>
          <w:szCs w:val="28"/>
          <w:lang w:eastAsia="ru-RU"/>
        </w:rPr>
        <w:softHyphen/>
        <w:t>ных, не представляющих на этом фоне интереса для остальных.</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Дети 5-6 лет уже могут распределять роли до начала игры и строят свое поведение, придерживаясь роли. Игровое взаимодей</w:t>
      </w:r>
      <w:r w:rsidRPr="00F010D5">
        <w:rPr>
          <w:rFonts w:ascii="PT Astra Serif" w:eastAsia="Times New Roman" w:hAnsi="PT Astra Serif" w:cs="Times New Roman"/>
          <w:sz w:val="28"/>
          <w:szCs w:val="28"/>
          <w:lang w:eastAsia="ru-RU"/>
        </w:rPr>
        <w:softHyphen/>
        <w:t>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Поскольку дети начинают осваивать социальные отношения и понимать под</w:t>
      </w:r>
      <w:r w:rsidRPr="00F010D5">
        <w:rPr>
          <w:rFonts w:ascii="PT Astra Serif" w:eastAsia="Times New Roman" w:hAnsi="PT Astra Serif" w:cs="Times New Roman"/>
          <w:sz w:val="28"/>
          <w:szCs w:val="28"/>
          <w:lang w:eastAsia="ru-RU"/>
        </w:rPr>
        <w:softHyphen/>
        <w:t>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В играх действия детей становятся весь</w:t>
      </w:r>
      <w:r w:rsidRPr="00F010D5">
        <w:rPr>
          <w:rFonts w:ascii="PT Astra Serif" w:eastAsia="Times New Roman" w:hAnsi="PT Astra Serif" w:cs="Times New Roman"/>
          <w:sz w:val="28"/>
          <w:szCs w:val="28"/>
          <w:lang w:eastAsia="ru-RU"/>
        </w:rPr>
        <w:softHyphen/>
        <w:t>ма разнообразными.</w:t>
      </w:r>
    </w:p>
    <w:p w:rsidR="00071C1A" w:rsidRPr="00F010D5" w:rsidRDefault="00071C1A" w:rsidP="00071C1A">
      <w:pPr>
        <w:shd w:val="clear" w:color="auto" w:fill="FFFFFF"/>
        <w:spacing w:after="0"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К моменту поступления в старшую группу большинство детей на занятиях, в труде и других видах деятельности, внимательно слушая педагога, принимают объясняемые им </w:t>
      </w:r>
      <w:r w:rsidRPr="00F010D5">
        <w:rPr>
          <w:rFonts w:ascii="PT Astra Serif" w:eastAsia="Times New Roman" w:hAnsi="PT Astra Serif" w:cs="Times New Roman"/>
          <w:i/>
          <w:iCs/>
          <w:sz w:val="28"/>
          <w:szCs w:val="28"/>
          <w:bdr w:val="none" w:sz="0" w:space="0" w:color="auto" w:frame="1"/>
          <w:lang w:eastAsia="ru-RU"/>
        </w:rPr>
        <w:t>цель </w:t>
      </w:r>
      <w:r w:rsidRPr="00F010D5">
        <w:rPr>
          <w:rFonts w:ascii="PT Astra Serif" w:eastAsia="Times New Roman" w:hAnsi="PT Astra Serif" w:cs="Times New Roman"/>
          <w:sz w:val="28"/>
          <w:szCs w:val="28"/>
          <w:lang w:eastAsia="ru-RU"/>
        </w:rPr>
        <w:t>и </w:t>
      </w:r>
      <w:r w:rsidRPr="00F010D5">
        <w:rPr>
          <w:rFonts w:ascii="PT Astra Serif" w:eastAsia="Times New Roman" w:hAnsi="PT Astra Serif" w:cs="Times New Roman"/>
          <w:i/>
          <w:iCs/>
          <w:sz w:val="28"/>
          <w:szCs w:val="28"/>
          <w:bdr w:val="none" w:sz="0" w:space="0" w:color="auto" w:frame="1"/>
          <w:lang w:eastAsia="ru-RU"/>
        </w:rPr>
        <w:t>мотив </w:t>
      </w:r>
      <w:r w:rsidRPr="00F010D5">
        <w:rPr>
          <w:rFonts w:ascii="PT Astra Serif" w:eastAsia="Times New Roman" w:hAnsi="PT Astra Serif" w:cs="Times New Roman"/>
          <w:sz w:val="28"/>
          <w:szCs w:val="28"/>
          <w:lang w:eastAsia="ru-RU"/>
        </w:rPr>
        <w:t>дея</w:t>
      </w:r>
      <w:r w:rsidRPr="00F010D5">
        <w:rPr>
          <w:rFonts w:ascii="PT Astra Serif" w:eastAsia="Times New Roman" w:hAnsi="PT Astra Serif" w:cs="Times New Roman"/>
          <w:sz w:val="28"/>
          <w:szCs w:val="28"/>
          <w:lang w:eastAsia="ru-RU"/>
        </w:rPr>
        <w:softHyphen/>
        <w:t>тельности. Это обеспечивает интерес и положительное отноше</w:t>
      </w:r>
      <w:r w:rsidRPr="00F010D5">
        <w:rPr>
          <w:rFonts w:ascii="PT Astra Serif" w:eastAsia="Times New Roman" w:hAnsi="PT Astra Serif" w:cs="Times New Roman"/>
          <w:sz w:val="28"/>
          <w:szCs w:val="28"/>
          <w:lang w:eastAsia="ru-RU"/>
        </w:rPr>
        <w:softHyphen/>
        <w:t>ние ребенка к предстоящей работе, позволяет совершенствовать его память, воображение. Задание дети выполняют тем лучше, чем значимее для них мотив предстоящей деятельности. Так, очень эффективна игровая мотивация. Например, большее чис- ло новых слов дети запоминают не на занятиях, а во время игры в «магазин», получив задание сделать необходимые покупки. В игре у всех детей шестого года значительна (до 40-70 минут) дли</w:t>
      </w:r>
      <w:r w:rsidRPr="00F010D5">
        <w:rPr>
          <w:rFonts w:ascii="PT Astra Serif" w:eastAsia="Times New Roman" w:hAnsi="PT Astra Serif" w:cs="Times New Roman"/>
          <w:sz w:val="28"/>
          <w:szCs w:val="28"/>
          <w:lang w:eastAsia="ru-RU"/>
        </w:rPr>
        <w:softHyphen/>
        <w:t>тельность удержания цели в памяти. Самостоятельно ставят цель в индивидуальной игре уже воспитанники средней группы, но в старшей с 80 до 92% увеличивается число умеющих ставить цель в общей игре.</w:t>
      </w:r>
    </w:p>
    <w:p w:rsidR="00071C1A" w:rsidRPr="00F010D5" w:rsidRDefault="00071C1A" w:rsidP="00071C1A">
      <w:pPr>
        <w:shd w:val="clear" w:color="auto" w:fill="FFFFFF"/>
        <w:spacing w:after="300" w:line="240" w:lineRule="auto"/>
        <w:jc w:val="center"/>
        <w:textAlignment w:val="baseline"/>
        <w:outlineLvl w:val="1"/>
        <w:rPr>
          <w:rFonts w:ascii="PT Astra Serif" w:eastAsia="Times New Roman" w:hAnsi="PT Astra Serif" w:cs="Times New Roman"/>
          <w:b/>
          <w:sz w:val="28"/>
          <w:szCs w:val="28"/>
          <w:lang w:eastAsia="ru-RU"/>
        </w:rPr>
      </w:pPr>
      <w:r w:rsidRPr="00F010D5">
        <w:rPr>
          <w:rFonts w:ascii="PT Astra Serif" w:eastAsia="Times New Roman" w:hAnsi="PT Astra Serif" w:cs="Times New Roman"/>
          <w:b/>
          <w:sz w:val="28"/>
          <w:szCs w:val="28"/>
          <w:lang w:eastAsia="ru-RU"/>
        </w:rPr>
        <w:t>Развитие психических процессов</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В старшем дошкольном возрасте познавательная задача ста</w:t>
      </w:r>
      <w:r w:rsidRPr="00F010D5">
        <w:rPr>
          <w:rFonts w:ascii="PT Astra Serif" w:eastAsia="Times New Roman" w:hAnsi="PT Astra Serif" w:cs="Times New Roman"/>
          <w:sz w:val="28"/>
          <w:szCs w:val="28"/>
          <w:lang w:eastAsia="ru-RU"/>
        </w:rPr>
        <w:softHyphen/>
        <w:t>новится для ребенка собственно познавательной (нужно овла</w:t>
      </w:r>
      <w:r w:rsidRPr="00F010D5">
        <w:rPr>
          <w:rFonts w:ascii="PT Astra Serif" w:eastAsia="Times New Roman" w:hAnsi="PT Astra Serif" w:cs="Times New Roman"/>
          <w:sz w:val="28"/>
          <w:szCs w:val="28"/>
          <w:lang w:eastAsia="ru-RU"/>
        </w:rPr>
        <w:softHyphen/>
        <w:t>деть знаниями!), а не игровой. У него появляется желание пока</w:t>
      </w:r>
      <w:r w:rsidRPr="00F010D5">
        <w:rPr>
          <w:rFonts w:ascii="PT Astra Serif" w:eastAsia="Times New Roman" w:hAnsi="PT Astra Serif" w:cs="Times New Roman"/>
          <w:sz w:val="28"/>
          <w:szCs w:val="28"/>
          <w:lang w:eastAsia="ru-RU"/>
        </w:rPr>
        <w:softHyphen/>
        <w:t>зать свои умения, сообразительность. Активно продолжают развиваться память, внимание, мышление, воображение, вос</w:t>
      </w:r>
      <w:r w:rsidRPr="00F010D5">
        <w:rPr>
          <w:rFonts w:ascii="PT Astra Serif" w:eastAsia="Times New Roman" w:hAnsi="PT Astra Serif" w:cs="Times New Roman"/>
          <w:sz w:val="28"/>
          <w:szCs w:val="28"/>
          <w:lang w:eastAsia="ru-RU"/>
        </w:rPr>
        <w:softHyphen/>
        <w:t>приятие.</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b/>
          <w:sz w:val="28"/>
          <w:szCs w:val="28"/>
          <w:lang w:eastAsia="ru-RU"/>
        </w:rPr>
      </w:pPr>
      <w:r w:rsidRPr="00F010D5">
        <w:rPr>
          <w:rFonts w:ascii="PT Astra Serif" w:eastAsia="Times New Roman" w:hAnsi="PT Astra Serif" w:cs="Times New Roman"/>
          <w:b/>
          <w:sz w:val="28"/>
          <w:szCs w:val="28"/>
          <w:lang w:eastAsia="ru-RU"/>
        </w:rPr>
        <w:t xml:space="preserve">Восприятие: </w:t>
      </w:r>
      <w:r w:rsidRPr="00F010D5">
        <w:rPr>
          <w:rFonts w:ascii="PT Astra Serif" w:eastAsia="Times New Roman" w:hAnsi="PT Astra Serif" w:cs="Times New Roman"/>
          <w:sz w:val="28"/>
          <w:szCs w:val="28"/>
          <w:lang w:eastAsia="ru-RU"/>
        </w:rPr>
        <w:t>продолжает совершенствоваться восприятие цвета, формы и величины, строения предметов; происходит сис</w:t>
      </w:r>
      <w:r w:rsidRPr="00F010D5">
        <w:rPr>
          <w:rFonts w:ascii="PT Astra Serif" w:eastAsia="Times New Roman" w:hAnsi="PT Astra Serif" w:cs="Times New Roman"/>
          <w:sz w:val="28"/>
          <w:szCs w:val="28"/>
          <w:lang w:eastAsia="ru-RU"/>
        </w:rPr>
        <w:softHyphen/>
        <w:t>тематизация представлений детей. Они различают и называют не только основные цвета и их оттенки по светлоте, но и промежу</w:t>
      </w:r>
      <w:r w:rsidRPr="00F010D5">
        <w:rPr>
          <w:rFonts w:ascii="PT Astra Serif" w:eastAsia="Times New Roman" w:hAnsi="PT Astra Serif" w:cs="Times New Roman"/>
          <w:sz w:val="28"/>
          <w:szCs w:val="28"/>
          <w:lang w:eastAsia="ru-RU"/>
        </w:rPr>
        <w:softHyphen/>
        <w:t xml:space="preserve">точные цветовые оттенки; форму прямоугольников, </w:t>
      </w:r>
      <w:r w:rsidRPr="00F010D5">
        <w:rPr>
          <w:rFonts w:ascii="PT Astra Serif" w:eastAsia="Times New Roman" w:hAnsi="PT Astra Serif" w:cs="Times New Roman"/>
          <w:sz w:val="28"/>
          <w:szCs w:val="28"/>
          <w:lang w:eastAsia="ru-RU"/>
        </w:rPr>
        <w:lastRenderedPageBreak/>
        <w:t>овалов, тре</w:t>
      </w:r>
      <w:r w:rsidRPr="00F010D5">
        <w:rPr>
          <w:rFonts w:ascii="PT Astra Serif" w:eastAsia="Times New Roman" w:hAnsi="PT Astra Serif" w:cs="Times New Roman"/>
          <w:sz w:val="28"/>
          <w:szCs w:val="28"/>
          <w:lang w:eastAsia="ru-RU"/>
        </w:rPr>
        <w:softHyphen/>
        <w:t>угольников. Воспринимают величину объектов, легко выстраива</w:t>
      </w:r>
      <w:r w:rsidRPr="00F010D5">
        <w:rPr>
          <w:rFonts w:ascii="PT Astra Serif" w:eastAsia="Times New Roman" w:hAnsi="PT Astra Serif" w:cs="Times New Roman"/>
          <w:sz w:val="28"/>
          <w:szCs w:val="28"/>
          <w:lang w:eastAsia="ru-RU"/>
        </w:rPr>
        <w:softHyphen/>
        <w:t>ют в ряд – по возрастанию или убыванию – до десяти различных предметов.</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sz w:val="28"/>
          <w:szCs w:val="28"/>
          <w:lang w:eastAsia="ru-RU"/>
        </w:rPr>
      </w:pPr>
      <w:r w:rsidRPr="00F010D5">
        <w:rPr>
          <w:rFonts w:ascii="PT Astra Serif" w:eastAsia="Times New Roman" w:hAnsi="PT Astra Serif" w:cs="Times New Roman"/>
          <w:b/>
          <w:sz w:val="28"/>
          <w:szCs w:val="28"/>
          <w:lang w:eastAsia="ru-RU"/>
        </w:rPr>
        <w:t xml:space="preserve">Внимание: </w:t>
      </w:r>
      <w:r w:rsidRPr="00F010D5">
        <w:rPr>
          <w:rFonts w:ascii="PT Astra Serif" w:eastAsia="Times New Roman" w:hAnsi="PT Astra Serif" w:cs="Times New Roman"/>
          <w:sz w:val="28"/>
          <w:szCs w:val="28"/>
          <w:lang w:eastAsia="ru-RU"/>
        </w:rPr>
        <w:t>возрастает устойчивость внимания, развивается способность к его распределению и переключаемости. Наблюда</w:t>
      </w:r>
      <w:r w:rsidRPr="00F010D5">
        <w:rPr>
          <w:rFonts w:ascii="PT Astra Serif" w:eastAsia="Times New Roman" w:hAnsi="PT Astra Serif" w:cs="Times New Roman"/>
          <w:sz w:val="28"/>
          <w:szCs w:val="28"/>
          <w:lang w:eastAsia="ru-RU"/>
        </w:rPr>
        <w:softHyphen/>
        <w:t>ется переход от непроизвольного к произвольному вниманию. Объем внимания составляет в начале года 5-6 объектов, к концу года – 6-7.</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sz w:val="28"/>
          <w:szCs w:val="28"/>
          <w:lang w:eastAsia="ru-RU"/>
        </w:rPr>
      </w:pPr>
      <w:r w:rsidRPr="00F010D5">
        <w:rPr>
          <w:rFonts w:ascii="PT Astra Serif" w:eastAsia="Times New Roman" w:hAnsi="PT Astra Serif" w:cs="Times New Roman"/>
          <w:b/>
          <w:sz w:val="28"/>
          <w:szCs w:val="28"/>
          <w:lang w:eastAsia="ru-RU"/>
        </w:rPr>
        <w:t>Память:</w:t>
      </w:r>
      <w:r w:rsidRPr="00F010D5">
        <w:rPr>
          <w:rFonts w:ascii="PT Astra Serif" w:eastAsia="Times New Roman" w:hAnsi="PT Astra Serif" w:cs="Times New Roman"/>
          <w:sz w:val="28"/>
          <w:szCs w:val="28"/>
          <w:lang w:eastAsia="ru-RU"/>
        </w:rPr>
        <w:t xml:space="preserve"> в возрасте 5-6 лет начинает формироваться произ</w:t>
      </w:r>
      <w:r w:rsidRPr="00F010D5">
        <w:rPr>
          <w:rFonts w:ascii="PT Astra Serif" w:eastAsia="Times New Roman" w:hAnsi="PT Astra Serif" w:cs="Times New Roman"/>
          <w:sz w:val="28"/>
          <w:szCs w:val="28"/>
          <w:lang w:eastAsia="ru-RU"/>
        </w:rPr>
        <w:softHyphen/>
        <w:t>вольная память. Ребенок способен при помощи образ</w:t>
      </w:r>
      <w:r w:rsidRPr="00F010D5">
        <w:rPr>
          <w:rFonts w:ascii="PT Astra Serif" w:eastAsia="Times New Roman" w:hAnsi="PT Astra Serif" w:cs="Times New Roman"/>
          <w:sz w:val="28"/>
          <w:szCs w:val="28"/>
          <w:lang w:eastAsia="ru-RU"/>
        </w:rPr>
        <w:softHyphen/>
        <w:t>но-зрительной памяти запомнить 5-6 объектов. Объем слуховой вербальной памяти составляет 5-6 слов.</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sz w:val="28"/>
          <w:szCs w:val="28"/>
          <w:lang w:eastAsia="ru-RU"/>
        </w:rPr>
      </w:pPr>
      <w:r w:rsidRPr="00F010D5">
        <w:rPr>
          <w:rFonts w:ascii="PT Astra Serif" w:eastAsia="Times New Roman" w:hAnsi="PT Astra Serif" w:cs="Times New Roman"/>
          <w:b/>
          <w:sz w:val="28"/>
          <w:szCs w:val="28"/>
          <w:lang w:eastAsia="ru-RU"/>
        </w:rPr>
        <w:t>Мышление:</w:t>
      </w:r>
      <w:r w:rsidRPr="00F010D5">
        <w:rPr>
          <w:rFonts w:ascii="PT Astra Serif" w:eastAsia="Times New Roman" w:hAnsi="PT Astra Serif" w:cs="Times New Roman"/>
          <w:sz w:val="28"/>
          <w:szCs w:val="28"/>
          <w:lang w:eastAsia="ru-RU"/>
        </w:rPr>
        <w:t xml:space="preserve"> в старшем дошкольном возрасте продолжает развиваться образное мышление. Дети способны не только ре</w:t>
      </w:r>
      <w:r w:rsidRPr="00F010D5">
        <w:rPr>
          <w:rFonts w:ascii="PT Astra Serif" w:eastAsia="Times New Roman" w:hAnsi="PT Astra Serif" w:cs="Times New Roman"/>
          <w:sz w:val="28"/>
          <w:szCs w:val="28"/>
          <w:lang w:eastAsia="ru-RU"/>
        </w:rPr>
        <w:softHyphen/>
        <w:t>шить задачу в наглядном плане, но и в уме совершить преобра</w:t>
      </w:r>
      <w:r w:rsidRPr="00F010D5">
        <w:rPr>
          <w:rFonts w:ascii="PT Astra Serif" w:eastAsia="Times New Roman" w:hAnsi="PT Astra Serif" w:cs="Times New Roman"/>
          <w:sz w:val="28"/>
          <w:szCs w:val="28"/>
          <w:lang w:eastAsia="ru-RU"/>
        </w:rPr>
        <w:softHyphen/>
        <w:t>зование объекта и т.д. Развитие мышления сопровождается осво</w:t>
      </w:r>
      <w:r w:rsidRPr="00F010D5">
        <w:rPr>
          <w:rFonts w:ascii="PT Astra Serif" w:eastAsia="Times New Roman" w:hAnsi="PT Astra Serif" w:cs="Times New Roman"/>
          <w:sz w:val="28"/>
          <w:szCs w:val="28"/>
          <w:lang w:eastAsia="ru-RU"/>
        </w:rPr>
        <w:softHyphen/>
        <w:t>ением мыслительных средств (развиваются схематизированные и комплексные представления, представления о цикличности из</w:t>
      </w:r>
      <w:r w:rsidRPr="00F010D5">
        <w:rPr>
          <w:rFonts w:ascii="PT Astra Serif" w:eastAsia="Times New Roman" w:hAnsi="PT Astra Serif" w:cs="Times New Roman"/>
          <w:sz w:val="28"/>
          <w:szCs w:val="28"/>
          <w:lang w:eastAsia="ru-RU"/>
        </w:rPr>
        <w:softHyphen/>
        <w:t>менений).</w:t>
      </w:r>
    </w:p>
    <w:p w:rsidR="00071C1A" w:rsidRPr="00F010D5" w:rsidRDefault="00071C1A" w:rsidP="00071C1A">
      <w:pPr>
        <w:shd w:val="clear" w:color="auto" w:fill="FFFFFF"/>
        <w:spacing w:after="315" w:line="240" w:lineRule="auto"/>
        <w:jc w:val="both"/>
        <w:textAlignment w:val="baseline"/>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Кроме того, совершенствуется способность к обобщению, что является основой словесно-логического мышления.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w:t>
      </w:r>
      <w:r w:rsidRPr="00F010D5">
        <w:rPr>
          <w:rFonts w:ascii="PT Astra Serif" w:eastAsia="Times New Roman" w:hAnsi="PT Astra Serif" w:cs="Times New Roman"/>
          <w:sz w:val="28"/>
          <w:szCs w:val="28"/>
          <w:lang w:eastAsia="ru-RU"/>
        </w:rPr>
        <w:softHyphen/>
        <w:t>роваться операции логического сложения и умножения классов. Так, старшие дошкольники при группировании объектов могут учитывать два признака. В качестве примера можно привести за</w:t>
      </w:r>
      <w:r w:rsidRPr="00F010D5">
        <w:rPr>
          <w:rFonts w:ascii="PT Astra Serif" w:eastAsia="Times New Roman" w:hAnsi="PT Astra Serif" w:cs="Times New Roman"/>
          <w:sz w:val="28"/>
          <w:szCs w:val="28"/>
          <w:lang w:eastAsia="ru-RU"/>
        </w:rPr>
        <w:softHyphen/>
        <w:t>дание: детям предлагают выбрать самый непохожий объект из группы, в которую входят два круга (большой и малый) и два квадрата (большой и малый). При этом круги и квадраты разли</w:t>
      </w:r>
      <w:r w:rsidRPr="00F010D5">
        <w:rPr>
          <w:rFonts w:ascii="PT Astra Serif" w:eastAsia="Times New Roman" w:hAnsi="PT Astra Serif" w:cs="Times New Roman"/>
          <w:sz w:val="28"/>
          <w:szCs w:val="28"/>
          <w:lang w:eastAsia="ru-RU"/>
        </w:rPr>
        <w:softHyphen/>
        <w:t>чаются по цвету. Если показать на какую-либо из фигур, а ребен</w:t>
      </w:r>
      <w:r w:rsidRPr="00F010D5">
        <w:rPr>
          <w:rFonts w:ascii="PT Astra Serif" w:eastAsia="Times New Roman" w:hAnsi="PT Astra Serif" w:cs="Times New Roman"/>
          <w:sz w:val="28"/>
          <w:szCs w:val="28"/>
          <w:lang w:eastAsia="ru-RU"/>
        </w:rPr>
        <w:softHyphen/>
        <w:t>ка попросить назвать самую непохожую на нее, можно убедить</w:t>
      </w:r>
      <w:r w:rsidRPr="00F010D5">
        <w:rPr>
          <w:rFonts w:ascii="PT Astra Serif" w:eastAsia="Times New Roman" w:hAnsi="PT Astra Serif" w:cs="Times New Roman"/>
          <w:sz w:val="28"/>
          <w:szCs w:val="28"/>
          <w:lang w:eastAsia="ru-RU"/>
        </w:rPr>
        <w:softHyphen/>
        <w:t>ся: он способен учесть два признака, то есть выполнить логическое умножение. Как было показано в исследованиях оте</w:t>
      </w:r>
      <w:r w:rsidRPr="00F010D5">
        <w:rPr>
          <w:rFonts w:ascii="PT Astra Serif" w:eastAsia="Times New Roman" w:hAnsi="PT Astra Serif" w:cs="Times New Roman"/>
          <w:sz w:val="28"/>
          <w:szCs w:val="28"/>
          <w:lang w:eastAsia="ru-RU"/>
        </w:rPr>
        <w:softHyphen/>
        <w:t>чественных психологов, дети старшего дошкольного возраста способны рассуждать, давая адекватные причинные объяснения, если анализируемые отношения не выходят за пределы их нагляд</w:t>
      </w:r>
      <w:r w:rsidRPr="00F010D5">
        <w:rPr>
          <w:rFonts w:ascii="PT Astra Serif" w:eastAsia="Times New Roman" w:hAnsi="PT Astra Serif" w:cs="Times New Roman"/>
          <w:sz w:val="28"/>
          <w:szCs w:val="28"/>
          <w:lang w:eastAsia="ru-RU"/>
        </w:rPr>
        <w:softHyphen/>
        <w:t>ного опыта.</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sz w:val="28"/>
          <w:szCs w:val="28"/>
          <w:lang w:eastAsia="ru-RU"/>
        </w:rPr>
      </w:pPr>
      <w:r w:rsidRPr="00F010D5">
        <w:rPr>
          <w:rFonts w:ascii="PT Astra Serif" w:eastAsia="Times New Roman" w:hAnsi="PT Astra Serif" w:cs="Times New Roman"/>
          <w:b/>
          <w:sz w:val="28"/>
          <w:szCs w:val="28"/>
          <w:lang w:eastAsia="ru-RU"/>
        </w:rPr>
        <w:t>Воображение:</w:t>
      </w:r>
      <w:r w:rsidRPr="00F010D5">
        <w:rPr>
          <w:rFonts w:ascii="PT Astra Serif" w:eastAsia="Times New Roman" w:hAnsi="PT Astra Serif" w:cs="Times New Roman"/>
          <w:sz w:val="28"/>
          <w:szCs w:val="28"/>
          <w:lang w:eastAsia="ru-RU"/>
        </w:rPr>
        <w:t xml:space="preserve"> пятилетний возраст характеризуется расцветом фантазии. Особенно ярко воображение ребенка проявляется в игре, где он действует очень увлеченно. Развитие воображения в старшем дошкольном возрасте обус</w:t>
      </w:r>
      <w:r w:rsidRPr="00F010D5">
        <w:rPr>
          <w:rFonts w:ascii="PT Astra Serif" w:eastAsia="Times New Roman" w:hAnsi="PT Astra Serif" w:cs="Times New Roman"/>
          <w:sz w:val="28"/>
          <w:szCs w:val="28"/>
          <w:lang w:eastAsia="ru-RU"/>
        </w:rPr>
        <w:softHyphen/>
        <w:t>ловливает возможность сочинения детьми достаточно оригиналь</w:t>
      </w:r>
      <w:r w:rsidRPr="00F010D5">
        <w:rPr>
          <w:rFonts w:ascii="PT Astra Serif" w:eastAsia="Times New Roman" w:hAnsi="PT Astra Serif" w:cs="Times New Roman"/>
          <w:sz w:val="28"/>
          <w:szCs w:val="28"/>
          <w:lang w:eastAsia="ru-RU"/>
        </w:rPr>
        <w:softHyphen/>
        <w:t>ных и последовательно разворачивающихся историй. Развитие воображения становится успешным в результате специальной работы по его активизации. В противном случае этот процесс может не привести к высокому уровню.</w:t>
      </w:r>
    </w:p>
    <w:p w:rsidR="00071C1A" w:rsidRPr="00F010D5" w:rsidRDefault="00071C1A" w:rsidP="00071C1A">
      <w:pPr>
        <w:shd w:val="clear" w:color="auto" w:fill="FFFFFF"/>
        <w:spacing w:after="300" w:line="240" w:lineRule="auto"/>
        <w:jc w:val="both"/>
        <w:textAlignment w:val="baseline"/>
        <w:outlineLvl w:val="2"/>
        <w:rPr>
          <w:rFonts w:ascii="PT Astra Serif" w:eastAsia="Times New Roman" w:hAnsi="PT Astra Serif" w:cs="Times New Roman"/>
          <w:sz w:val="28"/>
          <w:szCs w:val="28"/>
          <w:lang w:eastAsia="ru-RU"/>
        </w:rPr>
      </w:pPr>
      <w:r w:rsidRPr="00F010D5">
        <w:rPr>
          <w:rFonts w:ascii="PT Astra Serif" w:eastAsia="Times New Roman" w:hAnsi="PT Astra Serif" w:cs="Times New Roman"/>
          <w:b/>
          <w:sz w:val="28"/>
          <w:szCs w:val="28"/>
          <w:lang w:eastAsia="ru-RU"/>
        </w:rPr>
        <w:t>Речь</w:t>
      </w:r>
      <w:r w:rsidRPr="00F010D5">
        <w:rPr>
          <w:rFonts w:ascii="PT Astra Serif" w:eastAsia="Times New Roman" w:hAnsi="PT Astra Serif" w:cs="Times New Roman"/>
          <w:sz w:val="28"/>
          <w:szCs w:val="28"/>
          <w:lang w:eastAsia="ru-RU"/>
        </w:rPr>
        <w:t>: продолжает совершенствоваться речь, в том числе ее звуковая сторона. Дети могут правильно воспроизводить шипя</w:t>
      </w:r>
      <w:r w:rsidRPr="00F010D5">
        <w:rPr>
          <w:rFonts w:ascii="PT Astra Serif" w:eastAsia="Times New Roman" w:hAnsi="PT Astra Serif" w:cs="Times New Roman"/>
          <w:sz w:val="28"/>
          <w:szCs w:val="28"/>
          <w:lang w:eastAsia="ru-RU"/>
        </w:rPr>
        <w:softHyphen/>
        <w:t xml:space="preserve">щие, свистящие и сонорные </w:t>
      </w:r>
      <w:r w:rsidRPr="00F010D5">
        <w:rPr>
          <w:rFonts w:ascii="PT Astra Serif" w:eastAsia="Times New Roman" w:hAnsi="PT Astra Serif" w:cs="Times New Roman"/>
          <w:sz w:val="28"/>
          <w:szCs w:val="28"/>
          <w:lang w:eastAsia="ru-RU"/>
        </w:rPr>
        <w:lastRenderedPageBreak/>
        <w:t>звуки. Развиваются фонематический слух, интонационная выразительность речи при чтении стихов, в сюжетно-ролевой игре, в повседневной жизни. Совершенству</w:t>
      </w:r>
      <w:r w:rsidRPr="00F010D5">
        <w:rPr>
          <w:rFonts w:ascii="PT Astra Serif" w:eastAsia="Times New Roman" w:hAnsi="PT Astra Serif" w:cs="Times New Roman"/>
          <w:sz w:val="28"/>
          <w:szCs w:val="28"/>
          <w:lang w:eastAsia="ru-RU"/>
        </w:rPr>
        <w:softHyphen/>
        <w:t>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w:t>
      </w:r>
      <w:r w:rsidRPr="00F010D5">
        <w:rPr>
          <w:rFonts w:ascii="PT Astra Serif" w:eastAsia="Times New Roman" w:hAnsi="PT Astra Serif" w:cs="Times New Roman"/>
          <w:sz w:val="28"/>
          <w:szCs w:val="28"/>
          <w:lang w:eastAsia="ru-RU"/>
        </w:rPr>
        <w:softHyphen/>
        <w:t>мы. Развивается связная речь. Дошкольники могут пересказы</w:t>
      </w:r>
      <w:r w:rsidRPr="00F010D5">
        <w:rPr>
          <w:rFonts w:ascii="PT Astra Serif" w:eastAsia="Times New Roman" w:hAnsi="PT Astra Serif" w:cs="Times New Roman"/>
          <w:sz w:val="28"/>
          <w:szCs w:val="28"/>
          <w:lang w:eastAsia="ru-RU"/>
        </w:rPr>
        <w:softHyphen/>
        <w:t>вать, рассказывать по картинке, передавая не только главное, но и детали.</w:t>
      </w:r>
    </w:p>
    <w:p w:rsidR="00071C1A" w:rsidRPr="00F010D5" w:rsidRDefault="00F546D8" w:rsidP="00D65C00">
      <w:pPr>
        <w:pStyle w:val="a3"/>
        <w:spacing w:line="240" w:lineRule="auto"/>
        <w:ind w:left="420"/>
        <w:jc w:val="center"/>
        <w:rPr>
          <w:rFonts w:ascii="PT Astra Serif" w:hAnsi="PT Astra Serif" w:cs="Times New Roman"/>
          <w:b/>
          <w:sz w:val="28"/>
          <w:szCs w:val="28"/>
        </w:rPr>
      </w:pPr>
      <w:r w:rsidRPr="00F010D5">
        <w:rPr>
          <w:rFonts w:ascii="PT Astra Serif" w:hAnsi="PT Astra Serif" w:cs="Times New Roman"/>
          <w:b/>
          <w:sz w:val="28"/>
          <w:szCs w:val="28"/>
        </w:rPr>
        <w:t xml:space="preserve">Особенности использования </w:t>
      </w:r>
      <w:r w:rsidR="0047207D" w:rsidRPr="00F010D5">
        <w:rPr>
          <w:rFonts w:ascii="PT Astra Serif" w:hAnsi="PT Astra Serif" w:cs="Times New Roman"/>
          <w:b/>
          <w:sz w:val="28"/>
          <w:szCs w:val="28"/>
        </w:rPr>
        <w:t>интерактивного</w:t>
      </w:r>
      <w:r w:rsidR="00214199">
        <w:rPr>
          <w:rFonts w:ascii="PT Astra Serif" w:hAnsi="PT Astra Serif" w:cs="Times New Roman"/>
          <w:b/>
          <w:sz w:val="28"/>
          <w:szCs w:val="28"/>
        </w:rPr>
        <w:t xml:space="preserve"> лого</w:t>
      </w:r>
      <w:r w:rsidRPr="00F010D5">
        <w:rPr>
          <w:rFonts w:ascii="PT Astra Serif" w:hAnsi="PT Astra Serif" w:cs="Times New Roman"/>
          <w:b/>
          <w:sz w:val="28"/>
          <w:szCs w:val="28"/>
        </w:rPr>
        <w:t>-робота Bee-Bot "Умная пчелка"</w:t>
      </w:r>
    </w:p>
    <w:p w:rsidR="0047207D" w:rsidRPr="00F010D5" w:rsidRDefault="0047207D" w:rsidP="0047207D">
      <w:pPr>
        <w:spacing w:after="0" w:line="240" w:lineRule="auto"/>
        <w:ind w:firstLine="420"/>
        <w:jc w:val="both"/>
        <w:rPr>
          <w:rFonts w:ascii="PT Astra Serif" w:hAnsi="PT Astra Serif" w:cs="Times New Roman"/>
          <w:sz w:val="28"/>
          <w:szCs w:val="28"/>
        </w:rPr>
      </w:pPr>
      <w:r w:rsidRPr="00F010D5">
        <w:rPr>
          <w:rFonts w:ascii="PT Astra Serif" w:hAnsi="PT Astra Serif" w:cs="Times New Roman"/>
          <w:sz w:val="28"/>
          <w:szCs w:val="28"/>
        </w:rPr>
        <w:t>Сегодня воспитание и образование детей невозможно представить без использования технических и компьютерных средств.</w:t>
      </w:r>
    </w:p>
    <w:p w:rsidR="0047207D" w:rsidRPr="00F010D5" w:rsidRDefault="0047207D" w:rsidP="0047207D">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t xml:space="preserve">Одной из таких средств является интерактивная </w:t>
      </w:r>
      <w:r w:rsidR="00214199">
        <w:rPr>
          <w:rFonts w:ascii="PT Astra Serif" w:hAnsi="PT Astra Serif" w:cs="Times New Roman"/>
          <w:sz w:val="28"/>
          <w:szCs w:val="28"/>
        </w:rPr>
        <w:t>игрушка лого</w:t>
      </w:r>
      <w:r w:rsidRPr="00F010D5">
        <w:rPr>
          <w:rFonts w:ascii="PT Astra Serif" w:hAnsi="PT Astra Serif" w:cs="Times New Roman"/>
          <w:sz w:val="28"/>
          <w:szCs w:val="28"/>
        </w:rPr>
        <w:t>-робот Bee-Bot "Умная пчелка", котор</w:t>
      </w:r>
      <w:r w:rsidR="00033BE5" w:rsidRPr="00F010D5">
        <w:rPr>
          <w:rFonts w:ascii="PT Astra Serif" w:hAnsi="PT Astra Serif" w:cs="Times New Roman"/>
          <w:sz w:val="28"/>
          <w:szCs w:val="28"/>
        </w:rPr>
        <w:t xml:space="preserve">ую можно  активно использовать </w:t>
      </w:r>
      <w:r w:rsidRPr="00F010D5">
        <w:rPr>
          <w:rFonts w:ascii="PT Astra Serif" w:hAnsi="PT Astra Serif" w:cs="Times New Roman"/>
          <w:sz w:val="28"/>
          <w:szCs w:val="28"/>
        </w:rPr>
        <w:t xml:space="preserve">в воспитательно-образовательном процессе. </w:t>
      </w:r>
      <w:r w:rsidR="00033BE5" w:rsidRPr="00F010D5">
        <w:rPr>
          <w:rFonts w:ascii="PT Astra Serif" w:hAnsi="PT Astra Serif" w:cs="Times New Roman"/>
          <w:sz w:val="28"/>
          <w:szCs w:val="28"/>
        </w:rPr>
        <w:t>Предлагаем</w:t>
      </w:r>
      <w:r w:rsidRPr="00F010D5">
        <w:rPr>
          <w:rFonts w:ascii="PT Astra Serif" w:hAnsi="PT Astra Serif" w:cs="Times New Roman"/>
          <w:sz w:val="28"/>
          <w:szCs w:val="28"/>
        </w:rPr>
        <w:t xml:space="preserve"> Вам с ней познакомиться.</w:t>
      </w:r>
    </w:p>
    <w:p w:rsidR="0047207D" w:rsidRPr="00F010D5" w:rsidRDefault="0047207D" w:rsidP="0047207D">
      <w:pPr>
        <w:spacing w:after="0" w:line="240" w:lineRule="auto"/>
        <w:ind w:right="150" w:firstLine="708"/>
        <w:jc w:val="both"/>
        <w:rPr>
          <w:rFonts w:ascii="PT Astra Serif" w:hAnsi="PT Astra Serif" w:cs="Times New Roman"/>
          <w:sz w:val="28"/>
          <w:szCs w:val="28"/>
        </w:rPr>
      </w:pPr>
      <w:r w:rsidRPr="00F010D5">
        <w:rPr>
          <w:rFonts w:ascii="PT Astra Serif" w:hAnsi="PT Astra Serif" w:cs="Times New Roman"/>
          <w:sz w:val="28"/>
          <w:szCs w:val="28"/>
        </w:rPr>
        <w:t xml:space="preserve">Bee-Bot это программируемый робот, предназначенный для использования детьми от 3 до 7 лет. В процессе игры с умной пчелой, у детей происходит развитие логического мышления, мелкой моторики, коммуникативных навыков, умения работать в группе, умения составлять алгоритмы, пространственной ориентации, словарного запаса, умения считать. Создавая программы для робота «Bee-Bot», выполняя игровые задания, ребенок учится ориентироваться в окружающем его пространстве, тем самым развивается пространственная ориентация дошкольника. </w:t>
      </w:r>
    </w:p>
    <w:p w:rsidR="0047207D" w:rsidRPr="00F010D5" w:rsidRDefault="0047207D" w:rsidP="0047207D">
      <w:pPr>
        <w:spacing w:after="0" w:line="240" w:lineRule="auto"/>
        <w:ind w:right="150" w:firstLine="708"/>
        <w:jc w:val="both"/>
        <w:rPr>
          <w:rFonts w:ascii="PT Astra Serif" w:eastAsia="Times New Roman" w:hAnsi="PT Astra Serif" w:cs="Times New Roman"/>
          <w:color w:val="000000" w:themeColor="text1"/>
          <w:sz w:val="28"/>
          <w:szCs w:val="28"/>
          <w:lang w:eastAsia="ru-RU"/>
        </w:rPr>
      </w:pPr>
      <w:r w:rsidRPr="00F010D5">
        <w:rPr>
          <w:rFonts w:ascii="PT Astra Serif" w:hAnsi="PT Astra Serif" w:cs="Times New Roman"/>
          <w:sz w:val="28"/>
          <w:szCs w:val="28"/>
        </w:rPr>
        <w:t xml:space="preserve"> </w:t>
      </w:r>
      <w:r w:rsidRPr="00F010D5">
        <w:rPr>
          <w:rFonts w:ascii="PT Astra Serif" w:eastAsia="Times New Roman" w:hAnsi="PT Astra Serif" w:cs="Times New Roman"/>
          <w:color w:val="000000" w:themeColor="text1"/>
          <w:sz w:val="28"/>
          <w:szCs w:val="28"/>
          <w:lang w:eastAsia="ru-RU"/>
        </w:rPr>
        <w:t>Роботы </w:t>
      </w:r>
      <w:r w:rsidRPr="00F010D5">
        <w:rPr>
          <w:rFonts w:ascii="PT Astra Serif" w:eastAsia="Times New Roman" w:hAnsi="PT Astra Serif" w:cs="Times New Roman"/>
          <w:bCs/>
          <w:color w:val="000000" w:themeColor="text1"/>
          <w:sz w:val="28"/>
          <w:szCs w:val="28"/>
          <w:lang w:eastAsia="ru-RU"/>
        </w:rPr>
        <w:t>Bee-Bot</w:t>
      </w:r>
      <w:r w:rsidRPr="00F010D5">
        <w:rPr>
          <w:rFonts w:ascii="PT Astra Serif" w:eastAsia="Times New Roman" w:hAnsi="PT Astra Serif" w:cs="Times New Roman"/>
          <w:color w:val="000000" w:themeColor="text1"/>
          <w:sz w:val="28"/>
          <w:szCs w:val="28"/>
          <w:lang w:eastAsia="ru-RU"/>
        </w:rPr>
        <w:t> прекрасно подходят для применения в детском саду. Они чрезвычайно популярны и любимы детьми за простое управление и дружелюбный дизайн. Этот яркий, красочный, простой в эксплуатации, и дружелюбный маленький робот является замечательным инструментом для игры и обучения!</w:t>
      </w:r>
    </w:p>
    <w:p w:rsidR="0047207D" w:rsidRPr="00F010D5" w:rsidRDefault="0047207D" w:rsidP="0047207D">
      <w:pPr>
        <w:spacing w:after="0" w:line="240" w:lineRule="auto"/>
        <w:ind w:right="15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 </w:t>
      </w:r>
      <w:r w:rsidRPr="00F010D5">
        <w:rPr>
          <w:rFonts w:ascii="PT Astra Serif" w:eastAsia="Times New Roman" w:hAnsi="PT Astra Serif" w:cs="Times New Roman"/>
          <w:color w:val="000000" w:themeColor="text1"/>
          <w:sz w:val="28"/>
          <w:szCs w:val="28"/>
          <w:lang w:eastAsia="ru-RU"/>
        </w:rPr>
        <w:tab/>
      </w:r>
      <w:r w:rsidRPr="00F010D5">
        <w:rPr>
          <w:rFonts w:ascii="PT Astra Serif" w:eastAsia="Times New Roman" w:hAnsi="PT Astra Serif" w:cs="Times New Roman"/>
          <w:bCs/>
          <w:color w:val="000000" w:themeColor="text1"/>
          <w:sz w:val="28"/>
          <w:szCs w:val="28"/>
          <w:lang w:eastAsia="ru-RU"/>
        </w:rPr>
        <w:t>Bee-Bot</w:t>
      </w:r>
      <w:r w:rsidRPr="00F010D5">
        <w:rPr>
          <w:rFonts w:ascii="PT Astra Serif" w:eastAsia="Times New Roman" w:hAnsi="PT Astra Serif" w:cs="Times New Roman"/>
          <w:color w:val="000000" w:themeColor="text1"/>
          <w:sz w:val="28"/>
          <w:szCs w:val="28"/>
          <w:lang w:eastAsia="ru-RU"/>
        </w:rPr>
        <w:t> является идеальной отправной точкой для обучения детей младшего возраста, программированию. Работа с </w:t>
      </w:r>
      <w:r w:rsidRPr="00F010D5">
        <w:rPr>
          <w:rFonts w:ascii="PT Astra Serif" w:eastAsia="Times New Roman" w:hAnsi="PT Astra Serif" w:cs="Times New Roman"/>
          <w:bCs/>
          <w:color w:val="000000" w:themeColor="text1"/>
          <w:sz w:val="28"/>
          <w:szCs w:val="28"/>
          <w:lang w:eastAsia="ru-RU"/>
        </w:rPr>
        <w:t>Bee-Bot</w:t>
      </w:r>
      <w:r w:rsidRPr="00F010D5">
        <w:rPr>
          <w:rFonts w:ascii="PT Astra Serif" w:eastAsia="Times New Roman" w:hAnsi="PT Astra Serif" w:cs="Times New Roman"/>
          <w:color w:val="000000" w:themeColor="text1"/>
          <w:sz w:val="28"/>
          <w:szCs w:val="28"/>
          <w:lang w:eastAsia="ru-RU"/>
        </w:rPr>
        <w:t> учит детей структурированной деятельности,  развивает воображение и предлагает массу возможностей для изучения причинно-следственных связей. Используется в образовании США с 2005 года.  </w:t>
      </w:r>
    </w:p>
    <w:p w:rsidR="0047207D" w:rsidRPr="00F010D5" w:rsidRDefault="0047207D" w:rsidP="0047207D">
      <w:pPr>
        <w:spacing w:after="0" w:line="240" w:lineRule="auto"/>
        <w:ind w:right="15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 </w:t>
      </w:r>
      <w:r w:rsidRPr="00F010D5">
        <w:rPr>
          <w:rFonts w:ascii="PT Astra Serif" w:eastAsia="Times New Roman" w:hAnsi="PT Astra Serif" w:cs="Times New Roman"/>
          <w:color w:val="000000" w:themeColor="text1"/>
          <w:sz w:val="28"/>
          <w:szCs w:val="28"/>
          <w:lang w:eastAsia="ru-RU"/>
        </w:rPr>
        <w:tab/>
        <w:t>Роботы </w:t>
      </w:r>
      <w:r w:rsidRPr="00F010D5">
        <w:rPr>
          <w:rFonts w:ascii="PT Astra Serif" w:eastAsia="Times New Roman" w:hAnsi="PT Astra Serif" w:cs="Times New Roman"/>
          <w:bCs/>
          <w:color w:val="000000" w:themeColor="text1"/>
          <w:sz w:val="28"/>
          <w:szCs w:val="28"/>
          <w:lang w:eastAsia="ru-RU"/>
        </w:rPr>
        <w:t>Bee-Bot</w:t>
      </w:r>
      <w:r w:rsidRPr="00F010D5">
        <w:rPr>
          <w:rFonts w:ascii="PT Astra Serif" w:eastAsia="Times New Roman" w:hAnsi="PT Astra Serif" w:cs="Times New Roman"/>
          <w:color w:val="000000" w:themeColor="text1"/>
          <w:sz w:val="28"/>
          <w:szCs w:val="28"/>
          <w:lang w:eastAsia="ru-RU"/>
        </w:rPr>
        <w:t> соответствуют гигиеническим, здоровьесберегающим, эстетическим и психолого-педагогическим требованиям к детскому игровому оборудованию. Они позволяют организовать игровую и обучающую деятельности, как с использованием специальных плакатов, так и без них.</w:t>
      </w:r>
    </w:p>
    <w:p w:rsidR="0047207D" w:rsidRPr="00F010D5" w:rsidRDefault="0047207D" w:rsidP="0047207D">
      <w:pPr>
        <w:spacing w:after="0" w:line="240" w:lineRule="auto"/>
        <w:ind w:right="150"/>
        <w:jc w:val="both"/>
        <w:rPr>
          <w:rFonts w:ascii="PT Astra Serif" w:eastAsia="Times New Roman" w:hAnsi="PT Astra Serif" w:cs="Times New Roman"/>
          <w:color w:val="000000" w:themeColor="text1"/>
          <w:sz w:val="28"/>
          <w:szCs w:val="28"/>
          <w:lang w:eastAsia="ru-RU"/>
        </w:rPr>
      </w:pPr>
    </w:p>
    <w:p w:rsidR="0047207D" w:rsidRPr="00F010D5" w:rsidRDefault="0047207D" w:rsidP="0047207D">
      <w:pPr>
        <w:spacing w:after="0" w:line="240" w:lineRule="auto"/>
        <w:ind w:right="15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b/>
          <w:bCs/>
          <w:color w:val="000000" w:themeColor="text1"/>
          <w:sz w:val="28"/>
          <w:szCs w:val="28"/>
          <w:lang w:eastAsia="ru-RU"/>
        </w:rPr>
        <w:t>Преимущества роботов  Bee-Bot</w:t>
      </w:r>
      <w:r w:rsidRPr="00F010D5">
        <w:rPr>
          <w:rFonts w:ascii="PT Astra Serif" w:eastAsia="Times New Roman" w:hAnsi="PT Astra Serif" w:cs="Times New Roman"/>
          <w:color w:val="000000" w:themeColor="text1"/>
          <w:sz w:val="28"/>
          <w:szCs w:val="28"/>
          <w:lang w:eastAsia="ru-RU"/>
        </w:rPr>
        <w:t>:</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Прочный и компактный дизайн.</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Четкие и яркие кнопки.</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Безопасен в использовании.</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lastRenderedPageBreak/>
        <w:t>Простое и понятное программирование не связанное с использованием компьютера.</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Память до 40 шагов.</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Точные перемещения шагом  в 15 см, и поворотом в 90°.</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Звуки и сверкающие глаза, подтверждающие исполнение ваших инструкций.</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Простая зарядка через USB компьютера или через сетевой адаптер.</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Вспомогательные материалы: различные поля, аксессуары, методические разработки, компьютерная программа и приложение для iPad имитирующие игру с </w:t>
      </w:r>
      <w:r w:rsidRPr="00F010D5">
        <w:rPr>
          <w:rFonts w:ascii="PT Astra Serif" w:eastAsia="Times New Roman" w:hAnsi="PT Astra Serif" w:cs="Times New Roman"/>
          <w:bCs/>
          <w:color w:val="000000" w:themeColor="text1"/>
          <w:sz w:val="28"/>
          <w:szCs w:val="28"/>
          <w:lang w:eastAsia="ru-RU"/>
        </w:rPr>
        <w:t>Bee-Bot</w:t>
      </w:r>
      <w:r w:rsidRPr="00F010D5">
        <w:rPr>
          <w:rFonts w:ascii="PT Astra Serif" w:eastAsia="Times New Roman" w:hAnsi="PT Astra Serif" w:cs="Times New Roman"/>
          <w:color w:val="000000" w:themeColor="text1"/>
          <w:sz w:val="28"/>
          <w:szCs w:val="28"/>
          <w:lang w:eastAsia="ru-RU"/>
        </w:rPr>
        <w:t>.</w:t>
      </w:r>
    </w:p>
    <w:p w:rsidR="0047207D" w:rsidRPr="00F010D5" w:rsidRDefault="0047207D" w:rsidP="0047207D">
      <w:pPr>
        <w:numPr>
          <w:ilvl w:val="0"/>
          <w:numId w:val="5"/>
        </w:numPr>
        <w:spacing w:after="0" w:line="240" w:lineRule="auto"/>
        <w:ind w:left="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Имеет более сложную версию - </w:t>
      </w:r>
      <w:r w:rsidRPr="00F010D5">
        <w:rPr>
          <w:rFonts w:ascii="PT Astra Serif" w:eastAsia="Times New Roman" w:hAnsi="PT Astra Serif" w:cs="Times New Roman"/>
          <w:bCs/>
          <w:color w:val="000000" w:themeColor="text1"/>
          <w:sz w:val="28"/>
          <w:szCs w:val="28"/>
          <w:lang w:eastAsia="ru-RU"/>
        </w:rPr>
        <w:t>Pro-Bot</w:t>
      </w:r>
      <w:r w:rsidRPr="00F010D5">
        <w:rPr>
          <w:rFonts w:ascii="PT Astra Serif" w:eastAsia="Times New Roman" w:hAnsi="PT Astra Serif" w:cs="Times New Roman"/>
          <w:color w:val="000000" w:themeColor="text1"/>
          <w:sz w:val="28"/>
          <w:szCs w:val="28"/>
          <w:lang w:eastAsia="ru-RU"/>
        </w:rPr>
        <w:t>, программируемая машина, со встроенными датчиками.</w:t>
      </w:r>
    </w:p>
    <w:p w:rsidR="0047207D" w:rsidRPr="00F010D5" w:rsidRDefault="0047207D" w:rsidP="0047207D">
      <w:pPr>
        <w:spacing w:after="0" w:line="240" w:lineRule="auto"/>
        <w:ind w:right="150"/>
        <w:jc w:val="both"/>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color w:val="000000" w:themeColor="text1"/>
          <w:sz w:val="28"/>
          <w:szCs w:val="28"/>
          <w:lang w:eastAsia="ru-RU"/>
        </w:rPr>
        <w:t> </w:t>
      </w:r>
    </w:p>
    <w:p w:rsidR="00A84813" w:rsidRPr="00F010D5" w:rsidRDefault="0047207D" w:rsidP="00A84813">
      <w:pPr>
        <w:spacing w:after="0" w:line="240" w:lineRule="auto"/>
        <w:ind w:right="150"/>
        <w:jc w:val="center"/>
        <w:rPr>
          <w:rFonts w:ascii="PT Astra Serif" w:eastAsia="Times New Roman" w:hAnsi="PT Astra Serif" w:cs="Times New Roman"/>
          <w:color w:val="000000" w:themeColor="text1"/>
          <w:sz w:val="28"/>
          <w:szCs w:val="28"/>
          <w:lang w:eastAsia="ru-RU"/>
        </w:rPr>
      </w:pPr>
      <w:r w:rsidRPr="00F010D5">
        <w:rPr>
          <w:rFonts w:ascii="PT Astra Serif" w:eastAsia="Times New Roman" w:hAnsi="PT Astra Serif" w:cs="Times New Roman"/>
          <w:b/>
          <w:bCs/>
          <w:color w:val="000000" w:themeColor="text1"/>
          <w:sz w:val="28"/>
          <w:szCs w:val="28"/>
          <w:lang w:eastAsia="ru-RU"/>
        </w:rPr>
        <w:t>Педагогический потенциал  робота Bee-Bot «Умная пчелка»</w:t>
      </w:r>
    </w:p>
    <w:p w:rsidR="0047207D" w:rsidRPr="00F010D5" w:rsidRDefault="0047207D" w:rsidP="0047207D">
      <w:pPr>
        <w:spacing w:after="0" w:line="240" w:lineRule="auto"/>
        <w:ind w:right="150"/>
        <w:jc w:val="center"/>
        <w:rPr>
          <w:rFonts w:ascii="PT Astra Serif" w:eastAsia="Times New Roman" w:hAnsi="PT Astra Serif" w:cs="Arial"/>
          <w:color w:val="808080"/>
          <w:sz w:val="28"/>
          <w:szCs w:val="28"/>
          <w:lang w:eastAsia="ru-RU"/>
        </w:rPr>
      </w:pPr>
      <w:r w:rsidRPr="00F010D5">
        <w:rPr>
          <w:rFonts w:ascii="PT Astra Serif" w:eastAsia="Times New Roman" w:hAnsi="PT Astra Serif" w:cs="Arial"/>
          <w:noProof/>
          <w:color w:val="808080"/>
          <w:sz w:val="28"/>
          <w:szCs w:val="28"/>
          <w:lang w:eastAsia="ru-RU"/>
        </w:rPr>
        <w:drawing>
          <wp:inline distT="0" distB="0" distL="0" distR="0" wp14:anchorId="333AD0F6" wp14:editId="726F4CF9">
            <wp:extent cx="5346747" cy="3756660"/>
            <wp:effectExtent l="0" t="0" r="6350" b="0"/>
            <wp:docPr id="21" name="Рисунок 21" descr="http://robot.edu54.ru/sites/default/fil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bot.edu54.ru/sites/default/files/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506" cy="3769840"/>
                    </a:xfrm>
                    <a:prstGeom prst="rect">
                      <a:avLst/>
                    </a:prstGeom>
                    <a:noFill/>
                    <a:ln>
                      <a:noFill/>
                    </a:ln>
                  </pic:spPr>
                </pic:pic>
              </a:graphicData>
            </a:graphic>
          </wp:inline>
        </w:drawing>
      </w:r>
    </w:p>
    <w:p w:rsidR="00A84813" w:rsidRPr="00F010D5" w:rsidRDefault="00A84813" w:rsidP="0047207D">
      <w:pPr>
        <w:spacing w:after="0" w:line="240" w:lineRule="auto"/>
        <w:ind w:right="150"/>
        <w:jc w:val="center"/>
        <w:rPr>
          <w:rFonts w:ascii="PT Astra Serif" w:eastAsia="Times New Roman" w:hAnsi="PT Astra Serif" w:cs="Arial"/>
          <w:color w:val="808080"/>
          <w:sz w:val="28"/>
          <w:szCs w:val="28"/>
          <w:lang w:eastAsia="ru-RU"/>
        </w:rPr>
      </w:pPr>
    </w:p>
    <w:p w:rsidR="00C523C8" w:rsidRPr="00F010D5" w:rsidRDefault="00C523C8" w:rsidP="0047207D">
      <w:pPr>
        <w:spacing w:after="0" w:line="240" w:lineRule="auto"/>
        <w:ind w:right="150"/>
        <w:jc w:val="center"/>
        <w:rPr>
          <w:rFonts w:ascii="PT Astra Serif" w:eastAsia="Times New Roman" w:hAnsi="PT Astra Serif" w:cs="Arial"/>
          <w:color w:val="808080"/>
          <w:sz w:val="28"/>
          <w:szCs w:val="28"/>
          <w:lang w:eastAsia="ru-RU"/>
        </w:rPr>
      </w:pPr>
    </w:p>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Как выглядит пчелка - робот, и что она умеет? </w:t>
      </w:r>
    </w:p>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Взяв в руки «пчелку», вы увидите, что на прочном корпусе (на спинке) размещаются яркие кнопки, позволяющие программировать робота. Что они означают:</w:t>
      </w:r>
    </w:p>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w:t>
      </w:r>
    </w:p>
    <w:tbl>
      <w:tblPr>
        <w:tblW w:w="9285" w:type="dxa"/>
        <w:jc w:val="center"/>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425"/>
        <w:gridCol w:w="7860"/>
      </w:tblGrid>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Times New Roman" w:hAnsi="Times New Roman" w:cs="Times New Roman"/>
                <w:sz w:val="28"/>
                <w:szCs w:val="28"/>
              </w:rPr>
              <w:t>↑</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Вперед</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Times New Roman" w:hAnsi="Times New Roman" w:cs="Times New Roman"/>
                <w:sz w:val="28"/>
                <w:szCs w:val="28"/>
              </w:rPr>
              <w:t>↓</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Назад</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Times New Roman" w:hAnsi="Times New Roman" w:cs="Times New Roman"/>
                <w:sz w:val="28"/>
                <w:szCs w:val="28"/>
              </w:rPr>
              <w:t>←</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Поворот налево на 90° (как по часовой стрелке, так и против)</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Times New Roman" w:hAnsi="Times New Roman" w:cs="Times New Roman"/>
                <w:sz w:val="28"/>
                <w:szCs w:val="28"/>
              </w:rPr>
              <w:lastRenderedPageBreak/>
              <w:t>→</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Поворот направо на 90°</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II</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Пауза продолжительностью</w:t>
            </w:r>
          </w:p>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1 секунда (возможно задать паузу после выполнения одной команды перед началом другой)</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Х</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Очистить память (перед тем как программировать пчелу на следующие действия, нужно очистить память)</w:t>
            </w:r>
          </w:p>
        </w:tc>
      </w:tr>
      <w:tr w:rsidR="00C523C8" w:rsidRPr="00F010D5" w:rsidTr="00950B4A">
        <w:trPr>
          <w:jc w:val="center"/>
        </w:trPr>
        <w:tc>
          <w:tcPr>
            <w:tcW w:w="1140"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GO</w:t>
            </w:r>
          </w:p>
        </w:tc>
        <w:tc>
          <w:tcPr>
            <w:tcW w:w="6288"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Запустить программу (как только задан график передвижения пчелы нажимаем кнопку ГОУ)</w:t>
            </w:r>
          </w:p>
        </w:tc>
      </w:tr>
    </w:tbl>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w:t>
      </w:r>
    </w:p>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Также прису</w:t>
      </w:r>
      <w:r w:rsidR="00214199">
        <w:rPr>
          <w:rFonts w:ascii="PT Astra Serif" w:hAnsi="PT Astra Serif" w:cs="Times New Roman"/>
          <w:sz w:val="28"/>
          <w:szCs w:val="28"/>
        </w:rPr>
        <w:t>тствуют элементы управления лого</w:t>
      </w:r>
      <w:bookmarkStart w:id="0" w:name="_GoBack"/>
      <w:bookmarkEnd w:id="0"/>
      <w:r w:rsidRPr="00F010D5">
        <w:rPr>
          <w:rFonts w:ascii="PT Astra Serif" w:hAnsi="PT Astra Serif" w:cs="Times New Roman"/>
          <w:sz w:val="28"/>
          <w:szCs w:val="28"/>
        </w:rPr>
        <w:t>-роботом Bee-Bot на брюшке «пчелы»:</w:t>
      </w:r>
    </w:p>
    <w:p w:rsidR="00C523C8" w:rsidRPr="00F010D5" w:rsidRDefault="00C523C8" w:rsidP="00C523C8">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w:t>
      </w:r>
    </w:p>
    <w:tbl>
      <w:tblPr>
        <w:tblW w:w="9323" w:type="dxa"/>
        <w:jc w:val="center"/>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234"/>
        <w:gridCol w:w="7089"/>
      </w:tblGrid>
      <w:tr w:rsidR="00C523C8" w:rsidRPr="00F010D5" w:rsidTr="00C523C8">
        <w:trPr>
          <w:trHeight w:val="1335"/>
          <w:jc w:val="center"/>
        </w:trPr>
        <w:tc>
          <w:tcPr>
            <w:tcW w:w="2234"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USB charging socket</w:t>
            </w:r>
          </w:p>
        </w:tc>
        <w:tc>
          <w:tcPr>
            <w:tcW w:w="7089"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Гнездо для зарядки</w:t>
            </w:r>
          </w:p>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(USB) - заряжается от USB-порта компьютера или практически любым зарядным устройством от современного сотового телефона</w:t>
            </w:r>
          </w:p>
        </w:tc>
      </w:tr>
      <w:tr w:rsidR="00C523C8" w:rsidRPr="00F010D5" w:rsidTr="00C523C8">
        <w:trPr>
          <w:trHeight w:val="408"/>
          <w:jc w:val="center"/>
        </w:trPr>
        <w:tc>
          <w:tcPr>
            <w:tcW w:w="2234"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OFF/ ON</w:t>
            </w:r>
          </w:p>
        </w:tc>
        <w:tc>
          <w:tcPr>
            <w:tcW w:w="7089"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ОТКЛ. / ВКЛ.</w:t>
            </w:r>
          </w:p>
        </w:tc>
      </w:tr>
      <w:tr w:rsidR="00C523C8" w:rsidRPr="00F010D5" w:rsidTr="00C523C8">
        <w:trPr>
          <w:trHeight w:val="398"/>
          <w:jc w:val="center"/>
        </w:trPr>
        <w:tc>
          <w:tcPr>
            <w:tcW w:w="2234"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POWER</w:t>
            </w:r>
          </w:p>
        </w:tc>
        <w:tc>
          <w:tcPr>
            <w:tcW w:w="7089"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ЭЛЕКТРОПИТАНИЕ</w:t>
            </w:r>
          </w:p>
        </w:tc>
      </w:tr>
      <w:tr w:rsidR="00C523C8" w:rsidRPr="00F010D5" w:rsidTr="00C523C8">
        <w:trPr>
          <w:trHeight w:val="937"/>
          <w:jc w:val="center"/>
        </w:trPr>
        <w:tc>
          <w:tcPr>
            <w:tcW w:w="2234"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SOUND</w:t>
            </w:r>
          </w:p>
        </w:tc>
        <w:tc>
          <w:tcPr>
            <w:tcW w:w="7089" w:type="dxa"/>
            <w:tcBorders>
              <w:top w:val="single" w:sz="6" w:space="0" w:color="808080"/>
              <w:left w:val="single" w:sz="6" w:space="0" w:color="808080"/>
              <w:bottom w:val="single" w:sz="6" w:space="0" w:color="808080"/>
              <w:right w:val="single" w:sz="6" w:space="0" w:color="808080"/>
            </w:tcBorders>
            <w:hideMark/>
          </w:tcPr>
          <w:p w:rsidR="00C523C8" w:rsidRPr="00F010D5" w:rsidRDefault="00C523C8" w:rsidP="00950B4A">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ЗВУК (Если запрограммированное действие выполнено верно, то у пчелы-робота загораются глаза и воспроизводится звуковое подтверждение.)</w:t>
            </w:r>
          </w:p>
        </w:tc>
      </w:tr>
    </w:tbl>
    <w:p w:rsidR="00C523C8" w:rsidRPr="00F010D5" w:rsidRDefault="00C523C8" w:rsidP="00C523C8">
      <w:pPr>
        <w:spacing w:after="0" w:line="240" w:lineRule="auto"/>
        <w:ind w:right="150"/>
        <w:rPr>
          <w:rFonts w:ascii="PT Astra Serif" w:eastAsia="Times New Roman" w:hAnsi="PT Astra Serif" w:cs="Arial"/>
          <w:color w:val="808080"/>
          <w:sz w:val="28"/>
          <w:szCs w:val="28"/>
          <w:lang w:eastAsia="ru-RU"/>
        </w:rPr>
      </w:pPr>
    </w:p>
    <w:p w:rsidR="00A84813" w:rsidRPr="00F010D5" w:rsidRDefault="00A84813" w:rsidP="0047207D">
      <w:pPr>
        <w:spacing w:after="0" w:line="240" w:lineRule="auto"/>
        <w:ind w:right="150"/>
        <w:jc w:val="center"/>
        <w:rPr>
          <w:rFonts w:ascii="PT Astra Serif" w:eastAsia="Times New Roman" w:hAnsi="PT Astra Serif" w:cs="Arial"/>
          <w:color w:val="808080"/>
          <w:sz w:val="28"/>
          <w:szCs w:val="28"/>
          <w:lang w:eastAsia="ru-RU"/>
        </w:rPr>
      </w:pPr>
    </w:p>
    <w:p w:rsidR="0047207D" w:rsidRPr="00F010D5" w:rsidRDefault="0047207D" w:rsidP="0047207D">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t xml:space="preserve">Суть игры в том, чтобы запрограммировать пчелку Bee Bot на перемещение из одной точки в другую по заданному маршруту.   Сверху на роботе есть кнопки с направлением движения. Ребенок должен определить, сколько шагов необходимо сделать до поворота, сколько раз повернуться, чтобы продолжить движение (одно нажатие – 90 °). </w:t>
      </w:r>
    </w:p>
    <w:p w:rsidR="00033BE5" w:rsidRPr="00F010D5" w:rsidRDefault="00033BE5" w:rsidP="00033BE5">
      <w:pPr>
        <w:pStyle w:val="Pa6"/>
        <w:spacing w:line="240" w:lineRule="auto"/>
        <w:ind w:firstLine="560"/>
        <w:jc w:val="both"/>
        <w:rPr>
          <w:rFonts w:ascii="PT Astra Serif" w:hAnsi="PT Astra Serif"/>
          <w:color w:val="000000"/>
          <w:sz w:val="28"/>
          <w:szCs w:val="28"/>
        </w:rPr>
      </w:pPr>
      <w:r w:rsidRPr="00F010D5">
        <w:rPr>
          <w:rFonts w:ascii="PT Astra Serif" w:eastAsia="Times New Roman" w:hAnsi="PT Astra Serif"/>
          <w:sz w:val="28"/>
          <w:szCs w:val="28"/>
          <w:lang w:eastAsia="ru-RU"/>
        </w:rPr>
        <w:t>Работа с умной пчелой начинается всегда с команды </w:t>
      </w:r>
      <w:r w:rsidRPr="00F010D5">
        <w:rPr>
          <w:rFonts w:ascii="PT Astra Serif" w:eastAsia="Times New Roman" w:hAnsi="PT Astra Serif"/>
          <w:i/>
          <w:iCs/>
          <w:sz w:val="28"/>
          <w:szCs w:val="28"/>
          <w:bdr w:val="none" w:sz="0" w:space="0" w:color="auto" w:frame="1"/>
          <w:lang w:eastAsia="ru-RU"/>
        </w:rPr>
        <w:t>«очистить»</w:t>
      </w:r>
      <w:r w:rsidRPr="00F010D5">
        <w:rPr>
          <w:rFonts w:ascii="PT Astra Serif" w:eastAsia="Times New Roman" w:hAnsi="PT Astra Serif"/>
          <w:sz w:val="28"/>
          <w:szCs w:val="28"/>
          <w:lang w:eastAsia="ru-RU"/>
        </w:rPr>
        <w:t xml:space="preserve">, </w:t>
      </w:r>
      <w:r w:rsidRPr="00F010D5">
        <w:rPr>
          <w:rStyle w:val="a8"/>
          <w:rFonts w:ascii="PT Astra Serif" w:hAnsi="PT Astra Serif"/>
          <w:color w:val="auto"/>
          <w:sz w:val="28"/>
          <w:szCs w:val="28"/>
        </w:rPr>
        <w:t xml:space="preserve">иначе наша пчелка запомнит и старую программу и новую. </w:t>
      </w:r>
      <w:r w:rsidRPr="00F010D5">
        <w:rPr>
          <w:rFonts w:ascii="PT Astra Serif" w:eastAsia="Times New Roman" w:hAnsi="PT Astra Serif"/>
          <w:sz w:val="28"/>
          <w:szCs w:val="28"/>
          <w:lang w:eastAsia="ru-RU"/>
        </w:rPr>
        <w:t>Затем с помощью стрелок задаётся маршрут. После установки устройства на отправную точку, нажимаем кнопку </w:t>
      </w:r>
      <w:r w:rsidRPr="00F010D5">
        <w:rPr>
          <w:rFonts w:ascii="PT Astra Serif" w:eastAsia="Times New Roman" w:hAnsi="PT Astra Serif"/>
          <w:i/>
          <w:iCs/>
          <w:sz w:val="28"/>
          <w:szCs w:val="28"/>
          <w:bdr w:val="none" w:sz="0" w:space="0" w:color="auto" w:frame="1"/>
          <w:lang w:eastAsia="ru-RU"/>
        </w:rPr>
        <w:t>«Старт»</w:t>
      </w:r>
      <w:r w:rsidRPr="00F010D5">
        <w:rPr>
          <w:rFonts w:ascii="PT Astra Serif" w:eastAsia="Times New Roman" w:hAnsi="PT Astra Serif"/>
          <w:sz w:val="28"/>
          <w:szCs w:val="28"/>
          <w:lang w:eastAsia="ru-RU"/>
        </w:rPr>
        <w:t xml:space="preserve">. </w:t>
      </w:r>
      <w:r w:rsidRPr="00F010D5">
        <w:rPr>
          <w:rStyle w:val="A20"/>
          <w:rFonts w:ascii="PT Astra Serif" w:hAnsi="PT Astra Serif"/>
          <w:sz w:val="28"/>
          <w:szCs w:val="28"/>
        </w:rPr>
        <w:t xml:space="preserve">На одном коврике одновременно могут перемещаться до 4 роботов. </w:t>
      </w:r>
    </w:p>
    <w:p w:rsidR="00033BE5" w:rsidRPr="00F010D5" w:rsidRDefault="00033BE5" w:rsidP="00033BE5">
      <w:pPr>
        <w:spacing w:after="0" w:line="240" w:lineRule="auto"/>
        <w:ind w:firstLine="567"/>
        <w:jc w:val="both"/>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 xml:space="preserve">Для обыгрывания различных образовательных ситуаций с роботом </w:t>
      </w:r>
      <w:r w:rsidRPr="00F010D5">
        <w:rPr>
          <w:rFonts w:ascii="PT Astra Serif" w:eastAsia="Times New Roman" w:hAnsi="PT Astra Serif" w:cs="Times New Roman"/>
          <w:bCs/>
          <w:sz w:val="28"/>
          <w:szCs w:val="28"/>
          <w:lang w:eastAsia="ru-RU"/>
        </w:rPr>
        <w:t>Bee-bot</w:t>
      </w:r>
      <w:r w:rsidRPr="00F010D5">
        <w:rPr>
          <w:rFonts w:ascii="PT Astra Serif" w:eastAsia="Times New Roman" w:hAnsi="PT Astra Serif" w:cs="Times New Roman"/>
          <w:sz w:val="28"/>
          <w:szCs w:val="28"/>
          <w:lang w:eastAsia="ru-RU"/>
        </w:rPr>
        <w:t xml:space="preserve">  можно использовать специальные тематические </w:t>
      </w:r>
      <w:r w:rsidRPr="00F010D5">
        <w:rPr>
          <w:rFonts w:ascii="PT Astra Serif" w:eastAsia="Times New Roman" w:hAnsi="PT Astra Serif" w:cs="Times New Roman"/>
          <w:sz w:val="28"/>
          <w:szCs w:val="28"/>
          <w:u w:val="single"/>
          <w:bdr w:val="none" w:sz="0" w:space="0" w:color="auto" w:frame="1"/>
          <w:lang w:eastAsia="ru-RU"/>
        </w:rPr>
        <w:t>коврики</w:t>
      </w:r>
      <w:r w:rsidRPr="00F010D5">
        <w:rPr>
          <w:rFonts w:ascii="PT Astra Serif" w:eastAsia="Times New Roman" w:hAnsi="PT Astra Serif" w:cs="Times New Roman"/>
          <w:sz w:val="28"/>
          <w:szCs w:val="28"/>
          <w:lang w:eastAsia="ru-RU"/>
        </w:rPr>
        <w:t>:</w:t>
      </w:r>
    </w:p>
    <w:p w:rsidR="00033BE5" w:rsidRPr="00F010D5" w:rsidRDefault="00033BE5" w:rsidP="00033BE5">
      <w:pPr>
        <w:spacing w:after="0" w:line="240" w:lineRule="auto"/>
        <w:ind w:firstLine="567"/>
        <w:jc w:val="both"/>
        <w:rPr>
          <w:rFonts w:ascii="PT Astra Serif" w:eastAsia="Times New Roman" w:hAnsi="PT Astra Serif" w:cs="Times New Roman"/>
          <w:sz w:val="28"/>
          <w:szCs w:val="28"/>
          <w:lang w:eastAsia="ru-RU"/>
        </w:rPr>
      </w:pPr>
      <w:r w:rsidRPr="00F010D5">
        <w:rPr>
          <w:rFonts w:ascii="PT Astra Serif" w:eastAsia="Times New Roman" w:hAnsi="PT Astra Serif" w:cs="Times New Roman"/>
          <w:sz w:val="28"/>
          <w:szCs w:val="28"/>
          <w:lang w:eastAsia="ru-RU"/>
        </w:rPr>
        <w:t>Коврик </w:t>
      </w:r>
      <w:r w:rsidRPr="00F010D5">
        <w:rPr>
          <w:rFonts w:ascii="PT Astra Serif" w:eastAsia="Times New Roman" w:hAnsi="PT Astra Serif" w:cs="Times New Roman"/>
          <w:i/>
          <w:iCs/>
          <w:sz w:val="28"/>
          <w:szCs w:val="28"/>
          <w:bdr w:val="none" w:sz="0" w:space="0" w:color="auto" w:frame="1"/>
          <w:lang w:eastAsia="ru-RU"/>
        </w:rPr>
        <w:t>«Остров сокровищ»</w:t>
      </w:r>
      <w:r w:rsidRPr="00F010D5">
        <w:rPr>
          <w:rFonts w:ascii="PT Astra Serif" w:eastAsia="Times New Roman" w:hAnsi="PT Astra Serif" w:cs="Times New Roman"/>
          <w:sz w:val="28"/>
          <w:szCs w:val="28"/>
          <w:lang w:eastAsia="ru-RU"/>
        </w:rPr>
        <w:t> выполнен в виде пиратской карты.</w:t>
      </w:r>
    </w:p>
    <w:p w:rsidR="00033BE5" w:rsidRPr="00F010D5" w:rsidRDefault="00033BE5" w:rsidP="00033BE5">
      <w:pPr>
        <w:spacing w:after="0" w:line="240" w:lineRule="auto"/>
        <w:ind w:firstLine="567"/>
        <w:jc w:val="both"/>
        <w:rPr>
          <w:rFonts w:ascii="PT Astra Serif" w:eastAsia="Times New Roman" w:hAnsi="PT Astra Serif" w:cs="Times New Roman"/>
          <w:i/>
          <w:sz w:val="28"/>
          <w:szCs w:val="28"/>
          <w:lang w:eastAsia="ru-RU"/>
        </w:rPr>
      </w:pPr>
      <w:r w:rsidRPr="00F010D5">
        <w:rPr>
          <w:rStyle w:val="a8"/>
          <w:rFonts w:ascii="PT Astra Serif" w:hAnsi="PT Astra Serif" w:cs="Times New Roman"/>
          <w:i w:val="0"/>
          <w:color w:val="auto"/>
          <w:sz w:val="28"/>
          <w:szCs w:val="28"/>
        </w:rPr>
        <w:t>Коврик</w:t>
      </w:r>
      <w:r w:rsidRPr="00F010D5">
        <w:rPr>
          <w:rStyle w:val="a8"/>
          <w:rFonts w:ascii="PT Astra Serif" w:hAnsi="PT Astra Serif" w:cs="Times New Roman"/>
          <w:color w:val="auto"/>
          <w:sz w:val="28"/>
          <w:szCs w:val="28"/>
        </w:rPr>
        <w:t xml:space="preserve"> «Цвета и формы». </w:t>
      </w:r>
      <w:r w:rsidRPr="00F010D5">
        <w:rPr>
          <w:rStyle w:val="a8"/>
          <w:rFonts w:ascii="PT Astra Serif" w:hAnsi="PT Astra Serif" w:cs="Times New Roman"/>
          <w:i w:val="0"/>
          <w:color w:val="auto"/>
          <w:sz w:val="28"/>
          <w:szCs w:val="28"/>
        </w:rPr>
        <w:t>Развивает познавательную активность детей, пространственную ориентировку, восприятие цвета, формы, величины</w:t>
      </w:r>
      <w:r w:rsidRPr="00F010D5">
        <w:rPr>
          <w:rFonts w:ascii="PT Astra Serif" w:eastAsia="Times New Roman" w:hAnsi="PT Astra Serif" w:cs="Times New Roman"/>
          <w:i/>
          <w:sz w:val="28"/>
          <w:szCs w:val="28"/>
          <w:lang w:eastAsia="ru-RU"/>
        </w:rPr>
        <w:t xml:space="preserve">. </w:t>
      </w:r>
    </w:p>
    <w:p w:rsidR="00033BE5" w:rsidRPr="00F010D5" w:rsidRDefault="00033BE5" w:rsidP="00033BE5">
      <w:pPr>
        <w:spacing w:after="0" w:line="240" w:lineRule="auto"/>
        <w:ind w:firstLine="567"/>
        <w:jc w:val="both"/>
        <w:rPr>
          <w:rStyle w:val="a8"/>
          <w:rFonts w:ascii="PT Astra Serif" w:hAnsi="PT Astra Serif" w:cs="Times New Roman"/>
          <w:i w:val="0"/>
          <w:color w:val="auto"/>
          <w:sz w:val="28"/>
          <w:szCs w:val="28"/>
        </w:rPr>
      </w:pPr>
      <w:r w:rsidRPr="00F010D5">
        <w:rPr>
          <w:rFonts w:ascii="PT Astra Serif" w:eastAsia="Times New Roman" w:hAnsi="PT Astra Serif" w:cs="Times New Roman"/>
          <w:sz w:val="28"/>
          <w:szCs w:val="28"/>
          <w:lang w:eastAsia="ru-RU"/>
        </w:rPr>
        <w:lastRenderedPageBreak/>
        <w:t>Коврик </w:t>
      </w:r>
      <w:r w:rsidRPr="00F010D5">
        <w:rPr>
          <w:rFonts w:ascii="PT Astra Serif" w:eastAsia="Times New Roman" w:hAnsi="PT Astra Serif" w:cs="Times New Roman"/>
          <w:i/>
          <w:iCs/>
          <w:sz w:val="28"/>
          <w:szCs w:val="28"/>
          <w:bdr w:val="none" w:sz="0" w:space="0" w:color="auto" w:frame="1"/>
          <w:lang w:eastAsia="ru-RU"/>
        </w:rPr>
        <w:t>«Ферма»</w:t>
      </w:r>
      <w:r w:rsidRPr="00F010D5">
        <w:rPr>
          <w:rFonts w:ascii="PT Astra Serif" w:eastAsia="Times New Roman" w:hAnsi="PT Astra Serif" w:cs="Times New Roman"/>
          <w:sz w:val="28"/>
          <w:szCs w:val="28"/>
          <w:lang w:eastAsia="ru-RU"/>
        </w:rPr>
        <w:t xml:space="preserve"> знакомит детей с жизнью на ферме, разными видами животных и сельскохозяйственных культур. </w:t>
      </w:r>
    </w:p>
    <w:p w:rsidR="00033BE5" w:rsidRPr="00F010D5" w:rsidRDefault="00033BE5" w:rsidP="00033BE5">
      <w:pPr>
        <w:spacing w:after="0" w:line="240" w:lineRule="auto"/>
        <w:ind w:firstLine="567"/>
        <w:jc w:val="both"/>
        <w:rPr>
          <w:rStyle w:val="a8"/>
          <w:rFonts w:ascii="PT Astra Serif" w:hAnsi="PT Astra Serif" w:cs="Times New Roman"/>
          <w:i w:val="0"/>
          <w:color w:val="auto"/>
          <w:sz w:val="28"/>
          <w:szCs w:val="28"/>
        </w:rPr>
      </w:pPr>
      <w:r w:rsidRPr="00F010D5">
        <w:rPr>
          <w:rStyle w:val="a8"/>
          <w:rFonts w:ascii="PT Astra Serif" w:hAnsi="PT Astra Serif" w:cs="Times New Roman"/>
          <w:i w:val="0"/>
          <w:color w:val="auto"/>
          <w:sz w:val="28"/>
          <w:szCs w:val="28"/>
        </w:rPr>
        <w:t>На коврике</w:t>
      </w:r>
      <w:r w:rsidRPr="00F010D5">
        <w:rPr>
          <w:rStyle w:val="a8"/>
          <w:rFonts w:ascii="PT Astra Serif" w:hAnsi="PT Astra Serif" w:cs="Times New Roman"/>
          <w:color w:val="auto"/>
          <w:sz w:val="28"/>
          <w:szCs w:val="28"/>
        </w:rPr>
        <w:t xml:space="preserve"> «Город» </w:t>
      </w:r>
      <w:r w:rsidRPr="00F010D5">
        <w:rPr>
          <w:rStyle w:val="a8"/>
          <w:rFonts w:ascii="PT Astra Serif" w:hAnsi="PT Astra Serif" w:cs="Times New Roman"/>
          <w:i w:val="0"/>
          <w:color w:val="auto"/>
          <w:sz w:val="28"/>
          <w:szCs w:val="28"/>
        </w:rPr>
        <w:t>составляем несложные программы для мини-робота с использованием дорожных знаков.</w:t>
      </w:r>
    </w:p>
    <w:p w:rsidR="00033BE5" w:rsidRPr="00F010D5" w:rsidRDefault="00033BE5" w:rsidP="00033BE5">
      <w:pPr>
        <w:spacing w:after="0" w:line="240" w:lineRule="auto"/>
        <w:ind w:firstLine="567"/>
        <w:jc w:val="both"/>
        <w:rPr>
          <w:rStyle w:val="a8"/>
          <w:rFonts w:ascii="PT Astra Serif" w:hAnsi="PT Astra Serif" w:cs="Times New Roman"/>
          <w:i w:val="0"/>
          <w:color w:val="auto"/>
          <w:sz w:val="28"/>
          <w:szCs w:val="28"/>
        </w:rPr>
      </w:pPr>
      <w:r w:rsidRPr="00F010D5">
        <w:rPr>
          <w:rStyle w:val="a8"/>
          <w:rFonts w:ascii="PT Astra Serif" w:hAnsi="PT Astra Serif" w:cs="Times New Roman"/>
          <w:i w:val="0"/>
          <w:color w:val="auto"/>
          <w:sz w:val="28"/>
          <w:szCs w:val="28"/>
        </w:rPr>
        <w:t>Но самый вариативный коврик, это базовый. На нём нет изображений, но он разделён на сектора. Один сектор, это 1 шаг пчёлки. Возможности этого коврика безграничны, он позволяет решать образовательные задачи по любой тематике.</w:t>
      </w:r>
    </w:p>
    <w:p w:rsidR="00033BE5" w:rsidRPr="00F010D5" w:rsidRDefault="00033BE5" w:rsidP="00033BE5">
      <w:pPr>
        <w:pStyle w:val="Pa6"/>
        <w:spacing w:line="240" w:lineRule="auto"/>
        <w:ind w:firstLine="560"/>
        <w:jc w:val="both"/>
        <w:rPr>
          <w:rStyle w:val="A20"/>
          <w:rFonts w:ascii="PT Astra Serif" w:hAnsi="PT Astra Serif"/>
          <w:sz w:val="28"/>
          <w:szCs w:val="28"/>
        </w:rPr>
      </w:pPr>
      <w:r w:rsidRPr="00F010D5">
        <w:rPr>
          <w:rStyle w:val="A20"/>
          <w:rFonts w:ascii="PT Astra Serif" w:hAnsi="PT Astra Serif"/>
          <w:sz w:val="28"/>
          <w:szCs w:val="28"/>
        </w:rPr>
        <w:t>Ассортимент игровых полей-ковриков регулярно пополняется, кроме того, игровые поля мож</w:t>
      </w:r>
      <w:r w:rsidRPr="00F010D5">
        <w:rPr>
          <w:rStyle w:val="A20"/>
          <w:rFonts w:ascii="PT Astra Serif" w:hAnsi="PT Astra Serif"/>
          <w:sz w:val="28"/>
          <w:szCs w:val="28"/>
        </w:rPr>
        <w:softHyphen/>
        <w:t xml:space="preserve">но создать самим в зависимости от цели занятия или интересов детей. </w:t>
      </w:r>
    </w:p>
    <w:p w:rsidR="0099116B" w:rsidRPr="00F010D5" w:rsidRDefault="0099116B" w:rsidP="0099116B">
      <w:pPr>
        <w:spacing w:line="240" w:lineRule="auto"/>
        <w:ind w:firstLine="560"/>
        <w:jc w:val="both"/>
        <w:rPr>
          <w:rFonts w:ascii="PT Astra Serif" w:hAnsi="PT Astra Serif" w:cs="Times New Roman"/>
          <w:sz w:val="28"/>
          <w:szCs w:val="28"/>
        </w:rPr>
      </w:pPr>
      <w:r w:rsidRPr="00F010D5">
        <w:rPr>
          <w:rFonts w:ascii="PT Astra Serif" w:hAnsi="PT Astra Serif" w:cs="Times New Roman"/>
          <w:sz w:val="28"/>
          <w:szCs w:val="28"/>
        </w:rPr>
        <w:t>Можно самостоятельно подготовить различные тематические коврики-«поля». Например, коврик «Номера» - может быть выполнен в виде дорожки с цифрами, что ускорит распознавание цифр, их последовательность и обучение счету от 0 до 10. Также лого робот «Пчелка» может помочь в развитии навыка письма и чтения. Для этого есть специальные коврики «Алфавит». Дети не только учатся программировать, но и составлять слова или целые предложения. В дальнейшем ассортимент создаваемых игровых полей-ковриков регулярно будет пополняться, в зависимости от целей и задач педагога, от деятельности или интересов детей.</w:t>
      </w:r>
    </w:p>
    <w:p w:rsidR="0047207D" w:rsidRPr="00F010D5" w:rsidRDefault="0047207D" w:rsidP="0099116B">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t xml:space="preserve">Использование специальных ковриков очень желательно, так как они делают игру более захватывающей для ребенка. Но можно обойтись без них. Например, можно </w:t>
      </w:r>
      <w:r w:rsidR="0099116B" w:rsidRPr="00F010D5">
        <w:rPr>
          <w:rFonts w:ascii="PT Astra Serif" w:hAnsi="PT Astra Serif" w:cs="Times New Roman"/>
          <w:sz w:val="28"/>
          <w:szCs w:val="28"/>
        </w:rPr>
        <w:t xml:space="preserve"> просто расчерчива</w:t>
      </w:r>
      <w:r w:rsidRPr="00F010D5">
        <w:rPr>
          <w:rFonts w:ascii="PT Astra Serif" w:hAnsi="PT Astra Serif" w:cs="Times New Roman"/>
          <w:sz w:val="28"/>
          <w:szCs w:val="28"/>
        </w:rPr>
        <w:t>т</w:t>
      </w:r>
      <w:r w:rsidR="0099116B" w:rsidRPr="00F010D5">
        <w:rPr>
          <w:rFonts w:ascii="PT Astra Serif" w:hAnsi="PT Astra Serif" w:cs="Times New Roman"/>
          <w:sz w:val="28"/>
          <w:szCs w:val="28"/>
        </w:rPr>
        <w:t>ь</w:t>
      </w:r>
      <w:r w:rsidRPr="00F010D5">
        <w:rPr>
          <w:rFonts w:ascii="PT Astra Serif" w:hAnsi="PT Astra Serif" w:cs="Times New Roman"/>
          <w:sz w:val="28"/>
          <w:szCs w:val="28"/>
        </w:rPr>
        <w:t xml:space="preserve"> маршруты на полу.</w:t>
      </w:r>
    </w:p>
    <w:p w:rsidR="0047207D" w:rsidRPr="00F010D5" w:rsidRDefault="0047207D" w:rsidP="0099116B">
      <w:pPr>
        <w:spacing w:after="0" w:line="240" w:lineRule="auto"/>
        <w:ind w:firstLine="708"/>
        <w:jc w:val="both"/>
        <w:rPr>
          <w:rFonts w:ascii="PT Astra Serif" w:hAnsi="PT Astra Serif" w:cs="Times New Roman"/>
          <w:sz w:val="28"/>
          <w:szCs w:val="28"/>
        </w:rPr>
      </w:pPr>
      <w:r w:rsidRPr="00F010D5">
        <w:rPr>
          <w:rFonts w:ascii="PT Astra Serif" w:hAnsi="PT Astra Serif" w:cs="Times New Roman"/>
          <w:sz w:val="28"/>
          <w:szCs w:val="28"/>
        </w:rPr>
        <w:t>Овладев логическими операциями, ребенок станет более внимательным, научится мыслить ясно и четко, сумеет в нужный момент сконцентрироваться на сути проблемы, убедить других в своей правоте.</w:t>
      </w:r>
    </w:p>
    <w:p w:rsidR="005F3C37" w:rsidRPr="00F010D5" w:rsidRDefault="00033BE5" w:rsidP="0099116B">
      <w:pPr>
        <w:spacing w:line="240" w:lineRule="auto"/>
        <w:ind w:firstLine="708"/>
        <w:rPr>
          <w:rFonts w:ascii="PT Astra Serif" w:hAnsi="PT Astra Serif" w:cs="Times New Roman"/>
          <w:color w:val="000000"/>
          <w:sz w:val="28"/>
          <w:szCs w:val="28"/>
          <w:shd w:val="clear" w:color="auto" w:fill="FFFFFF"/>
        </w:rPr>
      </w:pPr>
      <w:r w:rsidRPr="00F010D5">
        <w:rPr>
          <w:rFonts w:ascii="PT Astra Serif" w:hAnsi="PT Astra Serif" w:cs="Times New Roman"/>
          <w:color w:val="000000"/>
          <w:sz w:val="28"/>
          <w:szCs w:val="28"/>
          <w:shd w:val="clear" w:color="auto" w:fill="FFFFFF"/>
        </w:rPr>
        <w:t>О</w:t>
      </w:r>
      <w:r w:rsidR="0047207D" w:rsidRPr="00F010D5">
        <w:rPr>
          <w:rFonts w:ascii="PT Astra Serif" w:hAnsi="PT Astra Serif" w:cs="Times New Roman"/>
          <w:color w:val="000000"/>
          <w:sz w:val="28"/>
          <w:szCs w:val="28"/>
          <w:shd w:val="clear" w:color="auto" w:fill="FFFFFF"/>
        </w:rPr>
        <w:t xml:space="preserve">пыт работы в данном направлении очень эффективен. Такой инновационный метод обучения достаточно мощно направляет работу педагога в сторону усвоения детьми необходимых навыков. </w:t>
      </w:r>
    </w:p>
    <w:p w:rsidR="00D36F31" w:rsidRPr="00F010D5" w:rsidRDefault="00D36F31" w:rsidP="0099116B">
      <w:pPr>
        <w:spacing w:line="240" w:lineRule="auto"/>
        <w:ind w:firstLine="708"/>
        <w:rPr>
          <w:rFonts w:ascii="PT Astra Serif" w:hAnsi="PT Astra Serif" w:cs="Times New Roman"/>
          <w:color w:val="000000"/>
          <w:sz w:val="28"/>
          <w:szCs w:val="28"/>
          <w:shd w:val="clear" w:color="auto" w:fill="FFFFFF"/>
        </w:rPr>
      </w:pPr>
    </w:p>
    <w:p w:rsidR="00033BE5" w:rsidRPr="00F010D5" w:rsidRDefault="00033BE5" w:rsidP="00033BE5">
      <w:pPr>
        <w:spacing w:line="240" w:lineRule="auto"/>
        <w:rPr>
          <w:rFonts w:ascii="PT Astra Serif" w:hAnsi="PT Astra Serif" w:cs="Times New Roman"/>
          <w:color w:val="000000"/>
          <w:sz w:val="28"/>
          <w:szCs w:val="28"/>
          <w:shd w:val="clear" w:color="auto" w:fill="FFFFFF"/>
        </w:rPr>
      </w:pPr>
    </w:p>
    <w:p w:rsidR="00033BE5" w:rsidRPr="00F010D5" w:rsidRDefault="00033BE5" w:rsidP="00033BE5">
      <w:pPr>
        <w:spacing w:line="240" w:lineRule="auto"/>
        <w:rPr>
          <w:rFonts w:ascii="PT Astra Serif" w:hAnsi="PT Astra Serif"/>
          <w:b/>
          <w:sz w:val="28"/>
          <w:szCs w:val="28"/>
        </w:rPr>
      </w:pPr>
    </w:p>
    <w:p w:rsidR="003A54E6" w:rsidRPr="00F010D5" w:rsidRDefault="003A54E6" w:rsidP="00033BE5">
      <w:pPr>
        <w:spacing w:line="240" w:lineRule="auto"/>
        <w:rPr>
          <w:rFonts w:ascii="PT Astra Serif" w:hAnsi="PT Astra Serif"/>
          <w:b/>
          <w:sz w:val="28"/>
          <w:szCs w:val="28"/>
        </w:rPr>
      </w:pPr>
    </w:p>
    <w:p w:rsidR="003A54E6" w:rsidRPr="00F010D5" w:rsidRDefault="003A54E6" w:rsidP="00033BE5">
      <w:pPr>
        <w:spacing w:line="240" w:lineRule="auto"/>
        <w:rPr>
          <w:rFonts w:ascii="PT Astra Serif" w:hAnsi="PT Astra Serif"/>
          <w:b/>
          <w:sz w:val="28"/>
          <w:szCs w:val="28"/>
        </w:rPr>
      </w:pPr>
    </w:p>
    <w:p w:rsidR="003A54E6" w:rsidRPr="00F010D5" w:rsidRDefault="003A54E6" w:rsidP="00033BE5">
      <w:pPr>
        <w:spacing w:line="240" w:lineRule="auto"/>
        <w:rPr>
          <w:rFonts w:ascii="PT Astra Serif" w:hAnsi="PT Astra Serif"/>
          <w:b/>
          <w:sz w:val="28"/>
          <w:szCs w:val="28"/>
        </w:rPr>
      </w:pPr>
    </w:p>
    <w:p w:rsidR="003A54E6" w:rsidRPr="00F010D5" w:rsidRDefault="003A54E6" w:rsidP="00033BE5">
      <w:pPr>
        <w:spacing w:line="240" w:lineRule="auto"/>
        <w:rPr>
          <w:rFonts w:ascii="PT Astra Serif" w:hAnsi="PT Astra Serif"/>
          <w:b/>
          <w:sz w:val="28"/>
          <w:szCs w:val="28"/>
        </w:rPr>
      </w:pPr>
    </w:p>
    <w:p w:rsidR="0099116B" w:rsidRPr="00F010D5" w:rsidRDefault="0099116B" w:rsidP="0099116B">
      <w:pPr>
        <w:spacing w:line="240" w:lineRule="auto"/>
        <w:rPr>
          <w:rFonts w:ascii="PT Astra Serif" w:hAnsi="PT Astra Serif"/>
          <w:b/>
          <w:sz w:val="28"/>
          <w:szCs w:val="28"/>
        </w:rPr>
      </w:pPr>
    </w:p>
    <w:p w:rsidR="00D36F31" w:rsidRDefault="00D36F31" w:rsidP="0099116B">
      <w:pPr>
        <w:spacing w:line="240" w:lineRule="auto"/>
        <w:rPr>
          <w:rFonts w:ascii="PT Astra Serif" w:hAnsi="PT Astra Serif"/>
          <w:b/>
          <w:sz w:val="28"/>
          <w:szCs w:val="28"/>
        </w:rPr>
      </w:pPr>
    </w:p>
    <w:p w:rsidR="001F17EE" w:rsidRPr="00F010D5" w:rsidRDefault="001F17EE" w:rsidP="0099116B">
      <w:pPr>
        <w:spacing w:line="240" w:lineRule="auto"/>
        <w:rPr>
          <w:rFonts w:ascii="PT Astra Serif" w:hAnsi="PT Astra Serif"/>
          <w:b/>
          <w:sz w:val="28"/>
          <w:szCs w:val="28"/>
        </w:rPr>
      </w:pPr>
    </w:p>
    <w:p w:rsidR="003A54E6" w:rsidRPr="00F010D5" w:rsidRDefault="003A54E6" w:rsidP="0099116B">
      <w:pPr>
        <w:spacing w:line="240" w:lineRule="auto"/>
        <w:jc w:val="right"/>
        <w:rPr>
          <w:rFonts w:ascii="PT Astra Serif" w:hAnsi="PT Astra Serif" w:cs="Times New Roman"/>
          <w:b/>
          <w:i/>
          <w:sz w:val="28"/>
          <w:szCs w:val="28"/>
        </w:rPr>
      </w:pPr>
      <w:r w:rsidRPr="00F010D5">
        <w:rPr>
          <w:rFonts w:ascii="PT Astra Serif" w:hAnsi="PT Astra Serif" w:cs="Times New Roman"/>
          <w:b/>
          <w:i/>
          <w:sz w:val="28"/>
          <w:szCs w:val="28"/>
        </w:rPr>
        <w:lastRenderedPageBreak/>
        <w:t>Приложение 1</w:t>
      </w:r>
    </w:p>
    <w:p w:rsidR="00C523C8" w:rsidRPr="00F010D5" w:rsidRDefault="00C523C8" w:rsidP="00C523C8">
      <w:pPr>
        <w:spacing w:line="240" w:lineRule="auto"/>
        <w:jc w:val="both"/>
        <w:rPr>
          <w:rFonts w:ascii="PT Astra Serif" w:hAnsi="PT Astra Serif" w:cs="Times New Roman"/>
          <w:b/>
          <w:sz w:val="28"/>
          <w:szCs w:val="28"/>
        </w:rPr>
      </w:pPr>
      <w:r w:rsidRPr="00F010D5">
        <w:rPr>
          <w:rFonts w:ascii="PT Astra Serif" w:hAnsi="PT Astra Serif" w:cs="Times New Roman"/>
          <w:b/>
          <w:sz w:val="28"/>
          <w:szCs w:val="28"/>
        </w:rPr>
        <w:t xml:space="preserve">Примерные игровые ситуации </w:t>
      </w:r>
      <w:r w:rsidRPr="00F010D5">
        <w:rPr>
          <w:rFonts w:ascii="PT Astra Serif" w:hAnsi="PT Astra Serif" w:cs="Times New Roman"/>
          <w:b/>
          <w:sz w:val="28"/>
          <w:szCs w:val="28"/>
          <w:lang w:val="en-US"/>
        </w:rPr>
        <w:t>c</w:t>
      </w:r>
      <w:r w:rsidRPr="00F010D5">
        <w:rPr>
          <w:rFonts w:ascii="PT Astra Serif" w:hAnsi="PT Astra Serif" w:cs="Times New Roman"/>
          <w:b/>
          <w:sz w:val="28"/>
          <w:szCs w:val="28"/>
        </w:rPr>
        <w:t xml:space="preserve"> использованием </w:t>
      </w:r>
      <w:r w:rsidRPr="00F010D5">
        <w:rPr>
          <w:rFonts w:ascii="PT Astra Serif" w:hAnsi="PT Astra Serif" w:cs="Times New Roman"/>
          <w:b/>
          <w:sz w:val="28"/>
          <w:szCs w:val="28"/>
          <w:lang w:val="en-US"/>
        </w:rPr>
        <w:t>Bee</w:t>
      </w:r>
      <w:r w:rsidRPr="00F010D5">
        <w:rPr>
          <w:rFonts w:ascii="PT Astra Serif" w:hAnsi="PT Astra Serif" w:cs="Times New Roman"/>
          <w:b/>
          <w:sz w:val="28"/>
          <w:szCs w:val="28"/>
        </w:rPr>
        <w:t>-</w:t>
      </w:r>
      <w:r w:rsidRPr="00F010D5">
        <w:rPr>
          <w:rFonts w:ascii="PT Astra Serif" w:hAnsi="PT Astra Serif" w:cs="Times New Roman"/>
          <w:b/>
          <w:sz w:val="28"/>
          <w:szCs w:val="28"/>
          <w:lang w:val="en-US"/>
        </w:rPr>
        <w:t>Bot</w:t>
      </w:r>
      <w:r w:rsidRPr="00F010D5">
        <w:rPr>
          <w:rFonts w:ascii="PT Astra Serif" w:hAnsi="PT Astra Serif" w:cs="Times New Roman"/>
          <w:b/>
          <w:sz w:val="28"/>
          <w:szCs w:val="28"/>
        </w:rPr>
        <w:t xml:space="preserve"> «Умная пчелка»</w:t>
      </w:r>
    </w:p>
    <w:p w:rsidR="003A54E6" w:rsidRPr="00F010D5" w:rsidRDefault="003A54E6" w:rsidP="00A66D45">
      <w:pPr>
        <w:pStyle w:val="a9"/>
        <w:spacing w:before="0" w:beforeAutospacing="0" w:after="0" w:afterAutospacing="0"/>
        <w:ind w:left="720"/>
        <w:jc w:val="center"/>
        <w:rPr>
          <w:rFonts w:ascii="PT Astra Serif" w:hAnsi="PT Astra Serif" w:cs="Arial"/>
          <w:color w:val="000000"/>
          <w:sz w:val="28"/>
          <w:szCs w:val="28"/>
        </w:rPr>
      </w:pPr>
      <w:r w:rsidRPr="00F010D5">
        <w:rPr>
          <w:rFonts w:ascii="PT Astra Serif" w:hAnsi="PT Astra Serif"/>
          <w:b/>
          <w:bCs/>
          <w:color w:val="000000"/>
          <w:sz w:val="28"/>
          <w:szCs w:val="28"/>
        </w:rPr>
        <w:t>1.Игровая ситуация: «С какого дерева лист»</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закрепление знаний детей о разнообразии деревьев, умение различать их и находить нужное растение.</w:t>
      </w: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b/>
          <w:bCs/>
          <w:color w:val="000000"/>
          <w:sz w:val="28"/>
          <w:szCs w:val="28"/>
        </w:rPr>
        <w:t>Мотивация.</w:t>
      </w:r>
      <w:r w:rsidRPr="00F010D5">
        <w:rPr>
          <w:rFonts w:ascii="PT Astra Serif" w:hAnsi="PT Astra Serif"/>
          <w:color w:val="000000"/>
          <w:sz w:val="28"/>
          <w:szCs w:val="28"/>
        </w:rPr>
        <w:t> Звери готовятся к празднику и решили сделать красивую гирлянду из листьев деревьев, но у них только по одному листочку с дерева. Как помочь животным?</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1.Педагог предлагает детям фишки разного цвета.</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2.Педагог предлагает детям выбрать лист с дерева.</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3.Педагог предлагает детям маршрутный лист.</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4.Педагог наблюдает за действиями детей, при необходимости корректирует работу воспитанников.</w:t>
      </w:r>
    </w:p>
    <w:p w:rsidR="003A54E6" w:rsidRPr="00F010D5" w:rsidRDefault="003A54E6" w:rsidP="00C523C8">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5.Совместно с детьми подводит итоги.</w:t>
      </w:r>
      <w:r w:rsidR="00A66D45" w:rsidRPr="00F010D5">
        <w:rPr>
          <w:rFonts w:ascii="PT Astra Serif" w:hAnsi="PT Astra Serif"/>
          <w:color w:val="000000"/>
          <w:sz w:val="28"/>
          <w:szCs w:val="28"/>
        </w:rPr>
        <w:t xml:space="preserve"> </w:t>
      </w:r>
      <w:r w:rsidRPr="00F010D5">
        <w:rPr>
          <w:rFonts w:ascii="PT Astra Serif" w:hAnsi="PT Astra Serif"/>
          <w:color w:val="000000"/>
          <w:sz w:val="28"/>
          <w:szCs w:val="28"/>
        </w:rPr>
        <w:t>Дети высказывают свои предложения</w:t>
      </w:r>
    </w:p>
    <w:p w:rsidR="003A54E6"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1.Дети объединяются в микро-группы по цвету фишек и находят свою отправную точку на методическом коврике.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2.Дети берут лист с дерева, называют с какого дерева лист, находят дерево на игровом поле.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 Самостоятельно планируют маршрут на маршрутном листе.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 Программируют робота. После этого ставит робота на отправную точку и запускает его до клетки с изображением этого дерева.</w:t>
      </w:r>
    </w:p>
    <w:p w:rsidR="00A66D45" w:rsidRPr="00F010D5" w:rsidRDefault="00A66D45" w:rsidP="00C523C8">
      <w:pPr>
        <w:pStyle w:val="a9"/>
        <w:spacing w:before="0" w:beforeAutospacing="0" w:after="0" w:afterAutospacing="0"/>
        <w:jc w:val="both"/>
        <w:rPr>
          <w:rFonts w:ascii="PT Astra Serif" w:hAnsi="PT Astra Serif" w:cs="Arial"/>
          <w:color w:val="000000"/>
          <w:sz w:val="28"/>
          <w:szCs w:val="28"/>
        </w:rPr>
      </w:pPr>
    </w:p>
    <w:p w:rsidR="00A66D45" w:rsidRPr="00F010D5" w:rsidRDefault="00A66D45" w:rsidP="003A54E6">
      <w:pPr>
        <w:pStyle w:val="a9"/>
        <w:spacing w:before="0" w:beforeAutospacing="0" w:after="0" w:afterAutospacing="0"/>
        <w:ind w:left="720"/>
        <w:jc w:val="both"/>
        <w:rPr>
          <w:rFonts w:ascii="PT Astra Serif" w:hAnsi="PT Astra Serif" w:cs="Arial"/>
          <w:color w:val="000000"/>
          <w:sz w:val="28"/>
          <w:szCs w:val="28"/>
        </w:rPr>
      </w:pPr>
    </w:p>
    <w:p w:rsidR="003A54E6" w:rsidRPr="00F010D5" w:rsidRDefault="003A54E6" w:rsidP="00A66D45">
      <w:pPr>
        <w:pStyle w:val="a9"/>
        <w:spacing w:before="0" w:beforeAutospacing="0" w:after="0" w:afterAutospacing="0"/>
        <w:ind w:left="720"/>
        <w:jc w:val="center"/>
        <w:rPr>
          <w:rFonts w:ascii="PT Astra Serif" w:hAnsi="PT Astra Serif" w:cs="Arial"/>
          <w:color w:val="000000"/>
          <w:sz w:val="28"/>
          <w:szCs w:val="28"/>
        </w:rPr>
      </w:pPr>
      <w:r w:rsidRPr="00F010D5">
        <w:rPr>
          <w:rFonts w:ascii="PT Astra Serif" w:hAnsi="PT Astra Serif"/>
          <w:b/>
          <w:bCs/>
          <w:color w:val="000000"/>
          <w:sz w:val="28"/>
          <w:szCs w:val="28"/>
        </w:rPr>
        <w:t>2.Игровая ситуация: «Где растут эти грибы»</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формировать умение детей образовывать однокоренные слова: берёза-подберёзовик и т. д.</w:t>
      </w:r>
      <w:r w:rsidR="00A66D45" w:rsidRPr="00F010D5">
        <w:rPr>
          <w:rFonts w:ascii="PT Astra Serif" w:hAnsi="PT Astra Serif" w:cs="Arial"/>
          <w:color w:val="000000"/>
          <w:sz w:val="28"/>
          <w:szCs w:val="28"/>
        </w:rPr>
        <w:t xml:space="preserve"> </w:t>
      </w:r>
      <w:r w:rsidRPr="00F010D5">
        <w:rPr>
          <w:rFonts w:ascii="PT Astra Serif" w:hAnsi="PT Astra Serif"/>
          <w:color w:val="000000"/>
          <w:sz w:val="28"/>
          <w:szCs w:val="28"/>
        </w:rPr>
        <w:t>Развивать словарь, обогащая его названиями различных грибов, учить разным приёмам словообразования на примерах названий грибов. Формировать понимание целесообразности и взаимосвязи всего в природе.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b/>
          <w:bCs/>
          <w:color w:val="000000"/>
          <w:sz w:val="28"/>
          <w:szCs w:val="28"/>
        </w:rPr>
        <w:t>Мотивация. </w:t>
      </w:r>
      <w:r w:rsidRPr="00F010D5">
        <w:rPr>
          <w:rFonts w:ascii="PT Astra Serif" w:hAnsi="PT Astra Serif"/>
          <w:color w:val="000000"/>
          <w:sz w:val="28"/>
          <w:szCs w:val="28"/>
        </w:rPr>
        <w:t>Лисичка собирается в гости к белочке и решила принести в подарок грибы, но не знает, под каким деревом растут эти грибы.</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1.Педагог предлагает детям выбрать гриб из корзинки</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2.Педагог предлагает по названию гриба найти место его произрастания в лесу</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3.Педагог предлагает детям маршрутный лист.</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4.Педагог наблюдает за действиями детей, при необходимости корректирует работу воспитанников.</w:t>
      </w:r>
    </w:p>
    <w:p w:rsidR="003A54E6"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5.Совместно с детьми подводит итоги.</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Дети высказывают свои предположения</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1.Дети выбирают гриб и по внешнему виду определяют его название.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2.Дети находят дерево, под которым растет гриб.</w:t>
      </w:r>
    </w:p>
    <w:p w:rsidR="00C523C8"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lastRenderedPageBreak/>
        <w:t>3. Самостоятельно планируют маршрут на маршрутном листе.</w:t>
      </w:r>
    </w:p>
    <w:p w:rsidR="003A54E6" w:rsidRPr="00F010D5" w:rsidRDefault="003A54E6" w:rsidP="00C523C8">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 Программируют робота. После этого ставит робота на отправную точку и запускает его до клетки с изображением этого дерева.</w:t>
      </w:r>
    </w:p>
    <w:p w:rsidR="003A54E6" w:rsidRPr="00F010D5" w:rsidRDefault="003A54E6" w:rsidP="00A66D45">
      <w:pPr>
        <w:pStyle w:val="a9"/>
        <w:spacing w:before="0" w:beforeAutospacing="0" w:after="0" w:afterAutospacing="0"/>
        <w:jc w:val="center"/>
        <w:rPr>
          <w:rFonts w:ascii="PT Astra Serif" w:hAnsi="PT Astra Serif" w:cs="Arial"/>
          <w:color w:val="000000"/>
          <w:sz w:val="28"/>
          <w:szCs w:val="28"/>
        </w:rPr>
      </w:pPr>
      <w:r w:rsidRPr="00F010D5">
        <w:rPr>
          <w:rFonts w:ascii="PT Astra Serif" w:hAnsi="PT Astra Serif"/>
          <w:b/>
          <w:bCs/>
          <w:color w:val="000000"/>
          <w:sz w:val="28"/>
          <w:szCs w:val="28"/>
        </w:rPr>
        <w:t>3.Игровая ситуация «Кто, где живет»</w:t>
      </w:r>
    </w:p>
    <w:p w:rsidR="003A54E6" w:rsidRPr="00F010D5" w:rsidRDefault="003A54E6" w:rsidP="003A54E6">
      <w:pPr>
        <w:pStyle w:val="a9"/>
        <w:shd w:val="clear" w:color="auto" w:fill="FFFFFF"/>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формирование умения детей соотносить изображение животных с его местом обитания, правильно называя животное.</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b/>
          <w:bCs/>
          <w:color w:val="000000"/>
          <w:sz w:val="28"/>
          <w:szCs w:val="28"/>
        </w:rPr>
        <w:t>Мотивация.</w:t>
      </w:r>
      <w:r w:rsidRPr="00F010D5">
        <w:rPr>
          <w:rFonts w:ascii="PT Astra Serif" w:hAnsi="PT Astra Serif"/>
          <w:color w:val="FF0000"/>
          <w:sz w:val="28"/>
          <w:szCs w:val="28"/>
        </w:rPr>
        <w:t> </w:t>
      </w:r>
      <w:r w:rsidRPr="00F010D5">
        <w:rPr>
          <w:rFonts w:ascii="PT Astra Serif" w:hAnsi="PT Astra Serif"/>
          <w:color w:val="000000"/>
          <w:sz w:val="28"/>
          <w:szCs w:val="28"/>
        </w:rPr>
        <w:t>Слоненок подружился с лесными зверями и решил навестить их. Но он не знает, кто, где живет. Как помочь слоненку?</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1.Педагог предлагает детям выбрать маску животного для своего робота.</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 Педагог предлагает детям маршрутный лист.</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3.Педагог наблюдает за действиями детей, при необходимости корректирует работу воспитанников.</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4.Совместно с детьми подводит итоги.</w:t>
      </w:r>
    </w:p>
    <w:p w:rsidR="003A54E6" w:rsidRPr="00F010D5" w:rsidRDefault="003A54E6"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Дети высказывают свои предположения</w:t>
      </w:r>
    </w:p>
    <w:p w:rsidR="003A54E6"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A66D45" w:rsidP="003A54E6">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w:t>
      </w:r>
      <w:r w:rsidR="003A54E6" w:rsidRPr="00F010D5">
        <w:rPr>
          <w:rFonts w:ascii="PT Astra Serif" w:hAnsi="PT Astra Serif"/>
          <w:color w:val="000000"/>
          <w:sz w:val="28"/>
          <w:szCs w:val="28"/>
        </w:rPr>
        <w:t>Дети объединяются в микро-группы и выбирают маску животного.</w:t>
      </w: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w:t>
      </w:r>
      <w:r w:rsidR="003A54E6" w:rsidRPr="00F010D5">
        <w:rPr>
          <w:rFonts w:ascii="PT Astra Serif" w:hAnsi="PT Astra Serif"/>
          <w:color w:val="000000"/>
          <w:sz w:val="28"/>
          <w:szCs w:val="28"/>
        </w:rPr>
        <w:t>Ищут на поле его место обитания и на маршрутном листе прокладывают путь.</w:t>
      </w:r>
    </w:p>
    <w:p w:rsidR="003A54E6" w:rsidRPr="00F010D5" w:rsidRDefault="00A66D45"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3.</w:t>
      </w:r>
      <w:r w:rsidR="003A54E6" w:rsidRPr="00F010D5">
        <w:rPr>
          <w:rFonts w:ascii="PT Astra Serif" w:hAnsi="PT Astra Serif"/>
          <w:color w:val="000000"/>
          <w:sz w:val="28"/>
          <w:szCs w:val="28"/>
        </w:rPr>
        <w:t>Программируют робота, одевают на него маску и отправляют его с отправной точки до своего «дома».</w:t>
      </w:r>
    </w:p>
    <w:p w:rsidR="003A54E6" w:rsidRPr="00F010D5" w:rsidRDefault="003A54E6" w:rsidP="0099116B">
      <w:pPr>
        <w:pStyle w:val="a9"/>
        <w:spacing w:before="0" w:beforeAutospacing="0" w:after="0" w:afterAutospacing="0"/>
        <w:jc w:val="both"/>
        <w:rPr>
          <w:rFonts w:ascii="PT Astra Serif" w:hAnsi="PT Astra Serif" w:cs="Arial"/>
          <w:color w:val="000000"/>
          <w:sz w:val="28"/>
          <w:szCs w:val="28"/>
        </w:rPr>
      </w:pPr>
    </w:p>
    <w:p w:rsidR="003A54E6" w:rsidRPr="00F010D5" w:rsidRDefault="003A54E6" w:rsidP="00A66D45">
      <w:pPr>
        <w:pStyle w:val="a9"/>
        <w:spacing w:before="0" w:beforeAutospacing="0" w:after="0" w:afterAutospacing="0"/>
        <w:ind w:left="720"/>
        <w:jc w:val="center"/>
        <w:rPr>
          <w:rFonts w:ascii="PT Astra Serif" w:hAnsi="PT Astra Serif" w:cs="Arial"/>
          <w:color w:val="000000"/>
          <w:sz w:val="28"/>
          <w:szCs w:val="28"/>
        </w:rPr>
      </w:pPr>
      <w:r w:rsidRPr="00F010D5">
        <w:rPr>
          <w:rFonts w:ascii="PT Astra Serif" w:hAnsi="PT Astra Serif"/>
          <w:b/>
          <w:bCs/>
          <w:color w:val="000000"/>
          <w:sz w:val="28"/>
          <w:szCs w:val="28"/>
        </w:rPr>
        <w:t>4.Игровая ситуация «Накорми животное»</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закрепить знания детей о разных видах питания животных в природе</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b/>
          <w:bCs/>
          <w:color w:val="000000"/>
          <w:sz w:val="28"/>
          <w:szCs w:val="28"/>
        </w:rPr>
        <w:t>Мотивация. </w:t>
      </w:r>
      <w:r w:rsidRPr="00F010D5">
        <w:rPr>
          <w:rFonts w:ascii="PT Astra Serif" w:hAnsi="PT Astra Serif"/>
          <w:color w:val="000000"/>
          <w:sz w:val="28"/>
          <w:szCs w:val="28"/>
        </w:rPr>
        <w:t>Волчонок празднует свой день рождения и решил угостить своих друзей, но не знает, кто, чем питается. Как помочь волчонку?</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1.Педагог предлагает детям выбрать маску животного для своего робота.</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 Педагог предлагает детям маршрутный лист.</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 Наблюдает за действиями детей, при необходимости корректирует работу воспитанников.</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4.Совместно с детьми подводит итоги.</w:t>
      </w:r>
      <w:r w:rsidR="00D65C00">
        <w:rPr>
          <w:rFonts w:ascii="PT Astra Serif" w:hAnsi="PT Astra Serif"/>
          <w:color w:val="000000"/>
          <w:sz w:val="28"/>
          <w:szCs w:val="28"/>
        </w:rPr>
        <w:t xml:space="preserve"> </w:t>
      </w:r>
      <w:r w:rsidRPr="00F010D5">
        <w:rPr>
          <w:rFonts w:ascii="PT Astra Serif" w:hAnsi="PT Astra Serif"/>
          <w:color w:val="000000"/>
          <w:sz w:val="28"/>
          <w:szCs w:val="28"/>
        </w:rPr>
        <w:t>Дети высказывают свои предположения</w:t>
      </w: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A66D45"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w:t>
      </w:r>
      <w:r w:rsidR="003A54E6" w:rsidRPr="00F010D5">
        <w:rPr>
          <w:rFonts w:ascii="PT Astra Serif" w:hAnsi="PT Astra Serif"/>
          <w:color w:val="000000"/>
          <w:sz w:val="28"/>
          <w:szCs w:val="28"/>
        </w:rPr>
        <w:t>Дети объединяются в микро-группы и выбирают маску животного.</w:t>
      </w: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w:t>
      </w:r>
      <w:r w:rsidR="003A54E6" w:rsidRPr="00F010D5">
        <w:rPr>
          <w:rFonts w:ascii="PT Astra Serif" w:hAnsi="PT Astra Serif"/>
          <w:color w:val="000000"/>
          <w:sz w:val="28"/>
          <w:szCs w:val="28"/>
        </w:rPr>
        <w:t>Ищут на поле пищу для своего животного и на маршрутном листе прокладывают путь.</w:t>
      </w:r>
    </w:p>
    <w:p w:rsidR="00A66D45" w:rsidRPr="00F010D5" w:rsidRDefault="00A66D45"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3.</w:t>
      </w:r>
      <w:r w:rsidR="003A54E6" w:rsidRPr="00F010D5">
        <w:rPr>
          <w:rFonts w:ascii="PT Astra Serif" w:hAnsi="PT Astra Serif"/>
          <w:color w:val="000000"/>
          <w:sz w:val="28"/>
          <w:szCs w:val="28"/>
        </w:rPr>
        <w:t>Программируют робота, одевают на него маску и отправляют его с отправной точки до своего «лакомства».</w:t>
      </w: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3A54E6" w:rsidRPr="00F010D5" w:rsidRDefault="003A54E6" w:rsidP="00A66D45">
      <w:pPr>
        <w:pStyle w:val="a9"/>
        <w:spacing w:before="0" w:beforeAutospacing="0" w:after="0" w:afterAutospacing="0"/>
        <w:jc w:val="center"/>
        <w:rPr>
          <w:rFonts w:ascii="PT Astra Serif" w:hAnsi="PT Astra Serif" w:cs="Arial"/>
          <w:color w:val="000000"/>
          <w:sz w:val="28"/>
          <w:szCs w:val="28"/>
        </w:rPr>
      </w:pPr>
      <w:r w:rsidRPr="00F010D5">
        <w:rPr>
          <w:rFonts w:ascii="PT Astra Serif" w:hAnsi="PT Astra Serif"/>
          <w:b/>
          <w:bCs/>
          <w:color w:val="000000"/>
          <w:sz w:val="28"/>
          <w:szCs w:val="28"/>
        </w:rPr>
        <w:t>5. Игровая ситуация «Помоги пчелке найти дорогу домой»</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развивать навыки ориентации с помощью простых ориентиров.</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Учить определять положение объекта на листе бумаги с помощью простейшей системы координат. Формировать навыки чтения плана.</w:t>
      </w: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A66D45"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b/>
          <w:bCs/>
          <w:color w:val="000000"/>
          <w:sz w:val="28"/>
          <w:szCs w:val="28"/>
        </w:rPr>
        <w:lastRenderedPageBreak/>
        <w:t>Мотивация.</w:t>
      </w:r>
      <w:r w:rsidRPr="00F010D5">
        <w:rPr>
          <w:rFonts w:ascii="PT Astra Serif" w:hAnsi="PT Astra Serif"/>
          <w:color w:val="000000"/>
          <w:sz w:val="28"/>
          <w:szCs w:val="28"/>
        </w:rPr>
        <w:t xml:space="preserve"> Педагог ставит перед детьми проблему «пчелка заблудилась». У каждой пчелки своя дорога, зашифрованная на карте. </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1.Предлагает детям выбрать план-карту для своей пчелки.</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2.Педагог предлагает детям маршрутный лист.</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3.Педагог наблюдает за действиями детей, при необходимости корректирует работу воспитанников.</w:t>
      </w:r>
    </w:p>
    <w:p w:rsidR="003A54E6"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4.Совместно с детьми подводит итоги.</w:t>
      </w:r>
    </w:p>
    <w:p w:rsidR="00A66D45"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A66D45" w:rsidRPr="00F010D5" w:rsidRDefault="003A54E6"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color w:val="000000"/>
          <w:sz w:val="28"/>
          <w:szCs w:val="28"/>
        </w:rPr>
        <w:t>1. Дети объединяются в микро-группы и выбирают план-карту.</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 Ориентируясь по плану, дети прокладывают путь на маршрутном листе.</w:t>
      </w:r>
    </w:p>
    <w:p w:rsidR="003A54E6"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3.Программируют робота.</w:t>
      </w:r>
      <w:r w:rsidR="00A66D45" w:rsidRPr="00F010D5">
        <w:rPr>
          <w:rFonts w:ascii="PT Astra Serif" w:hAnsi="PT Astra Serif" w:cs="Arial"/>
          <w:color w:val="000000"/>
          <w:sz w:val="28"/>
          <w:szCs w:val="28"/>
        </w:rPr>
        <w:t xml:space="preserve">  </w:t>
      </w:r>
      <w:r w:rsidRPr="00F010D5">
        <w:rPr>
          <w:rFonts w:ascii="PT Astra Serif" w:hAnsi="PT Astra Serif"/>
          <w:color w:val="000000"/>
          <w:sz w:val="28"/>
          <w:szCs w:val="28"/>
        </w:rPr>
        <w:t>После этого ставят робота на отправную точку и запускают его.</w:t>
      </w:r>
    </w:p>
    <w:p w:rsidR="003A54E6" w:rsidRPr="00F010D5" w:rsidRDefault="003A54E6" w:rsidP="00C523C8">
      <w:pPr>
        <w:pStyle w:val="a9"/>
        <w:spacing w:before="0" w:beforeAutospacing="0" w:after="0" w:afterAutospacing="0"/>
        <w:jc w:val="both"/>
        <w:rPr>
          <w:rFonts w:ascii="PT Astra Serif" w:hAnsi="PT Astra Serif" w:cs="Arial"/>
          <w:color w:val="000000"/>
          <w:sz w:val="28"/>
          <w:szCs w:val="28"/>
        </w:rPr>
      </w:pPr>
    </w:p>
    <w:p w:rsidR="003A54E6" w:rsidRPr="00F010D5" w:rsidRDefault="003A54E6" w:rsidP="00A66D45">
      <w:pPr>
        <w:pStyle w:val="a9"/>
        <w:spacing w:before="0" w:beforeAutospacing="0" w:after="0" w:afterAutospacing="0"/>
        <w:ind w:left="720"/>
        <w:jc w:val="center"/>
        <w:rPr>
          <w:rFonts w:ascii="PT Astra Serif" w:hAnsi="PT Astra Serif" w:cs="Arial"/>
          <w:color w:val="000000"/>
          <w:sz w:val="28"/>
          <w:szCs w:val="28"/>
        </w:rPr>
      </w:pPr>
      <w:r w:rsidRPr="00F010D5">
        <w:rPr>
          <w:rFonts w:ascii="PT Astra Serif" w:hAnsi="PT Astra Serif"/>
          <w:b/>
          <w:bCs/>
          <w:color w:val="000000"/>
          <w:sz w:val="28"/>
          <w:szCs w:val="28"/>
        </w:rPr>
        <w:t>6. Игровая ситуация «Волшебные звуки»</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закреплять умения определять местоположение звука в слове.</w:t>
      </w:r>
    </w:p>
    <w:p w:rsidR="003A54E6" w:rsidRPr="00F010D5" w:rsidRDefault="003A54E6" w:rsidP="003A54E6">
      <w:pPr>
        <w:pStyle w:val="a9"/>
        <w:spacing w:before="0" w:beforeAutospacing="0" w:after="0" w:afterAutospacing="0"/>
        <w:ind w:left="720"/>
        <w:jc w:val="both"/>
        <w:rPr>
          <w:rFonts w:ascii="PT Astra Serif" w:hAnsi="PT Astra Serif" w:cs="Arial"/>
          <w:color w:val="000000"/>
          <w:sz w:val="28"/>
          <w:szCs w:val="28"/>
        </w:rPr>
      </w:pP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w:t>
      </w:r>
      <w:r w:rsidR="003A54E6" w:rsidRPr="00F010D5">
        <w:rPr>
          <w:rFonts w:ascii="PT Astra Serif" w:hAnsi="PT Astra Serif"/>
          <w:color w:val="000000"/>
          <w:sz w:val="28"/>
          <w:szCs w:val="28"/>
        </w:rPr>
        <w:t>Педагог предлагает детям фишки разного цвета.</w:t>
      </w: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s="Arial"/>
          <w:color w:val="000000"/>
          <w:sz w:val="28"/>
          <w:szCs w:val="28"/>
        </w:rPr>
        <w:t>2.</w:t>
      </w:r>
      <w:r w:rsidR="003A54E6" w:rsidRPr="00F010D5">
        <w:rPr>
          <w:rFonts w:ascii="PT Astra Serif" w:hAnsi="PT Astra Serif"/>
          <w:color w:val="000000"/>
          <w:sz w:val="28"/>
          <w:szCs w:val="28"/>
        </w:rPr>
        <w:t>Педагог предлагает карточку для определения местоположения звука в слове.</w:t>
      </w:r>
    </w:p>
    <w:p w:rsidR="003A54E6" w:rsidRPr="00F010D5" w:rsidRDefault="00A66D45"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w:t>
      </w:r>
      <w:r w:rsidR="003A54E6" w:rsidRPr="00F010D5">
        <w:rPr>
          <w:rFonts w:ascii="PT Astra Serif" w:hAnsi="PT Astra Serif"/>
          <w:color w:val="000000"/>
          <w:sz w:val="28"/>
          <w:szCs w:val="28"/>
        </w:rPr>
        <w:t>Педагог называет звук, местоположение которого необходимо найти.</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4.Педагог предлагает детям маршрутный лист.</w:t>
      </w:r>
    </w:p>
    <w:p w:rsidR="00A66D45"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5.Педагог наблюдает за действиями детей, при необходимости корректирует работу воспитанников.</w:t>
      </w:r>
    </w:p>
    <w:p w:rsidR="003A54E6"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6.Совместно с детьми подводит итоги.</w:t>
      </w:r>
    </w:p>
    <w:p w:rsidR="00A66D45"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1.Дети объединяются в микро-группы по цвету фишек и находят свою отправную точку на методическом коврике.</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2.дети рассматривают карточку.</w:t>
      </w:r>
    </w:p>
    <w:p w:rsidR="00A66D45"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3.Дети называют дерево в названии, которого есть определенный звук и его местоположение в слове. Затем находят это дерево на игровом поле.</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4.Самостоятельно планируют маршрут на маршрутном листе.</w:t>
      </w:r>
    </w:p>
    <w:p w:rsidR="003A54E6"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5. Программируют робота. После этого ставят робота на отправную точку и запускают его до клетки с изображением этого дерева.</w:t>
      </w:r>
    </w:p>
    <w:p w:rsidR="003A54E6" w:rsidRPr="00F010D5" w:rsidRDefault="003A54E6" w:rsidP="00C523C8">
      <w:pPr>
        <w:pStyle w:val="a9"/>
        <w:spacing w:before="0" w:beforeAutospacing="0" w:after="0" w:afterAutospacing="0"/>
        <w:jc w:val="both"/>
        <w:rPr>
          <w:rFonts w:ascii="PT Astra Serif" w:hAnsi="PT Astra Serif" w:cs="Arial"/>
          <w:color w:val="000000"/>
          <w:sz w:val="28"/>
          <w:szCs w:val="28"/>
        </w:rPr>
      </w:pPr>
    </w:p>
    <w:p w:rsidR="003A54E6" w:rsidRPr="00F010D5" w:rsidRDefault="003A54E6" w:rsidP="00A66D45">
      <w:pPr>
        <w:pStyle w:val="a9"/>
        <w:spacing w:before="0" w:beforeAutospacing="0" w:after="0" w:afterAutospacing="0"/>
        <w:ind w:left="720"/>
        <w:jc w:val="center"/>
        <w:rPr>
          <w:rFonts w:ascii="PT Astra Serif" w:hAnsi="PT Astra Serif" w:cs="Arial"/>
          <w:color w:val="000000"/>
          <w:sz w:val="28"/>
          <w:szCs w:val="28"/>
        </w:rPr>
      </w:pPr>
      <w:r w:rsidRPr="00F010D5">
        <w:rPr>
          <w:rFonts w:ascii="PT Astra Serif" w:hAnsi="PT Astra Serif"/>
          <w:b/>
          <w:bCs/>
          <w:color w:val="000000"/>
          <w:sz w:val="28"/>
          <w:szCs w:val="28"/>
        </w:rPr>
        <w:t>7. игровая ситуация «Волшебные слоги»</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Цель: закреплять умение анализировать слоговую структуру слов.</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1.Педагог предлагает детям фишки разного цвета.</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2.Педагог предлагает детям карточки с цифрами. Детям нужно закрыть картинки цифрами соответствующими количеству слогов в словах.</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 Педагог предлагает детям маршрутный лист.</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4. Педагог наблюдает за действиями детей, при необходимости корректирует работу воспитанников.</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5. Совместно с детьми подводит итоги.</w:t>
      </w:r>
    </w:p>
    <w:p w:rsidR="003A54E6" w:rsidRPr="00F010D5" w:rsidRDefault="00A66D45" w:rsidP="00A66D45">
      <w:pPr>
        <w:pStyle w:val="a9"/>
        <w:spacing w:before="0" w:beforeAutospacing="0" w:after="0" w:afterAutospacing="0"/>
        <w:jc w:val="both"/>
        <w:rPr>
          <w:rFonts w:ascii="PT Astra Serif" w:hAnsi="PT Astra Serif"/>
          <w:b/>
          <w:color w:val="000000"/>
          <w:sz w:val="28"/>
          <w:szCs w:val="28"/>
        </w:rPr>
      </w:pPr>
      <w:r w:rsidRPr="00F010D5">
        <w:rPr>
          <w:rFonts w:ascii="PT Astra Serif" w:hAnsi="PT Astra Serif"/>
          <w:b/>
          <w:color w:val="000000"/>
          <w:sz w:val="28"/>
          <w:szCs w:val="28"/>
        </w:rPr>
        <w:t>Ход игры:</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lastRenderedPageBreak/>
        <w:t>1.Дети объединяются в микро-группы по цвету фишек и находят свою отправную точку на методическом коврике.</w:t>
      </w:r>
    </w:p>
    <w:p w:rsidR="003A54E6" w:rsidRPr="00F010D5" w:rsidRDefault="003A54E6" w:rsidP="00A66D45">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2.Дети называют цифру и ищут на коврике картинку, название которой соответствует количеству слогов .</w:t>
      </w:r>
    </w:p>
    <w:p w:rsidR="003A54E6" w:rsidRPr="00F010D5" w:rsidRDefault="003A54E6" w:rsidP="0099116B">
      <w:pPr>
        <w:pStyle w:val="a9"/>
        <w:spacing w:before="0" w:beforeAutospacing="0" w:after="0" w:afterAutospacing="0"/>
        <w:jc w:val="both"/>
        <w:rPr>
          <w:rFonts w:ascii="PT Astra Serif" w:hAnsi="PT Astra Serif" w:cs="Arial"/>
          <w:color w:val="000000"/>
          <w:sz w:val="28"/>
          <w:szCs w:val="28"/>
        </w:rPr>
      </w:pPr>
      <w:r w:rsidRPr="00F010D5">
        <w:rPr>
          <w:rFonts w:ascii="PT Astra Serif" w:hAnsi="PT Astra Serif"/>
          <w:color w:val="000000"/>
          <w:sz w:val="28"/>
          <w:szCs w:val="28"/>
        </w:rPr>
        <w:t>3.Самостоятельно планируют маршрут на маршрутном листе.</w:t>
      </w:r>
    </w:p>
    <w:p w:rsidR="003A54E6" w:rsidRPr="00F010D5" w:rsidRDefault="003A54E6" w:rsidP="00A66D45">
      <w:pPr>
        <w:pStyle w:val="a9"/>
        <w:spacing w:before="0" w:beforeAutospacing="0" w:after="0" w:afterAutospacing="0"/>
        <w:jc w:val="both"/>
        <w:rPr>
          <w:rFonts w:ascii="PT Astra Serif" w:hAnsi="PT Astra Serif"/>
          <w:color w:val="000000"/>
          <w:sz w:val="28"/>
          <w:szCs w:val="28"/>
        </w:rPr>
      </w:pPr>
      <w:r w:rsidRPr="00F010D5">
        <w:rPr>
          <w:rFonts w:ascii="PT Astra Serif" w:hAnsi="PT Astra Serif"/>
          <w:color w:val="000000"/>
          <w:sz w:val="28"/>
          <w:szCs w:val="28"/>
        </w:rPr>
        <w:t>4. Программируют робота. После этого ставят робота на отправную точку и запускают его до клетки с изображением этой картинки. Закрывают картинку карточкой с цифрой.</w:t>
      </w:r>
    </w:p>
    <w:p w:rsidR="0099116B" w:rsidRPr="00F010D5" w:rsidRDefault="0099116B" w:rsidP="00A66D45">
      <w:pPr>
        <w:pStyle w:val="a9"/>
        <w:spacing w:before="0" w:beforeAutospacing="0" w:after="0" w:afterAutospacing="0"/>
        <w:jc w:val="both"/>
        <w:rPr>
          <w:rFonts w:ascii="PT Astra Serif" w:hAnsi="PT Astra Serif"/>
          <w:color w:val="000000"/>
          <w:sz w:val="28"/>
          <w:szCs w:val="28"/>
        </w:rPr>
      </w:pPr>
    </w:p>
    <w:p w:rsidR="0099116B" w:rsidRPr="00F010D5" w:rsidRDefault="0099116B" w:rsidP="00A66D45">
      <w:pPr>
        <w:pStyle w:val="a9"/>
        <w:spacing w:before="0" w:beforeAutospacing="0" w:after="0" w:afterAutospacing="0"/>
        <w:jc w:val="both"/>
        <w:rPr>
          <w:rFonts w:ascii="PT Astra Serif" w:hAnsi="PT Astra Serif" w:cs="Arial"/>
          <w:color w:val="000000"/>
          <w:sz w:val="28"/>
          <w:szCs w:val="28"/>
        </w:rPr>
      </w:pPr>
    </w:p>
    <w:p w:rsidR="009F36A8" w:rsidRPr="00F010D5" w:rsidRDefault="009F36A8" w:rsidP="00A66D45">
      <w:pPr>
        <w:pStyle w:val="a9"/>
        <w:spacing w:before="0" w:beforeAutospacing="0" w:after="0" w:afterAutospacing="0"/>
        <w:jc w:val="both"/>
        <w:rPr>
          <w:rFonts w:ascii="PT Astra Serif" w:hAnsi="PT Astra Serif" w:cs="Arial"/>
          <w:color w:val="000000"/>
          <w:sz w:val="28"/>
          <w:szCs w:val="28"/>
        </w:rPr>
      </w:pPr>
    </w:p>
    <w:p w:rsidR="009F36A8" w:rsidRDefault="009F36A8"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88092F" w:rsidRDefault="0088092F" w:rsidP="00A66D45">
      <w:pPr>
        <w:pStyle w:val="a9"/>
        <w:spacing w:before="0" w:beforeAutospacing="0" w:after="0" w:afterAutospacing="0"/>
        <w:jc w:val="both"/>
        <w:rPr>
          <w:rFonts w:ascii="PT Astra Serif" w:hAnsi="PT Astra Serif" w:cs="Arial"/>
          <w:color w:val="000000"/>
          <w:sz w:val="28"/>
          <w:szCs w:val="28"/>
        </w:rPr>
      </w:pPr>
    </w:p>
    <w:p w:rsidR="001F17EE" w:rsidRPr="00F010D5" w:rsidRDefault="001F17EE" w:rsidP="00A66D45">
      <w:pPr>
        <w:pStyle w:val="a9"/>
        <w:spacing w:before="0" w:beforeAutospacing="0" w:after="0" w:afterAutospacing="0"/>
        <w:jc w:val="both"/>
        <w:rPr>
          <w:rFonts w:ascii="PT Astra Serif" w:hAnsi="PT Astra Serif" w:cs="Arial"/>
          <w:color w:val="000000"/>
          <w:sz w:val="28"/>
          <w:szCs w:val="28"/>
        </w:rPr>
      </w:pPr>
    </w:p>
    <w:p w:rsidR="003A54E6" w:rsidRPr="00F010D5" w:rsidRDefault="0099116B" w:rsidP="0099116B">
      <w:pPr>
        <w:pStyle w:val="a9"/>
        <w:spacing w:before="0" w:beforeAutospacing="0" w:after="0" w:afterAutospacing="0"/>
        <w:ind w:left="720"/>
        <w:jc w:val="right"/>
        <w:rPr>
          <w:rFonts w:ascii="PT Astra Serif" w:hAnsi="PT Astra Serif"/>
          <w:b/>
          <w:i/>
          <w:color w:val="000000"/>
          <w:sz w:val="28"/>
          <w:szCs w:val="28"/>
        </w:rPr>
      </w:pPr>
      <w:r w:rsidRPr="00F010D5">
        <w:rPr>
          <w:rFonts w:ascii="PT Astra Serif" w:hAnsi="PT Astra Serif"/>
          <w:b/>
          <w:i/>
          <w:color w:val="000000"/>
          <w:sz w:val="28"/>
          <w:szCs w:val="28"/>
        </w:rPr>
        <w:lastRenderedPageBreak/>
        <w:t>Приложение 2</w:t>
      </w:r>
    </w:p>
    <w:p w:rsidR="00D36F31" w:rsidRPr="00F010D5" w:rsidRDefault="00D36F31" w:rsidP="00D36F31">
      <w:pPr>
        <w:pStyle w:val="a9"/>
        <w:spacing w:before="0" w:beforeAutospacing="0" w:after="0" w:afterAutospacing="0"/>
        <w:ind w:left="720"/>
        <w:jc w:val="center"/>
        <w:rPr>
          <w:rFonts w:ascii="PT Astra Serif" w:hAnsi="PT Astra Serif"/>
          <w:b/>
          <w:i/>
          <w:color w:val="000000"/>
          <w:sz w:val="28"/>
          <w:szCs w:val="28"/>
        </w:rPr>
      </w:pPr>
      <w:r w:rsidRPr="00F010D5">
        <w:rPr>
          <w:rFonts w:ascii="PT Astra Serif" w:hAnsi="PT Astra Serif"/>
          <w:b/>
          <w:i/>
          <w:color w:val="000000"/>
          <w:sz w:val="28"/>
          <w:szCs w:val="28"/>
        </w:rPr>
        <w:t>«Жила-была пчелка»</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Предлагаю вам освоить игру с мини-роботом. «Жила-была пчелка. Звали ее Полосатик... однажды она решилась и улетела из своего домика. Во время путешествия Полосатик увидела и узнала много интересного, преодолевая различные опасности. А сегодня пчелка прилетела в гости к нам. Познакомимся с ней поближе».</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Здравствуйте ребята! Я рада вас видеть.</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Я пришла к вам не одна, а с друзьями. Попробуйте отгадать с кем (загадка: Села на цветок. В цветок – хоботок! Нектару взяла. Сзади игла.) Как вы думаете, что у меня в руках? (достаю пчёлок из улья) Хотите с ними подружиться? (ответы. Раздаю по пчелке) Давайте придумаем своим пчелкам имя? (ответы)</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Ребята! В цветочной стране, где живут наши пчелки, случилось несчастье, подул сильный ветер, и с радуги сдуло все цвета, и разбросало по полю. (показываю поле с потерянными цветами радуги)</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А вы, хотите помочь Радуге найти свои цвета? Как вы думаете, кто нам может в этом помочь? (ответы)</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Правильно, нам помогут пчелки. Но пчелки у нас не обычные, сами по себе они двигаться не могут, и мы должны им помочь. Чтобы наша пчелка поехала (полетела) мы должны ее запрограммировать. Одна клеточка – это один шаг (стрелочка вперед), сколько нам нужно шагов – столько раз мы нажимаем стрелочку «вперед». Если нам нужно повернуть, то мы нажимаем стрелочку «направо» или «налево» и стрелочку «вперед». После того как мы задали нужную программу нажимаем «ГОУ» (старт). А когда мы приедем туда, куда нам нужно мы должны нажать на «сброс» иначе наша пчелка запомнит и старую программу и новую.</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У радуги свои цвета. Какие это цвета? (ответы)</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Хотите попробовать собрать цвета радуги? (ответы) Какой цвет у нас первый? (ответы) Идем к красному цвету. По какому пути должна поехать пчелка? (Показываю на личном примере, как правильно задавать алгоритм движения пчелы.)</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Ребята, все цвета мы с вами собрали.</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Наша радуга собралась. Что было интереснее всего? (ответы). А какие сложности у вас возникли? (ответы)</w:t>
      </w:r>
    </w:p>
    <w:p w:rsidR="0099116B" w:rsidRPr="00F010D5" w:rsidRDefault="0099116B" w:rsidP="0099116B">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Ребята, поблагодарим наших пчелок. Какие слова благодарности мы знаем? (ответы). А вы, хотите, чтобы пчелки пришли к нам в гости еще? (ответы. Убираю пчёлок в улей).</w:t>
      </w:r>
    </w:p>
    <w:p w:rsidR="003A54E6" w:rsidRPr="00F010D5" w:rsidRDefault="0099116B" w:rsidP="0088092F">
      <w:pPr>
        <w:spacing w:line="240" w:lineRule="auto"/>
        <w:jc w:val="both"/>
        <w:rPr>
          <w:rFonts w:ascii="PT Astra Serif" w:hAnsi="PT Astra Serif" w:cs="Times New Roman"/>
          <w:sz w:val="28"/>
          <w:szCs w:val="28"/>
        </w:rPr>
      </w:pPr>
      <w:r w:rsidRPr="00F010D5">
        <w:rPr>
          <w:rFonts w:ascii="PT Astra Serif" w:hAnsi="PT Astra Serif" w:cs="Times New Roman"/>
          <w:sz w:val="28"/>
          <w:szCs w:val="28"/>
        </w:rPr>
        <w:t>- СПАСИБО ЗА РАБОТУ.</w:t>
      </w:r>
    </w:p>
    <w:sectPr w:rsidR="003A54E6" w:rsidRPr="00F010D5" w:rsidSect="00D65C00">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F8" w:rsidRDefault="00505CF8" w:rsidP="00F546D8">
      <w:pPr>
        <w:spacing w:after="0" w:line="240" w:lineRule="auto"/>
      </w:pPr>
      <w:r>
        <w:separator/>
      </w:r>
    </w:p>
  </w:endnote>
  <w:endnote w:type="continuationSeparator" w:id="0">
    <w:p w:rsidR="00505CF8" w:rsidRDefault="00505CF8" w:rsidP="00F5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NewtonC"/>
    <w:panose1 w:val="00000000000000000000"/>
    <w:charset w:val="00"/>
    <w:family w:val="roman"/>
    <w:notTrueType/>
    <w:pitch w:val="default"/>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F8" w:rsidRDefault="00505CF8" w:rsidP="00F546D8">
      <w:pPr>
        <w:spacing w:after="0" w:line="240" w:lineRule="auto"/>
      </w:pPr>
      <w:r>
        <w:separator/>
      </w:r>
    </w:p>
  </w:footnote>
  <w:footnote w:type="continuationSeparator" w:id="0">
    <w:p w:rsidR="00505CF8" w:rsidRDefault="00505CF8" w:rsidP="00F54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86"/>
    <w:multiLevelType w:val="hybridMultilevel"/>
    <w:tmpl w:val="63DC5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59090B"/>
    <w:multiLevelType w:val="hybridMultilevel"/>
    <w:tmpl w:val="2754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FF671E"/>
    <w:multiLevelType w:val="multilevel"/>
    <w:tmpl w:val="6E2E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829C3"/>
    <w:multiLevelType w:val="multilevel"/>
    <w:tmpl w:val="A602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8638D"/>
    <w:multiLevelType w:val="hybridMultilevel"/>
    <w:tmpl w:val="644A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50BC5"/>
    <w:multiLevelType w:val="multilevel"/>
    <w:tmpl w:val="908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46A9F"/>
    <w:multiLevelType w:val="multilevel"/>
    <w:tmpl w:val="6A305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B1F25"/>
    <w:multiLevelType w:val="multilevel"/>
    <w:tmpl w:val="EB9E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55479C"/>
    <w:multiLevelType w:val="multilevel"/>
    <w:tmpl w:val="E7A2D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AF6395E"/>
    <w:multiLevelType w:val="hybridMultilevel"/>
    <w:tmpl w:val="0798A47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0" w15:restartNumberingAfterBreak="0">
    <w:nsid w:val="6D356BCC"/>
    <w:multiLevelType w:val="hybridMultilevel"/>
    <w:tmpl w:val="8CC00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5"/>
  </w:num>
  <w:num w:numId="6">
    <w:abstractNumId w:val="0"/>
  </w:num>
  <w:num w:numId="7">
    <w:abstractNumId w:val="2"/>
  </w:num>
  <w:num w:numId="8">
    <w:abstractNumId w:val="7"/>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73"/>
    <w:rsid w:val="00033BE5"/>
    <w:rsid w:val="00071C1A"/>
    <w:rsid w:val="000E0D73"/>
    <w:rsid w:val="00135D37"/>
    <w:rsid w:val="00171AE2"/>
    <w:rsid w:val="001F17EE"/>
    <w:rsid w:val="001F4F20"/>
    <w:rsid w:val="00214199"/>
    <w:rsid w:val="003A54E6"/>
    <w:rsid w:val="003C2B62"/>
    <w:rsid w:val="00465B10"/>
    <w:rsid w:val="0047207D"/>
    <w:rsid w:val="00505CF8"/>
    <w:rsid w:val="005528A5"/>
    <w:rsid w:val="005F3C37"/>
    <w:rsid w:val="007067D1"/>
    <w:rsid w:val="007953A3"/>
    <w:rsid w:val="0088092F"/>
    <w:rsid w:val="00892D2B"/>
    <w:rsid w:val="008E7348"/>
    <w:rsid w:val="008F630F"/>
    <w:rsid w:val="009266FC"/>
    <w:rsid w:val="00947680"/>
    <w:rsid w:val="0099116B"/>
    <w:rsid w:val="009F36A8"/>
    <w:rsid w:val="00A66D45"/>
    <w:rsid w:val="00A84813"/>
    <w:rsid w:val="00B7694B"/>
    <w:rsid w:val="00C27D2D"/>
    <w:rsid w:val="00C523C8"/>
    <w:rsid w:val="00D36F31"/>
    <w:rsid w:val="00D65C00"/>
    <w:rsid w:val="00D83A79"/>
    <w:rsid w:val="00E45390"/>
    <w:rsid w:val="00EA3E4A"/>
    <w:rsid w:val="00EF5DD0"/>
    <w:rsid w:val="00F00943"/>
    <w:rsid w:val="00F010D5"/>
    <w:rsid w:val="00F5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8C5B"/>
  <w15:chartTrackingRefBased/>
  <w15:docId w15:val="{67EB1B5E-2AE7-446F-B3FF-3E79F9DD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C1A"/>
    <w:pPr>
      <w:ind w:left="720"/>
      <w:contextualSpacing/>
    </w:pPr>
  </w:style>
  <w:style w:type="paragraph" w:styleId="a4">
    <w:name w:val="header"/>
    <w:basedOn w:val="a"/>
    <w:link w:val="a5"/>
    <w:uiPriority w:val="99"/>
    <w:unhideWhenUsed/>
    <w:rsid w:val="00F546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46D8"/>
  </w:style>
  <w:style w:type="paragraph" w:styleId="a6">
    <w:name w:val="footer"/>
    <w:basedOn w:val="a"/>
    <w:link w:val="a7"/>
    <w:uiPriority w:val="99"/>
    <w:unhideWhenUsed/>
    <w:rsid w:val="00F546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46D8"/>
  </w:style>
  <w:style w:type="character" w:styleId="a8">
    <w:name w:val="Subtle Emphasis"/>
    <w:basedOn w:val="a0"/>
    <w:uiPriority w:val="19"/>
    <w:qFormat/>
    <w:rsid w:val="00033BE5"/>
    <w:rPr>
      <w:i/>
      <w:iCs/>
      <w:color w:val="404040" w:themeColor="text1" w:themeTint="BF"/>
    </w:rPr>
  </w:style>
  <w:style w:type="character" w:customStyle="1" w:styleId="A20">
    <w:name w:val="A2"/>
    <w:uiPriority w:val="99"/>
    <w:rsid w:val="00033BE5"/>
    <w:rPr>
      <w:rFonts w:cs="NewtonC"/>
      <w:color w:val="000000"/>
    </w:rPr>
  </w:style>
  <w:style w:type="paragraph" w:customStyle="1" w:styleId="Pa6">
    <w:name w:val="Pa6"/>
    <w:basedOn w:val="a"/>
    <w:next w:val="a"/>
    <w:uiPriority w:val="99"/>
    <w:rsid w:val="00033BE5"/>
    <w:pPr>
      <w:autoSpaceDE w:val="0"/>
      <w:autoSpaceDN w:val="0"/>
      <w:adjustRightInd w:val="0"/>
      <w:spacing w:after="0" w:line="221" w:lineRule="atLeast"/>
    </w:pPr>
    <w:rPr>
      <w:rFonts w:ascii="NewtonC" w:eastAsia="Calibri" w:hAnsi="NewtonC" w:cs="Times New Roman"/>
      <w:sz w:val="24"/>
      <w:szCs w:val="24"/>
    </w:rPr>
  </w:style>
  <w:style w:type="paragraph" w:styleId="a9">
    <w:name w:val="Normal (Web)"/>
    <w:basedOn w:val="a"/>
    <w:uiPriority w:val="99"/>
    <w:unhideWhenUsed/>
    <w:rsid w:val="003A54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16</Pages>
  <Words>4587</Words>
  <Characters>26147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5</cp:lastModifiedBy>
  <cp:revision>21</cp:revision>
  <dcterms:created xsi:type="dcterms:W3CDTF">2017-11-09T15:46:00Z</dcterms:created>
  <dcterms:modified xsi:type="dcterms:W3CDTF">2020-02-13T07:45:00Z</dcterms:modified>
</cp:coreProperties>
</file>