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EF3" w:rsidRPr="008B7588" w:rsidRDefault="00C539AF" w:rsidP="00C539AF">
      <w:pPr>
        <w:spacing w:after="0" w:line="240" w:lineRule="auto"/>
        <w:jc w:val="center"/>
        <w:rPr>
          <w:rFonts w:ascii="Times New Roman" w:hAnsi="Times New Roman" w:cs="Times New Roman"/>
          <w:bCs/>
          <w:sz w:val="28"/>
          <w:szCs w:val="28"/>
        </w:rPr>
      </w:pPr>
      <w:r w:rsidRPr="008B7588">
        <w:rPr>
          <w:rFonts w:ascii="Times New Roman" w:hAnsi="Times New Roman" w:cs="Times New Roman"/>
          <w:bCs/>
          <w:sz w:val="28"/>
          <w:szCs w:val="28"/>
        </w:rPr>
        <w:t xml:space="preserve">Муниципальное бюджетное дошкольное образовательное </w:t>
      </w:r>
      <w:r w:rsidR="00543EF3" w:rsidRPr="008B7588">
        <w:rPr>
          <w:rFonts w:ascii="Times New Roman" w:hAnsi="Times New Roman" w:cs="Times New Roman"/>
          <w:bCs/>
          <w:sz w:val="28"/>
          <w:szCs w:val="28"/>
        </w:rPr>
        <w:t>учреждение</w:t>
      </w:r>
    </w:p>
    <w:p w:rsidR="00543EF3" w:rsidRPr="008B7588" w:rsidRDefault="00543EF3" w:rsidP="00C539AF">
      <w:pPr>
        <w:spacing w:after="0" w:line="240" w:lineRule="auto"/>
        <w:jc w:val="center"/>
        <w:rPr>
          <w:rFonts w:ascii="Times New Roman" w:hAnsi="Times New Roman" w:cs="Times New Roman"/>
          <w:bCs/>
          <w:sz w:val="28"/>
          <w:szCs w:val="28"/>
        </w:rPr>
      </w:pPr>
      <w:r w:rsidRPr="008B7588">
        <w:rPr>
          <w:rFonts w:ascii="Times New Roman" w:hAnsi="Times New Roman" w:cs="Times New Roman"/>
          <w:bCs/>
          <w:sz w:val="28"/>
          <w:szCs w:val="28"/>
        </w:rPr>
        <w:t>«Детский сад «Звездочка»</w:t>
      </w:r>
    </w:p>
    <w:p w:rsidR="00543EF3" w:rsidRPr="00C539AF" w:rsidRDefault="00543EF3" w:rsidP="00C539AF">
      <w:pPr>
        <w:spacing w:after="0" w:line="240" w:lineRule="auto"/>
        <w:rPr>
          <w:rFonts w:ascii="Times New Roman" w:hAnsi="Times New Roman" w:cs="Times New Roman"/>
          <w:b/>
          <w:bCs/>
          <w:color w:val="FF0000"/>
          <w:sz w:val="28"/>
          <w:szCs w:val="28"/>
        </w:rPr>
      </w:pPr>
    </w:p>
    <w:p w:rsidR="00C539AF" w:rsidRDefault="00C539AF" w:rsidP="00543EF3">
      <w:pPr>
        <w:jc w:val="center"/>
        <w:rPr>
          <w:rFonts w:ascii="Times New Roman" w:hAnsi="Times New Roman" w:cs="Times New Roman"/>
          <w:b/>
          <w:bCs/>
          <w:color w:val="FF0000"/>
          <w:sz w:val="48"/>
          <w:szCs w:val="48"/>
        </w:rPr>
      </w:pPr>
    </w:p>
    <w:p w:rsidR="00543EF3" w:rsidRPr="005B1A15" w:rsidRDefault="00C539AF" w:rsidP="00543EF3">
      <w:pPr>
        <w:jc w:val="center"/>
        <w:rPr>
          <w:rFonts w:ascii="Times New Roman" w:hAnsi="Times New Roman" w:cs="Times New Roman"/>
          <w:b/>
          <w:bCs/>
          <w:sz w:val="48"/>
          <w:szCs w:val="48"/>
        </w:rPr>
      </w:pPr>
      <w:r w:rsidRPr="005B1A15">
        <w:rPr>
          <w:rFonts w:ascii="Times New Roman" w:hAnsi="Times New Roman" w:cs="Times New Roman"/>
          <w:b/>
          <w:bCs/>
          <w:sz w:val="48"/>
          <w:szCs w:val="48"/>
        </w:rPr>
        <w:t xml:space="preserve">В рамках </w:t>
      </w:r>
      <w:r w:rsidR="00543EF3" w:rsidRPr="005B1A15">
        <w:rPr>
          <w:rFonts w:ascii="Times New Roman" w:hAnsi="Times New Roman" w:cs="Times New Roman"/>
          <w:b/>
          <w:bCs/>
          <w:sz w:val="48"/>
          <w:szCs w:val="48"/>
        </w:rPr>
        <w:t>проекта:</w:t>
      </w:r>
    </w:p>
    <w:p w:rsidR="00543EF3" w:rsidRPr="00543EF3" w:rsidRDefault="00543EF3" w:rsidP="00543EF3">
      <w:pPr>
        <w:jc w:val="center"/>
        <w:rPr>
          <w:b/>
          <w:bCs/>
        </w:rPr>
      </w:pPr>
    </w:p>
    <w:p w:rsidR="00543EF3" w:rsidRPr="005B1A15" w:rsidRDefault="00543EF3" w:rsidP="00543EF3">
      <w:pPr>
        <w:jc w:val="center"/>
        <w:rPr>
          <w:b/>
          <w:bCs/>
          <w:sz w:val="56"/>
          <w:szCs w:val="56"/>
        </w:rPr>
      </w:pPr>
      <w:r w:rsidRPr="005B1A15">
        <w:rPr>
          <w:b/>
          <w:bCs/>
          <w:sz w:val="56"/>
          <w:szCs w:val="56"/>
        </w:rPr>
        <w:t xml:space="preserve">«Сидим дома-не </w:t>
      </w:r>
      <w:r w:rsidR="00C539AF" w:rsidRPr="005B1A15">
        <w:rPr>
          <w:b/>
          <w:bCs/>
          <w:sz w:val="56"/>
          <w:szCs w:val="56"/>
        </w:rPr>
        <w:t>скучаем</w:t>
      </w:r>
      <w:r w:rsidRPr="005B1A15">
        <w:rPr>
          <w:b/>
          <w:bCs/>
          <w:sz w:val="56"/>
          <w:szCs w:val="56"/>
        </w:rPr>
        <w:t>»</w:t>
      </w:r>
    </w:p>
    <w:p w:rsidR="00543EF3" w:rsidRDefault="00437F59" w:rsidP="00437F59">
      <w:pPr>
        <w:jc w:val="center"/>
        <w:rPr>
          <w:b/>
          <w:bCs/>
        </w:rPr>
      </w:pPr>
      <w:r w:rsidRPr="00437F59">
        <w:rPr>
          <w:b/>
          <w:bCs/>
          <w:noProof/>
          <w:lang w:eastAsia="ru-RU"/>
        </w:rPr>
        <w:drawing>
          <wp:inline distT="0" distB="0" distL="0" distR="0" wp14:anchorId="55B3A5F3" wp14:editId="67F236FD">
            <wp:extent cx="4313583" cy="3233839"/>
            <wp:effectExtent l="0" t="0" r="0" b="5080"/>
            <wp:docPr id="1" name="Рисунок 1" descr="https://du54.pervroo-vitebsk.gov.by/files/00615/obj/140/28133/ico/64883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u54.pervroo-vitebsk.gov.by/files/00615/obj/140/28133/ico/6488301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21322" cy="3239641"/>
                    </a:xfrm>
                    <a:prstGeom prst="rect">
                      <a:avLst/>
                    </a:prstGeom>
                    <a:noFill/>
                    <a:ln>
                      <a:noFill/>
                    </a:ln>
                  </pic:spPr>
                </pic:pic>
              </a:graphicData>
            </a:graphic>
          </wp:inline>
        </w:drawing>
      </w:r>
    </w:p>
    <w:p w:rsidR="00543EF3" w:rsidRDefault="00543EF3" w:rsidP="00543EF3">
      <w:pPr>
        <w:jc w:val="right"/>
        <w:rPr>
          <w:b/>
          <w:bCs/>
        </w:rPr>
      </w:pPr>
    </w:p>
    <w:p w:rsidR="00543EF3" w:rsidRDefault="00543EF3" w:rsidP="00437F59">
      <w:pPr>
        <w:rPr>
          <w:b/>
          <w:bCs/>
        </w:rPr>
      </w:pPr>
    </w:p>
    <w:p w:rsidR="00C539AF" w:rsidRDefault="00C539AF" w:rsidP="00C539AF">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Автор </w:t>
      </w:r>
      <w:r w:rsidR="00543EF3" w:rsidRPr="00C539AF">
        <w:rPr>
          <w:rFonts w:ascii="Times New Roman" w:hAnsi="Times New Roman" w:cs="Times New Roman"/>
          <w:bCs/>
          <w:sz w:val="28"/>
          <w:szCs w:val="28"/>
        </w:rPr>
        <w:t>проекта:</w:t>
      </w:r>
    </w:p>
    <w:p w:rsidR="00543EF3" w:rsidRPr="00C539AF" w:rsidRDefault="00543EF3" w:rsidP="00C539AF">
      <w:pPr>
        <w:spacing w:after="0" w:line="240" w:lineRule="auto"/>
        <w:jc w:val="right"/>
        <w:rPr>
          <w:rFonts w:ascii="Times New Roman" w:hAnsi="Times New Roman" w:cs="Times New Roman"/>
          <w:bCs/>
          <w:sz w:val="28"/>
          <w:szCs w:val="28"/>
        </w:rPr>
      </w:pPr>
      <w:r w:rsidRPr="00C539AF">
        <w:rPr>
          <w:rFonts w:ascii="Times New Roman" w:hAnsi="Times New Roman" w:cs="Times New Roman"/>
          <w:bCs/>
          <w:sz w:val="28"/>
          <w:szCs w:val="28"/>
        </w:rPr>
        <w:t>Воспитатель</w:t>
      </w:r>
    </w:p>
    <w:p w:rsidR="00543EF3" w:rsidRPr="00C539AF" w:rsidRDefault="008B7588" w:rsidP="00C539AF">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МБДОУ </w:t>
      </w:r>
      <w:r w:rsidR="00543EF3" w:rsidRPr="00C539AF">
        <w:rPr>
          <w:rFonts w:ascii="Times New Roman" w:hAnsi="Times New Roman" w:cs="Times New Roman"/>
          <w:bCs/>
          <w:sz w:val="28"/>
          <w:szCs w:val="28"/>
        </w:rPr>
        <w:t>«ДС «Звездочка»</w:t>
      </w:r>
    </w:p>
    <w:p w:rsidR="00543EF3" w:rsidRPr="00C539AF" w:rsidRDefault="00543EF3" w:rsidP="00C539AF">
      <w:pPr>
        <w:spacing w:after="0" w:line="240" w:lineRule="auto"/>
        <w:jc w:val="right"/>
        <w:rPr>
          <w:rFonts w:ascii="Times New Roman" w:hAnsi="Times New Roman" w:cs="Times New Roman"/>
          <w:bCs/>
          <w:sz w:val="28"/>
          <w:szCs w:val="28"/>
        </w:rPr>
      </w:pPr>
      <w:r w:rsidRPr="00C539AF">
        <w:rPr>
          <w:rFonts w:ascii="Times New Roman" w:hAnsi="Times New Roman" w:cs="Times New Roman"/>
          <w:bCs/>
          <w:sz w:val="28"/>
          <w:szCs w:val="28"/>
        </w:rPr>
        <w:t xml:space="preserve">Мухаметьянова </w:t>
      </w:r>
      <w:proofErr w:type="spellStart"/>
      <w:r w:rsidRPr="00C539AF">
        <w:rPr>
          <w:rFonts w:ascii="Times New Roman" w:hAnsi="Times New Roman" w:cs="Times New Roman"/>
          <w:bCs/>
          <w:sz w:val="28"/>
          <w:szCs w:val="28"/>
        </w:rPr>
        <w:t>Альфия</w:t>
      </w:r>
      <w:proofErr w:type="spellEnd"/>
      <w:r w:rsidRPr="00C539AF">
        <w:rPr>
          <w:rFonts w:ascii="Times New Roman" w:hAnsi="Times New Roman" w:cs="Times New Roman"/>
          <w:bCs/>
          <w:sz w:val="28"/>
          <w:szCs w:val="28"/>
        </w:rPr>
        <w:t xml:space="preserve"> </w:t>
      </w:r>
      <w:proofErr w:type="spellStart"/>
      <w:r w:rsidRPr="00C539AF">
        <w:rPr>
          <w:rFonts w:ascii="Times New Roman" w:hAnsi="Times New Roman" w:cs="Times New Roman"/>
          <w:bCs/>
          <w:sz w:val="28"/>
          <w:szCs w:val="28"/>
        </w:rPr>
        <w:t>Ахматовна</w:t>
      </w:r>
      <w:proofErr w:type="spellEnd"/>
    </w:p>
    <w:p w:rsidR="00543EF3" w:rsidRPr="00C539AF" w:rsidRDefault="00543EF3" w:rsidP="00C539AF">
      <w:pPr>
        <w:spacing w:after="0" w:line="240" w:lineRule="auto"/>
        <w:jc w:val="right"/>
        <w:rPr>
          <w:rFonts w:ascii="Times New Roman" w:hAnsi="Times New Roman" w:cs="Times New Roman"/>
          <w:bCs/>
          <w:sz w:val="28"/>
          <w:szCs w:val="28"/>
        </w:rPr>
      </w:pPr>
    </w:p>
    <w:p w:rsidR="00C539AF" w:rsidRDefault="00C539AF" w:rsidP="00C539AF">
      <w:pPr>
        <w:spacing w:after="0" w:line="240" w:lineRule="auto"/>
        <w:jc w:val="right"/>
        <w:rPr>
          <w:rFonts w:ascii="Times New Roman" w:hAnsi="Times New Roman" w:cs="Times New Roman"/>
          <w:bCs/>
          <w:sz w:val="28"/>
          <w:szCs w:val="28"/>
        </w:rPr>
      </w:pPr>
    </w:p>
    <w:p w:rsidR="00C539AF" w:rsidRDefault="00C539AF" w:rsidP="00C539AF">
      <w:pPr>
        <w:spacing w:after="0" w:line="240" w:lineRule="auto"/>
        <w:jc w:val="right"/>
        <w:rPr>
          <w:rFonts w:ascii="Times New Roman" w:hAnsi="Times New Roman" w:cs="Times New Roman"/>
          <w:bCs/>
          <w:sz w:val="28"/>
          <w:szCs w:val="28"/>
        </w:rPr>
      </w:pPr>
    </w:p>
    <w:p w:rsidR="00C539AF" w:rsidRDefault="00C539AF" w:rsidP="00C539AF">
      <w:pPr>
        <w:spacing w:after="0" w:line="240" w:lineRule="auto"/>
        <w:jc w:val="right"/>
        <w:rPr>
          <w:rFonts w:ascii="Times New Roman" w:hAnsi="Times New Roman" w:cs="Times New Roman"/>
          <w:bCs/>
          <w:sz w:val="28"/>
          <w:szCs w:val="28"/>
        </w:rPr>
      </w:pPr>
    </w:p>
    <w:p w:rsidR="00C539AF" w:rsidRPr="00C539AF" w:rsidRDefault="00C539AF" w:rsidP="00C539AF">
      <w:pPr>
        <w:spacing w:after="0" w:line="240" w:lineRule="auto"/>
        <w:jc w:val="right"/>
        <w:rPr>
          <w:rFonts w:ascii="Times New Roman" w:hAnsi="Times New Roman" w:cs="Times New Roman"/>
          <w:bCs/>
          <w:sz w:val="28"/>
          <w:szCs w:val="28"/>
        </w:rPr>
      </w:pPr>
    </w:p>
    <w:p w:rsidR="00543EF3" w:rsidRPr="00C539AF" w:rsidRDefault="00543EF3" w:rsidP="00C539AF">
      <w:pPr>
        <w:spacing w:after="0" w:line="240" w:lineRule="auto"/>
        <w:jc w:val="center"/>
        <w:rPr>
          <w:rFonts w:ascii="Times New Roman" w:hAnsi="Times New Roman" w:cs="Times New Roman"/>
          <w:bCs/>
          <w:sz w:val="28"/>
          <w:szCs w:val="28"/>
        </w:rPr>
      </w:pPr>
      <w:r w:rsidRPr="00C539AF">
        <w:rPr>
          <w:rFonts w:ascii="Times New Roman" w:hAnsi="Times New Roman" w:cs="Times New Roman"/>
          <w:bCs/>
          <w:sz w:val="28"/>
          <w:szCs w:val="28"/>
        </w:rPr>
        <w:t>г. Новый Уренгой</w:t>
      </w:r>
    </w:p>
    <w:p w:rsidR="00543EF3" w:rsidRPr="00C539AF" w:rsidRDefault="00543EF3" w:rsidP="00C539AF">
      <w:pPr>
        <w:spacing w:after="0" w:line="240" w:lineRule="auto"/>
        <w:jc w:val="center"/>
        <w:rPr>
          <w:rFonts w:ascii="Times New Roman" w:hAnsi="Times New Roman" w:cs="Times New Roman"/>
          <w:bCs/>
          <w:sz w:val="28"/>
          <w:szCs w:val="28"/>
        </w:rPr>
      </w:pPr>
      <w:r w:rsidRPr="00C539AF">
        <w:rPr>
          <w:rFonts w:ascii="Times New Roman" w:hAnsi="Times New Roman" w:cs="Times New Roman"/>
          <w:bCs/>
          <w:sz w:val="28"/>
          <w:szCs w:val="28"/>
        </w:rPr>
        <w:t>2020</w:t>
      </w:r>
    </w:p>
    <w:p w:rsidR="00C539AF" w:rsidRDefault="00C539AF" w:rsidP="008B7588">
      <w:pPr>
        <w:rPr>
          <w:b/>
          <w:bCs/>
        </w:rPr>
      </w:pPr>
    </w:p>
    <w:p w:rsidR="00437F59" w:rsidRPr="005B1A15" w:rsidRDefault="00437F59" w:rsidP="008B7588">
      <w:pPr>
        <w:spacing w:after="0" w:line="240" w:lineRule="auto"/>
        <w:jc w:val="center"/>
        <w:rPr>
          <w:rFonts w:ascii="Times New Roman" w:hAnsi="Times New Roman" w:cs="Times New Roman"/>
          <w:b/>
          <w:bCs/>
          <w:sz w:val="32"/>
          <w:szCs w:val="32"/>
        </w:rPr>
      </w:pPr>
      <w:r w:rsidRPr="005B1A15">
        <w:rPr>
          <w:rFonts w:ascii="Times New Roman" w:hAnsi="Times New Roman" w:cs="Times New Roman"/>
          <w:b/>
          <w:bCs/>
          <w:sz w:val="32"/>
          <w:szCs w:val="32"/>
        </w:rPr>
        <w:lastRenderedPageBreak/>
        <w:t>ГРУППОВОЙ ПРОЕКТ</w:t>
      </w:r>
    </w:p>
    <w:p w:rsidR="00437F59" w:rsidRPr="005B1A15" w:rsidRDefault="00512045" w:rsidP="008B7588">
      <w:pPr>
        <w:spacing w:after="0" w:line="240" w:lineRule="auto"/>
        <w:jc w:val="center"/>
        <w:rPr>
          <w:rFonts w:ascii="Times New Roman" w:hAnsi="Times New Roman" w:cs="Times New Roman"/>
          <w:b/>
          <w:bCs/>
          <w:sz w:val="32"/>
          <w:szCs w:val="32"/>
        </w:rPr>
      </w:pPr>
      <w:r w:rsidRPr="005B1A15">
        <w:rPr>
          <w:rFonts w:ascii="Times New Roman" w:hAnsi="Times New Roman" w:cs="Times New Roman"/>
          <w:b/>
          <w:bCs/>
          <w:sz w:val="32"/>
          <w:szCs w:val="32"/>
        </w:rPr>
        <w:t>«Сидим дома-не с</w:t>
      </w:r>
      <w:r w:rsidR="008B7588" w:rsidRPr="005B1A15">
        <w:rPr>
          <w:rFonts w:ascii="Times New Roman" w:hAnsi="Times New Roman" w:cs="Times New Roman"/>
          <w:b/>
          <w:bCs/>
          <w:sz w:val="32"/>
          <w:szCs w:val="32"/>
        </w:rPr>
        <w:t>кучаем, речь свою мы развиваем!»</w:t>
      </w:r>
    </w:p>
    <w:p w:rsidR="008B7588" w:rsidRPr="008B7588" w:rsidRDefault="008B7588" w:rsidP="008B7588">
      <w:pPr>
        <w:spacing w:after="0" w:line="240" w:lineRule="auto"/>
        <w:jc w:val="center"/>
        <w:rPr>
          <w:rFonts w:ascii="Times New Roman" w:hAnsi="Times New Roman" w:cs="Times New Roman"/>
          <w:b/>
          <w:bCs/>
          <w:sz w:val="32"/>
          <w:szCs w:val="32"/>
        </w:rPr>
      </w:pPr>
    </w:p>
    <w:p w:rsidR="00821AB0" w:rsidRPr="00C539AF" w:rsidRDefault="00437F59" w:rsidP="005B1A15">
      <w:pPr>
        <w:spacing w:after="0" w:line="240" w:lineRule="auto"/>
        <w:ind w:firstLine="708"/>
        <w:jc w:val="both"/>
        <w:rPr>
          <w:rFonts w:ascii="Times New Roman" w:hAnsi="Times New Roman" w:cs="Times New Roman"/>
          <w:bCs/>
          <w:sz w:val="28"/>
          <w:szCs w:val="28"/>
        </w:rPr>
      </w:pPr>
      <w:r w:rsidRPr="00C539AF">
        <w:rPr>
          <w:rFonts w:ascii="Times New Roman" w:hAnsi="Times New Roman" w:cs="Times New Roman"/>
          <w:b/>
          <w:bCs/>
          <w:color w:val="002060"/>
          <w:sz w:val="28"/>
          <w:szCs w:val="28"/>
        </w:rPr>
        <w:t>Цель проекта:</w:t>
      </w:r>
      <w:r w:rsidRPr="00C539AF">
        <w:rPr>
          <w:rFonts w:ascii="Times New Roman" w:hAnsi="Times New Roman" w:cs="Times New Roman"/>
          <w:b/>
          <w:bCs/>
          <w:sz w:val="28"/>
          <w:szCs w:val="28"/>
        </w:rPr>
        <w:t xml:space="preserve"> </w:t>
      </w:r>
      <w:r w:rsidR="00821AB0" w:rsidRPr="00C539AF">
        <w:rPr>
          <w:rFonts w:ascii="Times New Roman" w:hAnsi="Times New Roman" w:cs="Times New Roman"/>
          <w:bCs/>
          <w:sz w:val="28"/>
          <w:szCs w:val="28"/>
        </w:rPr>
        <w:t>создание условий для игровой деятельности детей дома</w:t>
      </w:r>
    </w:p>
    <w:p w:rsidR="00821AB0" w:rsidRPr="00C539AF" w:rsidRDefault="00821AB0" w:rsidP="00C539AF">
      <w:pPr>
        <w:spacing w:after="0" w:line="240" w:lineRule="auto"/>
        <w:jc w:val="both"/>
        <w:rPr>
          <w:rFonts w:ascii="Times New Roman" w:hAnsi="Times New Roman" w:cs="Times New Roman"/>
          <w:bCs/>
          <w:sz w:val="28"/>
          <w:szCs w:val="28"/>
        </w:rPr>
      </w:pPr>
      <w:r w:rsidRPr="00C539AF">
        <w:rPr>
          <w:rFonts w:ascii="Times New Roman" w:hAnsi="Times New Roman" w:cs="Times New Roman"/>
          <w:bCs/>
          <w:sz w:val="28"/>
          <w:szCs w:val="28"/>
        </w:rPr>
        <w:t>- подбор наиболее эффективных методов, приёмов, средств, способствующих создать интерес, мотивацию к речевой деятельности у воспитанников;</w:t>
      </w:r>
    </w:p>
    <w:p w:rsidR="00821AB0" w:rsidRPr="00C539AF" w:rsidRDefault="00821AB0" w:rsidP="00C539AF">
      <w:pPr>
        <w:spacing w:after="0" w:line="240" w:lineRule="auto"/>
        <w:jc w:val="both"/>
        <w:rPr>
          <w:rFonts w:ascii="Times New Roman" w:hAnsi="Times New Roman" w:cs="Times New Roman"/>
          <w:bCs/>
          <w:sz w:val="28"/>
          <w:szCs w:val="28"/>
        </w:rPr>
      </w:pPr>
      <w:r w:rsidRPr="00C539AF">
        <w:rPr>
          <w:rFonts w:ascii="Times New Roman" w:hAnsi="Times New Roman" w:cs="Times New Roman"/>
          <w:bCs/>
          <w:sz w:val="28"/>
          <w:szCs w:val="28"/>
        </w:rPr>
        <w:t>- обогащение словаря и формирование грамматического строя речи детей в процессе игровой деятельности.</w:t>
      </w:r>
    </w:p>
    <w:p w:rsidR="00821AB0" w:rsidRPr="00C539AF" w:rsidRDefault="00821AB0" w:rsidP="00C539AF">
      <w:pPr>
        <w:spacing w:after="0" w:line="240" w:lineRule="auto"/>
        <w:jc w:val="both"/>
        <w:rPr>
          <w:rFonts w:ascii="Times New Roman" w:hAnsi="Times New Roman" w:cs="Times New Roman"/>
          <w:bCs/>
          <w:sz w:val="28"/>
          <w:szCs w:val="28"/>
        </w:rPr>
      </w:pPr>
      <w:r w:rsidRPr="00C539AF">
        <w:rPr>
          <w:rFonts w:ascii="Times New Roman" w:hAnsi="Times New Roman" w:cs="Times New Roman"/>
          <w:bCs/>
          <w:sz w:val="28"/>
          <w:szCs w:val="28"/>
        </w:rPr>
        <w:t>- привлечь родителей воспитанников к вопросу и проблеме речевого развития детей в современных условиях.</w:t>
      </w:r>
    </w:p>
    <w:p w:rsidR="00512045" w:rsidRPr="00C539AF" w:rsidRDefault="007741C6" w:rsidP="005B1A15">
      <w:pPr>
        <w:spacing w:after="0" w:line="240" w:lineRule="auto"/>
        <w:ind w:firstLine="708"/>
        <w:jc w:val="both"/>
        <w:rPr>
          <w:rFonts w:ascii="Times New Roman" w:hAnsi="Times New Roman" w:cs="Times New Roman"/>
          <w:bCs/>
          <w:color w:val="000000" w:themeColor="text1"/>
          <w:sz w:val="28"/>
          <w:szCs w:val="28"/>
        </w:rPr>
      </w:pPr>
      <w:r w:rsidRPr="00C539AF">
        <w:rPr>
          <w:rFonts w:ascii="Times New Roman" w:hAnsi="Times New Roman" w:cs="Times New Roman"/>
          <w:b/>
          <w:bCs/>
          <w:color w:val="002060"/>
          <w:sz w:val="28"/>
          <w:szCs w:val="28"/>
        </w:rPr>
        <w:t>Участники проекта</w:t>
      </w:r>
      <w:r w:rsidR="00512045" w:rsidRPr="00C539AF">
        <w:rPr>
          <w:rFonts w:ascii="Times New Roman" w:hAnsi="Times New Roman" w:cs="Times New Roman"/>
          <w:b/>
          <w:bCs/>
          <w:color w:val="002060"/>
          <w:sz w:val="28"/>
          <w:szCs w:val="28"/>
        </w:rPr>
        <w:t>:</w:t>
      </w:r>
      <w:r w:rsidR="00C539AF" w:rsidRPr="00C539AF">
        <w:rPr>
          <w:rFonts w:ascii="Times New Roman" w:hAnsi="Times New Roman" w:cs="Times New Roman"/>
          <w:b/>
          <w:bCs/>
          <w:color w:val="002060"/>
          <w:sz w:val="28"/>
          <w:szCs w:val="28"/>
        </w:rPr>
        <w:t xml:space="preserve"> </w:t>
      </w:r>
      <w:r w:rsidR="00512045" w:rsidRPr="00C539AF">
        <w:rPr>
          <w:rFonts w:ascii="Times New Roman" w:hAnsi="Times New Roman" w:cs="Times New Roman"/>
          <w:bCs/>
          <w:color w:val="000000" w:themeColor="text1"/>
          <w:sz w:val="28"/>
          <w:szCs w:val="28"/>
        </w:rPr>
        <w:t xml:space="preserve">воспитанники детского сада «Звездочка», родители, воспитатели. </w:t>
      </w:r>
    </w:p>
    <w:p w:rsidR="00512045" w:rsidRPr="00C539AF" w:rsidRDefault="00512045" w:rsidP="005B1A15">
      <w:pPr>
        <w:spacing w:after="0" w:line="240" w:lineRule="auto"/>
        <w:ind w:firstLine="708"/>
        <w:jc w:val="both"/>
        <w:rPr>
          <w:rFonts w:ascii="Times New Roman" w:hAnsi="Times New Roman" w:cs="Times New Roman"/>
          <w:bCs/>
          <w:color w:val="000000" w:themeColor="text1"/>
          <w:sz w:val="28"/>
          <w:szCs w:val="28"/>
        </w:rPr>
      </w:pPr>
      <w:r w:rsidRPr="00C539AF">
        <w:rPr>
          <w:rFonts w:ascii="Times New Roman" w:hAnsi="Times New Roman" w:cs="Times New Roman"/>
          <w:b/>
          <w:bCs/>
          <w:color w:val="002060"/>
          <w:sz w:val="28"/>
          <w:szCs w:val="28"/>
        </w:rPr>
        <w:t xml:space="preserve">Способы связи: </w:t>
      </w:r>
      <w:r w:rsidRPr="00C539AF">
        <w:rPr>
          <w:rFonts w:ascii="Times New Roman" w:hAnsi="Times New Roman" w:cs="Times New Roman"/>
          <w:bCs/>
          <w:color w:val="000000" w:themeColor="text1"/>
          <w:sz w:val="28"/>
          <w:szCs w:val="28"/>
        </w:rPr>
        <w:t>родительс</w:t>
      </w:r>
      <w:r w:rsidR="00DC0BB4">
        <w:rPr>
          <w:rFonts w:ascii="Times New Roman" w:hAnsi="Times New Roman" w:cs="Times New Roman"/>
          <w:bCs/>
          <w:color w:val="000000" w:themeColor="text1"/>
          <w:sz w:val="28"/>
          <w:szCs w:val="28"/>
        </w:rPr>
        <w:t xml:space="preserve">кая </w:t>
      </w:r>
      <w:proofErr w:type="gramStart"/>
      <w:r w:rsidR="00DC0BB4">
        <w:rPr>
          <w:rFonts w:ascii="Times New Roman" w:hAnsi="Times New Roman" w:cs="Times New Roman"/>
          <w:bCs/>
          <w:color w:val="000000" w:themeColor="text1"/>
          <w:sz w:val="28"/>
          <w:szCs w:val="28"/>
        </w:rPr>
        <w:t>группа  «</w:t>
      </w:r>
      <w:proofErr w:type="spellStart"/>
      <w:proofErr w:type="gramEnd"/>
      <w:r w:rsidR="00DC0BB4">
        <w:rPr>
          <w:rFonts w:ascii="Times New Roman" w:hAnsi="Times New Roman" w:cs="Times New Roman"/>
          <w:bCs/>
          <w:color w:val="000000" w:themeColor="text1"/>
          <w:sz w:val="28"/>
          <w:szCs w:val="28"/>
        </w:rPr>
        <w:t>Viber</w:t>
      </w:r>
      <w:proofErr w:type="spellEnd"/>
      <w:r w:rsidR="00DC0BB4">
        <w:rPr>
          <w:rFonts w:ascii="Times New Roman" w:hAnsi="Times New Roman" w:cs="Times New Roman"/>
          <w:bCs/>
          <w:color w:val="000000" w:themeColor="text1"/>
          <w:sz w:val="28"/>
          <w:szCs w:val="28"/>
        </w:rPr>
        <w:t>»</w:t>
      </w:r>
      <w:bookmarkStart w:id="0" w:name="_GoBack"/>
      <w:bookmarkEnd w:id="0"/>
      <w:r w:rsidRPr="00C539AF">
        <w:rPr>
          <w:rFonts w:ascii="Times New Roman" w:hAnsi="Times New Roman" w:cs="Times New Roman"/>
          <w:bCs/>
          <w:color w:val="000000" w:themeColor="text1"/>
          <w:sz w:val="28"/>
          <w:szCs w:val="28"/>
        </w:rPr>
        <w:t>, сайт детского сада «Звездочка», педагоги групп,   по теме  проводить видео занятия для детей,  а так же для родителей предлагаются задания, которые можно выполнить с детьми дома: это презентации, обучающие мультфильмы, образовательные порталы для дошкольник</w:t>
      </w:r>
      <w:r w:rsidR="007741C6" w:rsidRPr="00C539AF">
        <w:rPr>
          <w:rFonts w:ascii="Times New Roman" w:hAnsi="Times New Roman" w:cs="Times New Roman"/>
          <w:bCs/>
          <w:color w:val="000000" w:themeColor="text1"/>
          <w:sz w:val="28"/>
          <w:szCs w:val="28"/>
        </w:rPr>
        <w:t xml:space="preserve">ов, мастер-классы, видеоролики </w:t>
      </w:r>
      <w:r w:rsidRPr="00C539AF">
        <w:rPr>
          <w:rFonts w:ascii="Times New Roman" w:hAnsi="Times New Roman" w:cs="Times New Roman"/>
          <w:bCs/>
          <w:sz w:val="28"/>
          <w:szCs w:val="28"/>
        </w:rPr>
        <w:t>и. др.</w:t>
      </w:r>
    </w:p>
    <w:p w:rsidR="00437F59" w:rsidRPr="00C539AF" w:rsidRDefault="00512045" w:rsidP="005B1A15">
      <w:pPr>
        <w:spacing w:after="0" w:line="240" w:lineRule="auto"/>
        <w:ind w:firstLine="708"/>
        <w:jc w:val="both"/>
        <w:rPr>
          <w:rFonts w:ascii="Times New Roman" w:hAnsi="Times New Roman" w:cs="Times New Roman"/>
          <w:b/>
          <w:bCs/>
          <w:sz w:val="28"/>
          <w:szCs w:val="28"/>
        </w:rPr>
      </w:pPr>
      <w:r w:rsidRPr="00C539AF">
        <w:rPr>
          <w:rFonts w:ascii="Times New Roman" w:hAnsi="Times New Roman" w:cs="Times New Roman"/>
          <w:b/>
          <w:bCs/>
          <w:color w:val="002060"/>
          <w:sz w:val="28"/>
          <w:szCs w:val="28"/>
        </w:rPr>
        <w:t xml:space="preserve">Средством обратной связи являются: </w:t>
      </w:r>
      <w:r w:rsidRPr="00C539AF">
        <w:rPr>
          <w:rFonts w:ascii="Times New Roman" w:hAnsi="Times New Roman" w:cs="Times New Roman"/>
          <w:bCs/>
          <w:sz w:val="28"/>
          <w:szCs w:val="28"/>
        </w:rPr>
        <w:t xml:space="preserve">фотографии детей, рисунки по теме недели, </w:t>
      </w:r>
      <w:proofErr w:type="gramStart"/>
      <w:r w:rsidRPr="00C539AF">
        <w:rPr>
          <w:rFonts w:ascii="Times New Roman" w:hAnsi="Times New Roman" w:cs="Times New Roman"/>
          <w:bCs/>
          <w:sz w:val="28"/>
          <w:szCs w:val="28"/>
        </w:rPr>
        <w:t>видеоролики</w:t>
      </w:r>
      <w:proofErr w:type="gramEnd"/>
      <w:r w:rsidRPr="00C539AF">
        <w:rPr>
          <w:rFonts w:ascii="Times New Roman" w:hAnsi="Times New Roman" w:cs="Times New Roman"/>
          <w:bCs/>
          <w:sz w:val="28"/>
          <w:szCs w:val="28"/>
        </w:rPr>
        <w:t xml:space="preserve"> которые отражают результаты работы с детьми.</w:t>
      </w:r>
      <w:r w:rsidR="007741C6" w:rsidRPr="00C539AF">
        <w:rPr>
          <w:rFonts w:ascii="Times New Roman" w:hAnsi="Times New Roman" w:cs="Times New Roman"/>
          <w:b/>
          <w:bCs/>
          <w:sz w:val="28"/>
          <w:szCs w:val="28"/>
        </w:rPr>
        <w:t xml:space="preserve"> </w:t>
      </w:r>
    </w:p>
    <w:p w:rsidR="00543EF3" w:rsidRPr="00C539AF" w:rsidRDefault="007741C6" w:rsidP="008B7588">
      <w:pPr>
        <w:spacing w:after="0" w:line="240" w:lineRule="auto"/>
        <w:jc w:val="center"/>
        <w:rPr>
          <w:rFonts w:ascii="Times New Roman" w:hAnsi="Times New Roman" w:cs="Times New Roman"/>
          <w:b/>
          <w:bCs/>
          <w:sz w:val="28"/>
          <w:szCs w:val="28"/>
        </w:rPr>
      </w:pPr>
      <w:r w:rsidRPr="00C539AF">
        <w:rPr>
          <w:rFonts w:ascii="Times New Roman" w:hAnsi="Times New Roman" w:cs="Times New Roman"/>
          <w:b/>
          <w:bCs/>
          <w:noProof/>
          <w:sz w:val="28"/>
          <w:szCs w:val="28"/>
          <w:lang w:eastAsia="ru-RU"/>
        </w:rPr>
        <w:drawing>
          <wp:inline distT="0" distB="0" distL="0" distR="0" wp14:anchorId="2FEC581C" wp14:editId="18FCFACC">
            <wp:extent cx="2226366" cy="2570216"/>
            <wp:effectExtent l="0" t="0" r="2540" b="1905"/>
            <wp:docPr id="2" name="Рисунок 2" descr="https://lh6.googleusercontent.com/-L-EVOrKtWZM/VGGwsbUY7AI/AAAAAAAAJG0/hpns9Kr1EfM/w567-h684-no/2014-11-11_11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L-EVOrKtWZM/VGGwsbUY7AI/AAAAAAAAJG0/hpns9Kr1EfM/w567-h684-no/2014-11-11_11413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4160" cy="2579213"/>
                    </a:xfrm>
                    <a:prstGeom prst="rect">
                      <a:avLst/>
                    </a:prstGeom>
                    <a:noFill/>
                    <a:ln>
                      <a:noFill/>
                    </a:ln>
                  </pic:spPr>
                </pic:pic>
              </a:graphicData>
            </a:graphic>
          </wp:inline>
        </w:drawing>
      </w:r>
      <w:r w:rsidR="009136EB" w:rsidRPr="00C539AF">
        <w:rPr>
          <w:rFonts w:ascii="Times New Roman" w:hAnsi="Times New Roman" w:cs="Times New Roman"/>
          <w:b/>
          <w:bCs/>
          <w:noProof/>
          <w:sz w:val="28"/>
          <w:szCs w:val="28"/>
          <w:lang w:eastAsia="ru-RU"/>
        </w:rPr>
        <w:drawing>
          <wp:inline distT="0" distB="0" distL="0" distR="0" wp14:anchorId="3C2E28AB" wp14:editId="51DB09AD">
            <wp:extent cx="2872409" cy="2529435"/>
            <wp:effectExtent l="0" t="0" r="4445" b="4445"/>
            <wp:docPr id="3" name="Рисунок 3" descr="https://4.bp.blogspot.com/-_r0tqCh2QOU/W1riXdqjqdI/AAAAAAAACPQ/T-fcPZ4c8GQuE41XF58Uf_Eil-r6YwW8gCLcBGAs/s1600/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4.bp.blogspot.com/-_r0tqCh2QOU/W1riXdqjqdI/AAAAAAAACPQ/T-fcPZ4c8GQuE41XF58Uf_Eil-r6YwW8gCLcBGAs/s1600/img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6228" cy="2532798"/>
                    </a:xfrm>
                    <a:prstGeom prst="rect">
                      <a:avLst/>
                    </a:prstGeom>
                    <a:noFill/>
                    <a:ln>
                      <a:noFill/>
                    </a:ln>
                  </pic:spPr>
                </pic:pic>
              </a:graphicData>
            </a:graphic>
          </wp:inline>
        </w:drawing>
      </w:r>
    </w:p>
    <w:p w:rsidR="00206F8E" w:rsidRPr="00C539AF" w:rsidRDefault="00206F8E" w:rsidP="008B7588">
      <w:pPr>
        <w:spacing w:after="0" w:line="240" w:lineRule="auto"/>
        <w:ind w:firstLine="708"/>
        <w:jc w:val="both"/>
        <w:rPr>
          <w:rFonts w:ascii="Times New Roman" w:hAnsi="Times New Roman" w:cs="Times New Roman"/>
          <w:sz w:val="28"/>
          <w:szCs w:val="28"/>
        </w:rPr>
      </w:pPr>
      <w:r w:rsidRPr="00C539AF">
        <w:rPr>
          <w:rFonts w:ascii="Times New Roman" w:hAnsi="Times New Roman" w:cs="Times New Roman"/>
          <w:sz w:val="28"/>
          <w:szCs w:val="28"/>
        </w:rPr>
        <w:t>Речь не является врожденным качеством человека. Она формируется у ребенка после рождения в общении с родителями, другими взрослыми, детьми. Речь чрезвычайно тесно связана с мышлением, поведением, эмоциями ребенка. Поэтому ее нарушения могут отрицательно сказываться на умственном развитии ребенка, на состоянии его нервной системы, на характере поведения и, конечно же, на его будущей учебе в школе.</w:t>
      </w:r>
    </w:p>
    <w:p w:rsidR="00206F8E" w:rsidRPr="00C539AF" w:rsidRDefault="00206F8E" w:rsidP="008B7588">
      <w:pPr>
        <w:spacing w:after="0" w:line="240" w:lineRule="auto"/>
        <w:ind w:firstLine="708"/>
        <w:jc w:val="both"/>
        <w:rPr>
          <w:rFonts w:ascii="Times New Roman" w:hAnsi="Times New Roman" w:cs="Times New Roman"/>
          <w:sz w:val="28"/>
          <w:szCs w:val="28"/>
        </w:rPr>
      </w:pPr>
      <w:r w:rsidRPr="00C539AF">
        <w:rPr>
          <w:rFonts w:ascii="Times New Roman" w:hAnsi="Times New Roman" w:cs="Times New Roman"/>
          <w:sz w:val="28"/>
          <w:szCs w:val="28"/>
        </w:rPr>
        <w:t>Умение говорить - главная составляющая успешного и счастливого человека. Невнятная, блеклая речь очень часто сводит на нет все усилия человека, - общение со сверстниками, школьный экзамен или первое собеседование на работе.</w:t>
      </w:r>
    </w:p>
    <w:p w:rsidR="00821AB0" w:rsidRPr="00C539AF" w:rsidRDefault="00821AB0" w:rsidP="008B7588">
      <w:pPr>
        <w:spacing w:after="0" w:line="240" w:lineRule="auto"/>
        <w:ind w:firstLine="708"/>
        <w:jc w:val="both"/>
        <w:rPr>
          <w:rFonts w:ascii="Times New Roman" w:hAnsi="Times New Roman" w:cs="Times New Roman"/>
          <w:sz w:val="28"/>
          <w:szCs w:val="28"/>
        </w:rPr>
      </w:pPr>
      <w:r w:rsidRPr="00C539AF">
        <w:rPr>
          <w:rFonts w:ascii="Times New Roman" w:hAnsi="Times New Roman" w:cs="Times New Roman"/>
          <w:sz w:val="28"/>
          <w:szCs w:val="28"/>
        </w:rPr>
        <w:t xml:space="preserve">Чем богаче и правильнее речь ребенка, тем легче ему высказывать свои мысли, тем шире его возможности в познании окружающей действительности, содержательнее и полноценнее отношения его со сверстниками и взрослыми, тем </w:t>
      </w:r>
      <w:r w:rsidRPr="00C539AF">
        <w:rPr>
          <w:rFonts w:ascii="Times New Roman" w:hAnsi="Times New Roman" w:cs="Times New Roman"/>
          <w:sz w:val="28"/>
          <w:szCs w:val="28"/>
        </w:rPr>
        <w:lastRenderedPageBreak/>
        <w:t>активнее он развивается психически. Поэтому так важно заботится о своевременном формировании речи детей, ее чистоте и правильности, предупреждая и исправляя различные нарушения.</w:t>
      </w:r>
    </w:p>
    <w:p w:rsidR="007A3B12" w:rsidRPr="00C539AF" w:rsidRDefault="007A3B12" w:rsidP="008B7588">
      <w:pPr>
        <w:spacing w:after="0" w:line="240" w:lineRule="auto"/>
        <w:ind w:firstLine="708"/>
        <w:jc w:val="both"/>
        <w:rPr>
          <w:rFonts w:ascii="Times New Roman" w:hAnsi="Times New Roman" w:cs="Times New Roman"/>
          <w:sz w:val="28"/>
          <w:szCs w:val="28"/>
        </w:rPr>
      </w:pPr>
      <w:r w:rsidRPr="00C539AF">
        <w:rPr>
          <w:rFonts w:ascii="Times New Roman" w:hAnsi="Times New Roman" w:cs="Times New Roman"/>
          <w:sz w:val="28"/>
          <w:szCs w:val="28"/>
        </w:rPr>
        <w:t>Умение красиво говорить нужно прививать ребенку с детства. Научи ребенка говорить красиво – дай ему шанс на успех в жизни! Да, но как это сделать?</w:t>
      </w:r>
    </w:p>
    <w:p w:rsidR="00206F8E" w:rsidRPr="00C539AF" w:rsidRDefault="008B7588" w:rsidP="00C539AF">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Сегодня я предлагаю вам </w:t>
      </w:r>
      <w:r w:rsidR="00206F8E" w:rsidRPr="00C539AF">
        <w:rPr>
          <w:rFonts w:ascii="Times New Roman" w:hAnsi="Times New Roman" w:cs="Times New Roman"/>
          <w:i/>
          <w:sz w:val="28"/>
          <w:szCs w:val="28"/>
        </w:rPr>
        <w:t xml:space="preserve">задания и упражнения, </w:t>
      </w:r>
      <w:proofErr w:type="gramStart"/>
      <w:r w:rsidR="00206F8E" w:rsidRPr="00C539AF">
        <w:rPr>
          <w:rFonts w:ascii="Times New Roman" w:hAnsi="Times New Roman" w:cs="Times New Roman"/>
          <w:i/>
          <w:sz w:val="28"/>
          <w:szCs w:val="28"/>
        </w:rPr>
        <w:t>где  ваш</w:t>
      </w:r>
      <w:proofErr w:type="gramEnd"/>
      <w:r w:rsidR="00206F8E" w:rsidRPr="00C539AF">
        <w:rPr>
          <w:rFonts w:ascii="Times New Roman" w:hAnsi="Times New Roman" w:cs="Times New Roman"/>
          <w:i/>
          <w:sz w:val="28"/>
          <w:szCs w:val="28"/>
        </w:rPr>
        <w:t xml:space="preserve"> ребенок расширит свой лексический словарь, сможет скоординировать мышцы речевого аппарата, научится правильно проговаривать звуки, слова и предложения.</w:t>
      </w:r>
    </w:p>
    <w:p w:rsidR="007A3B12" w:rsidRPr="00C539AF" w:rsidRDefault="00206F8E" w:rsidP="008B7588">
      <w:pPr>
        <w:spacing w:after="0" w:line="240" w:lineRule="auto"/>
        <w:ind w:firstLine="708"/>
        <w:jc w:val="both"/>
        <w:rPr>
          <w:rFonts w:ascii="Times New Roman" w:hAnsi="Times New Roman" w:cs="Times New Roman"/>
          <w:sz w:val="28"/>
          <w:szCs w:val="28"/>
        </w:rPr>
      </w:pPr>
      <w:r w:rsidRPr="00C539AF">
        <w:rPr>
          <w:rFonts w:ascii="Times New Roman" w:hAnsi="Times New Roman" w:cs="Times New Roman"/>
          <w:sz w:val="28"/>
          <w:szCs w:val="28"/>
        </w:rPr>
        <w:t>Чтобы научить ребенка говорить, развивайте у него мелкую моторику рук. Дело в том, что в головном мозге центры, отвечающие за речь и координацию пальцев рук, находятся рядом. Играйте с ним в «пальчиковые» игры, стимулируйте его к тому, чтобы он научился совершать руками такие операции, как застегивание пуговиц, завязывание шнурков, пусть ребенок учится обращаться с ложкой и цветными мелками.</w:t>
      </w:r>
    </w:p>
    <w:p w:rsidR="00117466" w:rsidRPr="00C539AF" w:rsidRDefault="00117466" w:rsidP="008B7588">
      <w:pPr>
        <w:spacing w:after="0" w:line="240" w:lineRule="auto"/>
        <w:ind w:firstLine="708"/>
        <w:jc w:val="both"/>
        <w:rPr>
          <w:rFonts w:ascii="Times New Roman" w:hAnsi="Times New Roman" w:cs="Times New Roman"/>
          <w:sz w:val="28"/>
          <w:szCs w:val="28"/>
        </w:rPr>
      </w:pPr>
      <w:r w:rsidRPr="00C539AF">
        <w:rPr>
          <w:rFonts w:ascii="Times New Roman" w:hAnsi="Times New Roman" w:cs="Times New Roman"/>
          <w:sz w:val="28"/>
          <w:szCs w:val="28"/>
        </w:rPr>
        <w:t>Во время игры с ними замечательно </w:t>
      </w:r>
      <w:r w:rsidRPr="00C539AF">
        <w:rPr>
          <w:rFonts w:ascii="Times New Roman" w:hAnsi="Times New Roman" w:cs="Times New Roman"/>
          <w:b/>
          <w:bCs/>
          <w:sz w:val="28"/>
          <w:szCs w:val="28"/>
        </w:rPr>
        <w:t>развиваются</w:t>
      </w:r>
      <w:r w:rsidRPr="00C539AF">
        <w:rPr>
          <w:rFonts w:ascii="Times New Roman" w:hAnsi="Times New Roman" w:cs="Times New Roman"/>
          <w:sz w:val="28"/>
          <w:szCs w:val="28"/>
        </w:rPr>
        <w:t> и укрепляются руки и пальчики.</w:t>
      </w:r>
    </w:p>
    <w:p w:rsidR="00117466" w:rsidRPr="00C539AF" w:rsidRDefault="00C80647" w:rsidP="008B7588">
      <w:pPr>
        <w:spacing w:after="0" w:line="240" w:lineRule="auto"/>
        <w:ind w:firstLine="708"/>
        <w:jc w:val="both"/>
        <w:rPr>
          <w:rFonts w:ascii="Times New Roman" w:hAnsi="Times New Roman" w:cs="Times New Roman"/>
          <w:sz w:val="28"/>
          <w:szCs w:val="28"/>
        </w:rPr>
      </w:pPr>
      <w:r w:rsidRPr="00C539AF">
        <w:rPr>
          <w:rFonts w:ascii="Times New Roman" w:hAnsi="Times New Roman" w:cs="Times New Roman"/>
          <w:sz w:val="28"/>
          <w:szCs w:val="28"/>
        </w:rPr>
        <w:t xml:space="preserve">В </w:t>
      </w:r>
      <w:r w:rsidR="00117466" w:rsidRPr="00C539AF">
        <w:rPr>
          <w:rFonts w:ascii="Times New Roman" w:hAnsi="Times New Roman" w:cs="Times New Roman"/>
          <w:sz w:val="28"/>
          <w:szCs w:val="28"/>
        </w:rPr>
        <w:t>дошкольном возрасте очень важно научить ребёнка </w:t>
      </w:r>
      <w:r w:rsidR="00117466" w:rsidRPr="00C539AF">
        <w:rPr>
          <w:rFonts w:ascii="Times New Roman" w:hAnsi="Times New Roman" w:cs="Times New Roman"/>
          <w:b/>
          <w:bCs/>
          <w:sz w:val="28"/>
          <w:szCs w:val="28"/>
        </w:rPr>
        <w:t>правильно держать карандаш</w:t>
      </w:r>
      <w:r w:rsidR="00117466" w:rsidRPr="00C539AF">
        <w:rPr>
          <w:rFonts w:ascii="Times New Roman" w:hAnsi="Times New Roman" w:cs="Times New Roman"/>
          <w:sz w:val="28"/>
          <w:szCs w:val="28"/>
        </w:rPr>
        <w:t>, работать кисточкой. И лучше всего поможет в этом трёхгранный карандаш. Ведь его можно держать только </w:t>
      </w:r>
      <w:r w:rsidR="00117466" w:rsidRPr="00C539AF">
        <w:rPr>
          <w:rFonts w:ascii="Times New Roman" w:hAnsi="Times New Roman" w:cs="Times New Roman"/>
          <w:b/>
          <w:bCs/>
          <w:sz w:val="28"/>
          <w:szCs w:val="28"/>
        </w:rPr>
        <w:t>правильно - больше никак</w:t>
      </w:r>
      <w:r w:rsidR="00117466" w:rsidRPr="00C539AF">
        <w:rPr>
          <w:rFonts w:ascii="Times New Roman" w:hAnsi="Times New Roman" w:cs="Times New Roman"/>
          <w:sz w:val="28"/>
          <w:szCs w:val="28"/>
        </w:rPr>
        <w:t>. Начинать нужно с обводки. На листе в клеточку точками или пунктирной линией нарисуйте что-нибудь несложное, и пусть малыш обводит точки. Так он присматривается к клеточкам и начинает их видеть, </w:t>
      </w:r>
      <w:r w:rsidR="00117466" w:rsidRPr="00C539AF">
        <w:rPr>
          <w:rFonts w:ascii="Times New Roman" w:hAnsi="Times New Roman" w:cs="Times New Roman"/>
          <w:b/>
          <w:bCs/>
          <w:sz w:val="28"/>
          <w:szCs w:val="28"/>
        </w:rPr>
        <w:t>воспринимать</w:t>
      </w:r>
      <w:r w:rsidR="00117466" w:rsidRPr="00C539AF">
        <w:rPr>
          <w:rFonts w:ascii="Times New Roman" w:hAnsi="Times New Roman" w:cs="Times New Roman"/>
          <w:sz w:val="28"/>
          <w:szCs w:val="28"/>
        </w:rPr>
        <w:t>. Кроме того, формируется умение </w:t>
      </w:r>
      <w:r w:rsidR="00117466" w:rsidRPr="00C539AF">
        <w:rPr>
          <w:rFonts w:ascii="Times New Roman" w:hAnsi="Times New Roman" w:cs="Times New Roman"/>
          <w:b/>
          <w:bCs/>
          <w:sz w:val="28"/>
          <w:szCs w:val="28"/>
        </w:rPr>
        <w:t>правильно закрашивать</w:t>
      </w:r>
      <w:r w:rsidR="00117466" w:rsidRPr="00C539AF">
        <w:rPr>
          <w:rFonts w:ascii="Times New Roman" w:hAnsi="Times New Roman" w:cs="Times New Roman"/>
          <w:sz w:val="28"/>
          <w:szCs w:val="28"/>
        </w:rPr>
        <w:t>. Уберите потихоньку фломастеры, достаньте хорошие твёрдо-мягкие цветные карандаши. Объясните, что есть граница, переходить которую нельзя, что раскрашивать нужно в одном </w:t>
      </w:r>
      <w:r w:rsidR="00117466" w:rsidRPr="00C539AF">
        <w:rPr>
          <w:rFonts w:ascii="Times New Roman" w:hAnsi="Times New Roman" w:cs="Times New Roman"/>
          <w:b/>
          <w:bCs/>
          <w:sz w:val="28"/>
          <w:szCs w:val="28"/>
        </w:rPr>
        <w:t>направлении</w:t>
      </w:r>
      <w:r w:rsidR="00117466" w:rsidRPr="00C539AF">
        <w:rPr>
          <w:rFonts w:ascii="Times New Roman" w:hAnsi="Times New Roman" w:cs="Times New Roman"/>
          <w:sz w:val="28"/>
          <w:szCs w:val="28"/>
        </w:rPr>
        <w:t>: слева </w:t>
      </w:r>
      <w:r w:rsidR="00117466" w:rsidRPr="00C539AF">
        <w:rPr>
          <w:rFonts w:ascii="Times New Roman" w:hAnsi="Times New Roman" w:cs="Times New Roman"/>
          <w:b/>
          <w:bCs/>
          <w:sz w:val="28"/>
          <w:szCs w:val="28"/>
        </w:rPr>
        <w:t>направо</w:t>
      </w:r>
      <w:r w:rsidR="00117466" w:rsidRPr="00C539AF">
        <w:rPr>
          <w:rFonts w:ascii="Times New Roman" w:hAnsi="Times New Roman" w:cs="Times New Roman"/>
          <w:sz w:val="28"/>
          <w:szCs w:val="28"/>
        </w:rPr>
        <w:t> или сверху вниз с одинаковым нажимом и без пробелов. Всё это выполнить ребёнку очень и очень сложно, но если работать ежедневно, хотя бы по рисунку или по одной детали в день, то за год возможно научить. И то прогресс будет заметный. Ведь от того, как </w:t>
      </w:r>
      <w:r w:rsidR="00117466" w:rsidRPr="00C539AF">
        <w:rPr>
          <w:rFonts w:ascii="Times New Roman" w:hAnsi="Times New Roman" w:cs="Times New Roman"/>
          <w:b/>
          <w:bCs/>
          <w:sz w:val="28"/>
          <w:szCs w:val="28"/>
        </w:rPr>
        <w:t>развиты ручки</w:t>
      </w:r>
      <w:r w:rsidR="00117466" w:rsidRPr="00C539AF">
        <w:rPr>
          <w:rFonts w:ascii="Times New Roman" w:hAnsi="Times New Roman" w:cs="Times New Roman"/>
          <w:sz w:val="28"/>
          <w:szCs w:val="28"/>
        </w:rPr>
        <w:t>, зависит и звукопроизношение. Также помогут и пальчиковые игры. И вашему вниманию предлагаю несколько упражнений</w:t>
      </w:r>
    </w:p>
    <w:p w:rsidR="00206F8E" w:rsidRPr="00C539AF" w:rsidRDefault="00206F8E" w:rsidP="005B1A15">
      <w:pPr>
        <w:spacing w:after="0" w:line="240" w:lineRule="auto"/>
        <w:jc w:val="center"/>
        <w:rPr>
          <w:rFonts w:ascii="Times New Roman" w:hAnsi="Times New Roman" w:cs="Times New Roman"/>
          <w:b/>
          <w:sz w:val="28"/>
          <w:szCs w:val="28"/>
        </w:rPr>
      </w:pPr>
      <w:r w:rsidRPr="00C539AF">
        <w:rPr>
          <w:rFonts w:ascii="Times New Roman" w:hAnsi="Times New Roman" w:cs="Times New Roman"/>
          <w:b/>
          <w:sz w:val="28"/>
          <w:szCs w:val="28"/>
        </w:rPr>
        <w:t>Пальчиковые игры</w:t>
      </w:r>
    </w:p>
    <w:tbl>
      <w:tblPr>
        <w:tblStyle w:val="a5"/>
        <w:tblW w:w="0" w:type="auto"/>
        <w:tblLook w:val="04A0" w:firstRow="1" w:lastRow="0" w:firstColumn="1" w:lastColumn="0" w:noHBand="0" w:noVBand="1"/>
      </w:tblPr>
      <w:tblGrid>
        <w:gridCol w:w="5068"/>
        <w:gridCol w:w="5069"/>
      </w:tblGrid>
      <w:tr w:rsidR="00206F8E" w:rsidRPr="00C539AF" w:rsidTr="00D83973">
        <w:trPr>
          <w:trHeight w:val="1562"/>
        </w:trPr>
        <w:tc>
          <w:tcPr>
            <w:tcW w:w="5068" w:type="dxa"/>
          </w:tcPr>
          <w:p w:rsidR="00206F8E" w:rsidRPr="00C539AF" w:rsidRDefault="00D83973" w:rsidP="00C539AF">
            <w:pPr>
              <w:jc w:val="both"/>
              <w:rPr>
                <w:rFonts w:ascii="Times New Roman" w:hAnsi="Times New Roman" w:cs="Times New Roman"/>
                <w:sz w:val="28"/>
                <w:szCs w:val="28"/>
              </w:rPr>
            </w:pPr>
            <w:r w:rsidRPr="00C539AF">
              <w:rPr>
                <w:rFonts w:ascii="Times New Roman" w:hAnsi="Times New Roman" w:cs="Times New Roman"/>
                <w:b/>
                <w:bCs/>
                <w:sz w:val="28"/>
                <w:szCs w:val="28"/>
              </w:rPr>
              <w:t>«</w:t>
            </w:r>
            <w:r w:rsidR="00206F8E" w:rsidRPr="00C539AF">
              <w:rPr>
                <w:rFonts w:ascii="Times New Roman" w:hAnsi="Times New Roman" w:cs="Times New Roman"/>
                <w:b/>
                <w:bCs/>
                <w:sz w:val="28"/>
                <w:szCs w:val="28"/>
              </w:rPr>
              <w:t>Замок</w:t>
            </w:r>
            <w:r w:rsidRPr="00C539AF">
              <w:rPr>
                <w:rFonts w:ascii="Times New Roman" w:hAnsi="Times New Roman" w:cs="Times New Roman"/>
                <w:b/>
                <w:bCs/>
                <w:sz w:val="28"/>
                <w:szCs w:val="28"/>
              </w:rPr>
              <w:t>»</w:t>
            </w:r>
          </w:p>
          <w:p w:rsidR="00206F8E" w:rsidRPr="00C539AF" w:rsidRDefault="00206F8E" w:rsidP="00C539AF">
            <w:pPr>
              <w:jc w:val="both"/>
              <w:rPr>
                <w:rFonts w:ascii="Times New Roman" w:hAnsi="Times New Roman" w:cs="Times New Roman"/>
                <w:sz w:val="28"/>
                <w:szCs w:val="28"/>
              </w:rPr>
            </w:pPr>
            <w:r w:rsidRPr="00C539AF">
              <w:rPr>
                <w:rFonts w:ascii="Times New Roman" w:hAnsi="Times New Roman" w:cs="Times New Roman"/>
                <w:sz w:val="28"/>
                <w:szCs w:val="28"/>
              </w:rPr>
              <w:t>На двери висит замок (руки в замке)</w:t>
            </w:r>
          </w:p>
          <w:p w:rsidR="00206F8E" w:rsidRPr="00C539AF" w:rsidRDefault="00206F8E" w:rsidP="00C539AF">
            <w:pPr>
              <w:jc w:val="both"/>
              <w:rPr>
                <w:rFonts w:ascii="Times New Roman" w:hAnsi="Times New Roman" w:cs="Times New Roman"/>
                <w:sz w:val="28"/>
                <w:szCs w:val="28"/>
              </w:rPr>
            </w:pPr>
            <w:r w:rsidRPr="00C539AF">
              <w:rPr>
                <w:rFonts w:ascii="Times New Roman" w:hAnsi="Times New Roman" w:cs="Times New Roman"/>
                <w:sz w:val="28"/>
                <w:szCs w:val="28"/>
              </w:rPr>
              <w:t>Кто его открыть бы смог? (пальчики тянем, не разжимая)</w:t>
            </w:r>
          </w:p>
          <w:p w:rsidR="00206F8E" w:rsidRPr="00C539AF" w:rsidRDefault="00206F8E" w:rsidP="00C539AF">
            <w:pPr>
              <w:jc w:val="both"/>
              <w:rPr>
                <w:rFonts w:ascii="Times New Roman" w:hAnsi="Times New Roman" w:cs="Times New Roman"/>
                <w:sz w:val="28"/>
                <w:szCs w:val="28"/>
              </w:rPr>
            </w:pPr>
            <w:r w:rsidRPr="00C539AF">
              <w:rPr>
                <w:rFonts w:ascii="Times New Roman" w:hAnsi="Times New Roman" w:cs="Times New Roman"/>
                <w:sz w:val="28"/>
                <w:szCs w:val="28"/>
              </w:rPr>
              <w:t>Потянули, (потянули)</w:t>
            </w:r>
          </w:p>
          <w:p w:rsidR="00206F8E" w:rsidRPr="00C539AF" w:rsidRDefault="00206F8E" w:rsidP="00C539AF">
            <w:pPr>
              <w:jc w:val="both"/>
              <w:rPr>
                <w:rFonts w:ascii="Times New Roman" w:hAnsi="Times New Roman" w:cs="Times New Roman"/>
                <w:sz w:val="28"/>
                <w:szCs w:val="28"/>
              </w:rPr>
            </w:pPr>
            <w:r w:rsidRPr="00C539AF">
              <w:rPr>
                <w:rFonts w:ascii="Times New Roman" w:hAnsi="Times New Roman" w:cs="Times New Roman"/>
                <w:sz w:val="28"/>
                <w:szCs w:val="28"/>
              </w:rPr>
              <w:t>Покрутили, (вращаем руки)</w:t>
            </w:r>
          </w:p>
          <w:p w:rsidR="00206F8E" w:rsidRPr="00C539AF" w:rsidRDefault="00206F8E" w:rsidP="00C539AF">
            <w:pPr>
              <w:jc w:val="both"/>
              <w:rPr>
                <w:rFonts w:ascii="Times New Roman" w:hAnsi="Times New Roman" w:cs="Times New Roman"/>
                <w:sz w:val="28"/>
                <w:szCs w:val="28"/>
              </w:rPr>
            </w:pPr>
            <w:r w:rsidRPr="00C539AF">
              <w:rPr>
                <w:rFonts w:ascii="Times New Roman" w:hAnsi="Times New Roman" w:cs="Times New Roman"/>
                <w:sz w:val="28"/>
                <w:szCs w:val="28"/>
              </w:rPr>
              <w:t>Постучали (стучим основанием ладоней)</w:t>
            </w:r>
          </w:p>
          <w:p w:rsidR="00206F8E" w:rsidRPr="00C539AF" w:rsidRDefault="00D83973" w:rsidP="00C539AF">
            <w:pPr>
              <w:jc w:val="both"/>
              <w:rPr>
                <w:rFonts w:ascii="Times New Roman" w:hAnsi="Times New Roman" w:cs="Times New Roman"/>
                <w:color w:val="FF0000"/>
                <w:sz w:val="28"/>
                <w:szCs w:val="28"/>
              </w:rPr>
            </w:pPr>
            <w:r w:rsidRPr="00C539AF">
              <w:rPr>
                <w:rFonts w:ascii="Times New Roman" w:hAnsi="Times New Roman" w:cs="Times New Roman"/>
                <w:sz w:val="28"/>
                <w:szCs w:val="28"/>
              </w:rPr>
              <w:t>И – открыли! (руки разжимаются)</w:t>
            </w:r>
          </w:p>
        </w:tc>
        <w:tc>
          <w:tcPr>
            <w:tcW w:w="5069" w:type="dxa"/>
          </w:tcPr>
          <w:p w:rsidR="00D83973" w:rsidRPr="00C539AF" w:rsidRDefault="00D83973" w:rsidP="00C539AF">
            <w:pPr>
              <w:pStyle w:val="a6"/>
              <w:shd w:val="clear" w:color="auto" w:fill="FFFFFF"/>
              <w:spacing w:before="0" w:beforeAutospacing="0" w:after="0" w:afterAutospacing="0"/>
              <w:ind w:firstLine="360"/>
              <w:jc w:val="both"/>
              <w:rPr>
                <w:color w:val="111111"/>
                <w:sz w:val="28"/>
                <w:szCs w:val="28"/>
              </w:rPr>
            </w:pPr>
            <w:r w:rsidRPr="00C539AF">
              <w:rPr>
                <w:rStyle w:val="a7"/>
                <w:color w:val="111111"/>
                <w:sz w:val="28"/>
                <w:szCs w:val="28"/>
                <w:bdr w:val="none" w:sz="0" w:space="0" w:color="auto" w:frame="1"/>
              </w:rPr>
              <w:t>«На полянке дом стоит»</w:t>
            </w:r>
          </w:p>
          <w:p w:rsidR="00D83973"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t>На поляне дом стоит (Сложить ладони домиком, так, чтобы большие пальцы не соприкасались.)</w:t>
            </w:r>
          </w:p>
          <w:p w:rsidR="00D83973"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t>Путь к нему пока закрыт (Большие пальцы опускаются и соприкасаясь друг с другом.</w:t>
            </w:r>
          </w:p>
          <w:p w:rsidR="00D83973"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t>Мы ворота открываем</w:t>
            </w:r>
          </w:p>
          <w:p w:rsidR="00206F8E"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t>В этот домик приглашаем.</w:t>
            </w:r>
          </w:p>
        </w:tc>
      </w:tr>
      <w:tr w:rsidR="00206F8E" w:rsidRPr="00C539AF" w:rsidTr="00206F8E">
        <w:tc>
          <w:tcPr>
            <w:tcW w:w="5068" w:type="dxa"/>
          </w:tcPr>
          <w:p w:rsidR="00D83973" w:rsidRPr="00C539AF" w:rsidRDefault="00D83973" w:rsidP="00C539AF">
            <w:pPr>
              <w:pStyle w:val="a6"/>
              <w:shd w:val="clear" w:color="auto" w:fill="FFFFFF"/>
              <w:spacing w:before="0" w:beforeAutospacing="0" w:after="0" w:afterAutospacing="0"/>
              <w:ind w:firstLine="360"/>
              <w:jc w:val="both"/>
              <w:rPr>
                <w:color w:val="111111"/>
                <w:sz w:val="28"/>
                <w:szCs w:val="28"/>
              </w:rPr>
            </w:pPr>
            <w:r w:rsidRPr="00C539AF">
              <w:rPr>
                <w:rStyle w:val="a7"/>
                <w:color w:val="111111"/>
                <w:sz w:val="28"/>
                <w:szCs w:val="28"/>
                <w:bdr w:val="none" w:sz="0" w:space="0" w:color="auto" w:frame="1"/>
              </w:rPr>
              <w:t>«Этот пальчик хочет спать»</w:t>
            </w:r>
          </w:p>
          <w:p w:rsidR="00D83973"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t>Этот пальчик хочет спать,</w:t>
            </w:r>
          </w:p>
          <w:p w:rsidR="00D83973"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t>Этот пальчик лег в кровать,</w:t>
            </w:r>
          </w:p>
          <w:p w:rsidR="00D83973"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lastRenderedPageBreak/>
              <w:t>Этот пальчик чуть вздремнул,</w:t>
            </w:r>
          </w:p>
          <w:p w:rsidR="00D83973"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t>Этот пальчик уж уснул,</w:t>
            </w:r>
          </w:p>
          <w:p w:rsidR="00D83973"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t>Этот пальчик крепко спит</w:t>
            </w:r>
          </w:p>
          <w:p w:rsidR="00D83973"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t>Тише дети не шумите,</w:t>
            </w:r>
          </w:p>
          <w:p w:rsidR="00D83973"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t>Пальчики не разбудите.</w:t>
            </w:r>
          </w:p>
          <w:p w:rsidR="00D83973" w:rsidRPr="00C539AF" w:rsidRDefault="00D83973" w:rsidP="00C539AF">
            <w:pPr>
              <w:pStyle w:val="a6"/>
              <w:shd w:val="clear" w:color="auto" w:fill="FFFFFF"/>
              <w:spacing w:before="0" w:beforeAutospacing="0" w:after="0" w:afterAutospacing="0"/>
              <w:jc w:val="both"/>
              <w:rPr>
                <w:color w:val="111111"/>
                <w:sz w:val="28"/>
                <w:szCs w:val="28"/>
              </w:rPr>
            </w:pPr>
            <w:r w:rsidRPr="00C539AF">
              <w:rPr>
                <w:color w:val="111111"/>
                <w:sz w:val="28"/>
                <w:szCs w:val="28"/>
              </w:rPr>
              <w:t>Дети загибают пальчики, начиная с мизинца.</w:t>
            </w:r>
          </w:p>
          <w:p w:rsidR="00206F8E" w:rsidRPr="00C539AF" w:rsidRDefault="00206F8E" w:rsidP="00C539AF">
            <w:pPr>
              <w:jc w:val="both"/>
              <w:rPr>
                <w:rFonts w:ascii="Times New Roman" w:hAnsi="Times New Roman" w:cs="Times New Roman"/>
                <w:color w:val="FF0000"/>
                <w:sz w:val="28"/>
                <w:szCs w:val="28"/>
              </w:rPr>
            </w:pPr>
          </w:p>
        </w:tc>
        <w:tc>
          <w:tcPr>
            <w:tcW w:w="5069" w:type="dxa"/>
          </w:tcPr>
          <w:p w:rsidR="00D83973" w:rsidRPr="00C539AF" w:rsidRDefault="00D83973" w:rsidP="00C539AF">
            <w:pPr>
              <w:jc w:val="both"/>
              <w:rPr>
                <w:rStyle w:val="c4"/>
                <w:rFonts w:ascii="Times New Roman" w:hAnsi="Times New Roman" w:cs="Times New Roman"/>
                <w:b/>
                <w:color w:val="000000"/>
                <w:sz w:val="28"/>
                <w:szCs w:val="28"/>
                <w:shd w:val="clear" w:color="auto" w:fill="FFFFFF"/>
              </w:rPr>
            </w:pPr>
            <w:r w:rsidRPr="00C539AF">
              <w:rPr>
                <w:rStyle w:val="c4"/>
                <w:rFonts w:ascii="Times New Roman" w:hAnsi="Times New Roman" w:cs="Times New Roman"/>
                <w:b/>
                <w:color w:val="000000"/>
                <w:sz w:val="28"/>
                <w:szCs w:val="28"/>
                <w:shd w:val="clear" w:color="auto" w:fill="FFFFFF"/>
              </w:rPr>
              <w:lastRenderedPageBreak/>
              <w:t>«Капуста»</w:t>
            </w:r>
          </w:p>
          <w:p w:rsidR="00206F8E" w:rsidRPr="00C539AF" w:rsidRDefault="00D83973" w:rsidP="00C539AF">
            <w:pPr>
              <w:jc w:val="both"/>
              <w:rPr>
                <w:rFonts w:ascii="Times New Roman" w:hAnsi="Times New Roman" w:cs="Times New Roman"/>
                <w:color w:val="FF0000"/>
                <w:sz w:val="28"/>
                <w:szCs w:val="28"/>
              </w:rPr>
            </w:pPr>
            <w:r w:rsidRPr="00C539AF">
              <w:rPr>
                <w:rStyle w:val="c4"/>
                <w:rFonts w:ascii="Times New Roman" w:hAnsi="Times New Roman" w:cs="Times New Roman"/>
                <w:color w:val="000000"/>
                <w:sz w:val="28"/>
                <w:szCs w:val="28"/>
                <w:shd w:val="clear" w:color="auto" w:fill="FFFFFF"/>
              </w:rPr>
              <w:t>Мы капусту рубим, рубим</w:t>
            </w:r>
            <w:r w:rsidRPr="00C539AF">
              <w:rPr>
                <w:rStyle w:val="c7"/>
                <w:rFonts w:ascii="Times New Roman" w:hAnsi="Times New Roman" w:cs="Times New Roman"/>
                <w:color w:val="000000"/>
                <w:sz w:val="28"/>
                <w:szCs w:val="28"/>
                <w:shd w:val="clear" w:color="auto" w:fill="FFFFFF"/>
              </w:rPr>
              <w:t> </w:t>
            </w:r>
            <w:r w:rsidRPr="00C539AF">
              <w:rPr>
                <w:rStyle w:val="c0"/>
                <w:rFonts w:ascii="Times New Roman" w:hAnsi="Times New Roman" w:cs="Times New Roman"/>
                <w:i/>
                <w:iCs/>
                <w:color w:val="000000"/>
                <w:sz w:val="28"/>
                <w:szCs w:val="28"/>
                <w:shd w:val="clear" w:color="auto" w:fill="FFFFFF"/>
              </w:rPr>
              <w:t>(ладошками рубим) </w:t>
            </w:r>
            <w:r w:rsidRPr="00C539AF">
              <w:rPr>
                <w:rFonts w:ascii="Times New Roman" w:hAnsi="Times New Roman" w:cs="Times New Roman"/>
                <w:i/>
                <w:iCs/>
                <w:color w:val="000000"/>
                <w:sz w:val="28"/>
                <w:szCs w:val="28"/>
                <w:shd w:val="clear" w:color="auto" w:fill="FFFFFF"/>
              </w:rPr>
              <w:br/>
            </w:r>
            <w:r w:rsidRPr="00C539AF">
              <w:rPr>
                <w:rStyle w:val="c4"/>
                <w:rFonts w:ascii="Times New Roman" w:hAnsi="Times New Roman" w:cs="Times New Roman"/>
                <w:color w:val="000000"/>
                <w:sz w:val="28"/>
                <w:szCs w:val="28"/>
                <w:shd w:val="clear" w:color="auto" w:fill="FFFFFF"/>
              </w:rPr>
              <w:lastRenderedPageBreak/>
              <w:t>Мы капусту трём, трём</w:t>
            </w:r>
            <w:r w:rsidRPr="00C539AF">
              <w:rPr>
                <w:rStyle w:val="c7"/>
                <w:rFonts w:ascii="Times New Roman" w:hAnsi="Times New Roman" w:cs="Times New Roman"/>
                <w:color w:val="000000"/>
                <w:sz w:val="28"/>
                <w:szCs w:val="28"/>
                <w:shd w:val="clear" w:color="auto" w:fill="FFFFFF"/>
              </w:rPr>
              <w:t> </w:t>
            </w:r>
            <w:r w:rsidRPr="00C539AF">
              <w:rPr>
                <w:rStyle w:val="c0"/>
                <w:rFonts w:ascii="Times New Roman" w:hAnsi="Times New Roman" w:cs="Times New Roman"/>
                <w:i/>
                <w:iCs/>
                <w:color w:val="000000"/>
                <w:sz w:val="28"/>
                <w:szCs w:val="28"/>
                <w:shd w:val="clear" w:color="auto" w:fill="FFFFFF"/>
              </w:rPr>
              <w:t>(кулачки трут друг друга)</w:t>
            </w:r>
            <w:r w:rsidRPr="00C539AF">
              <w:rPr>
                <w:rFonts w:ascii="Times New Roman" w:hAnsi="Times New Roman" w:cs="Times New Roman"/>
                <w:i/>
                <w:iCs/>
                <w:color w:val="000000"/>
                <w:sz w:val="28"/>
                <w:szCs w:val="28"/>
                <w:shd w:val="clear" w:color="auto" w:fill="FFFFFF"/>
              </w:rPr>
              <w:br/>
            </w:r>
            <w:r w:rsidRPr="00C539AF">
              <w:rPr>
                <w:rStyle w:val="c4"/>
                <w:rFonts w:ascii="Times New Roman" w:hAnsi="Times New Roman" w:cs="Times New Roman"/>
                <w:color w:val="000000"/>
                <w:sz w:val="28"/>
                <w:szCs w:val="28"/>
                <w:shd w:val="clear" w:color="auto" w:fill="FFFFFF"/>
              </w:rPr>
              <w:t>Мы капусту солим, солим</w:t>
            </w:r>
            <w:r w:rsidRPr="00C539AF">
              <w:rPr>
                <w:rStyle w:val="c7"/>
                <w:rFonts w:ascii="Times New Roman" w:hAnsi="Times New Roman" w:cs="Times New Roman"/>
                <w:color w:val="000000"/>
                <w:sz w:val="28"/>
                <w:szCs w:val="28"/>
                <w:shd w:val="clear" w:color="auto" w:fill="FFFFFF"/>
              </w:rPr>
              <w:t> </w:t>
            </w:r>
            <w:r w:rsidRPr="00C539AF">
              <w:rPr>
                <w:rStyle w:val="c0"/>
                <w:rFonts w:ascii="Times New Roman" w:hAnsi="Times New Roman" w:cs="Times New Roman"/>
                <w:i/>
                <w:iCs/>
                <w:color w:val="000000"/>
                <w:sz w:val="28"/>
                <w:szCs w:val="28"/>
                <w:shd w:val="clear" w:color="auto" w:fill="FFFFFF"/>
              </w:rPr>
              <w:t>(солим щепоткой)</w:t>
            </w:r>
            <w:r w:rsidRPr="00C539AF">
              <w:rPr>
                <w:rFonts w:ascii="Times New Roman" w:hAnsi="Times New Roman" w:cs="Times New Roman"/>
                <w:color w:val="000000"/>
                <w:sz w:val="28"/>
                <w:szCs w:val="28"/>
                <w:shd w:val="clear" w:color="auto" w:fill="FFFFFF"/>
              </w:rPr>
              <w:br/>
            </w:r>
            <w:r w:rsidRPr="00C539AF">
              <w:rPr>
                <w:rStyle w:val="c4"/>
                <w:rFonts w:ascii="Times New Roman" w:hAnsi="Times New Roman" w:cs="Times New Roman"/>
                <w:color w:val="000000"/>
                <w:sz w:val="28"/>
                <w:szCs w:val="28"/>
                <w:shd w:val="clear" w:color="auto" w:fill="FFFFFF"/>
              </w:rPr>
              <w:t>Мы капусту мнём, мнём</w:t>
            </w:r>
            <w:r w:rsidRPr="00C539AF">
              <w:rPr>
                <w:rStyle w:val="c7"/>
                <w:rFonts w:ascii="Times New Roman" w:hAnsi="Times New Roman" w:cs="Times New Roman"/>
                <w:color w:val="000000"/>
                <w:sz w:val="28"/>
                <w:szCs w:val="28"/>
                <w:shd w:val="clear" w:color="auto" w:fill="FFFFFF"/>
              </w:rPr>
              <w:t> </w:t>
            </w:r>
            <w:r w:rsidRPr="00C539AF">
              <w:rPr>
                <w:rStyle w:val="c0"/>
                <w:rFonts w:ascii="Times New Roman" w:hAnsi="Times New Roman" w:cs="Times New Roman"/>
                <w:i/>
                <w:iCs/>
                <w:color w:val="000000"/>
                <w:sz w:val="28"/>
                <w:szCs w:val="28"/>
                <w:shd w:val="clear" w:color="auto" w:fill="FFFFFF"/>
              </w:rPr>
              <w:t>(пальчики сжимаем и разжимаем)</w:t>
            </w:r>
            <w:r w:rsidRPr="00C539AF">
              <w:rPr>
                <w:rFonts w:ascii="Times New Roman" w:hAnsi="Times New Roman" w:cs="Times New Roman"/>
                <w:color w:val="000000"/>
                <w:sz w:val="28"/>
                <w:szCs w:val="28"/>
                <w:shd w:val="clear" w:color="auto" w:fill="FFFFFF"/>
              </w:rPr>
              <w:br/>
            </w:r>
            <w:r w:rsidRPr="00C539AF">
              <w:rPr>
                <w:rStyle w:val="c2"/>
                <w:rFonts w:ascii="Times New Roman" w:hAnsi="Times New Roman" w:cs="Times New Roman"/>
                <w:color w:val="000000"/>
                <w:sz w:val="28"/>
                <w:szCs w:val="28"/>
                <w:shd w:val="clear" w:color="auto" w:fill="FFFFFF"/>
              </w:rPr>
              <w:t>В баночку кладём и пробуем.</w:t>
            </w:r>
          </w:p>
        </w:tc>
      </w:tr>
      <w:tr w:rsidR="00206F8E" w:rsidRPr="00C539AF" w:rsidTr="00206F8E">
        <w:tc>
          <w:tcPr>
            <w:tcW w:w="5068" w:type="dxa"/>
          </w:tcPr>
          <w:p w:rsidR="00FE37EE" w:rsidRPr="00C539AF" w:rsidRDefault="00FE37EE" w:rsidP="00C539AF">
            <w:pPr>
              <w:jc w:val="both"/>
              <w:rPr>
                <w:rFonts w:ascii="Times New Roman" w:hAnsi="Times New Roman" w:cs="Times New Roman"/>
                <w:sz w:val="28"/>
                <w:szCs w:val="28"/>
              </w:rPr>
            </w:pPr>
            <w:r w:rsidRPr="00C539AF">
              <w:rPr>
                <w:rFonts w:ascii="Times New Roman" w:hAnsi="Times New Roman" w:cs="Times New Roman"/>
                <w:sz w:val="28"/>
                <w:szCs w:val="28"/>
              </w:rPr>
              <w:lastRenderedPageBreak/>
              <w:t>«</w:t>
            </w:r>
            <w:proofErr w:type="spellStart"/>
            <w:r w:rsidRPr="00C539AF">
              <w:rPr>
                <w:rFonts w:ascii="Times New Roman" w:hAnsi="Times New Roman" w:cs="Times New Roman"/>
                <w:sz w:val="28"/>
                <w:szCs w:val="28"/>
              </w:rPr>
              <w:t>Апельстн</w:t>
            </w:r>
            <w:proofErr w:type="spellEnd"/>
            <w:r w:rsidRPr="00C539AF">
              <w:rPr>
                <w:rFonts w:ascii="Times New Roman" w:hAnsi="Times New Roman" w:cs="Times New Roman"/>
                <w:sz w:val="28"/>
                <w:szCs w:val="28"/>
              </w:rPr>
              <w:t>»</w:t>
            </w:r>
          </w:p>
          <w:p w:rsidR="00D83973" w:rsidRPr="00C539AF" w:rsidRDefault="00D83973" w:rsidP="00C539AF">
            <w:pPr>
              <w:jc w:val="both"/>
              <w:rPr>
                <w:rFonts w:ascii="Times New Roman" w:hAnsi="Times New Roman" w:cs="Times New Roman"/>
                <w:sz w:val="28"/>
                <w:szCs w:val="28"/>
              </w:rPr>
            </w:pPr>
            <w:r w:rsidRPr="00C539AF">
              <w:rPr>
                <w:rFonts w:ascii="Times New Roman" w:hAnsi="Times New Roman" w:cs="Times New Roman"/>
                <w:sz w:val="28"/>
                <w:szCs w:val="28"/>
              </w:rPr>
              <w:t>Мы делили апельсин (левая рука в кулачке, правая её обхватывает)</w:t>
            </w:r>
          </w:p>
          <w:p w:rsidR="00D83973" w:rsidRPr="00C539AF" w:rsidRDefault="00D83973" w:rsidP="00C539AF">
            <w:pPr>
              <w:jc w:val="both"/>
              <w:rPr>
                <w:rFonts w:ascii="Times New Roman" w:hAnsi="Times New Roman" w:cs="Times New Roman"/>
                <w:sz w:val="28"/>
                <w:szCs w:val="28"/>
              </w:rPr>
            </w:pPr>
            <w:r w:rsidRPr="00C539AF">
              <w:rPr>
                <w:rFonts w:ascii="Times New Roman" w:hAnsi="Times New Roman" w:cs="Times New Roman"/>
                <w:sz w:val="28"/>
                <w:szCs w:val="28"/>
              </w:rPr>
              <w:t>Много нас – а он – один</w:t>
            </w:r>
          </w:p>
          <w:p w:rsidR="00D83973" w:rsidRPr="00C539AF" w:rsidRDefault="00D83973" w:rsidP="00C539AF">
            <w:pPr>
              <w:jc w:val="both"/>
              <w:rPr>
                <w:rFonts w:ascii="Times New Roman" w:hAnsi="Times New Roman" w:cs="Times New Roman"/>
                <w:sz w:val="28"/>
                <w:szCs w:val="28"/>
              </w:rPr>
            </w:pPr>
            <w:r w:rsidRPr="00C539AF">
              <w:rPr>
                <w:rFonts w:ascii="Times New Roman" w:hAnsi="Times New Roman" w:cs="Times New Roman"/>
                <w:sz w:val="28"/>
                <w:szCs w:val="28"/>
              </w:rPr>
              <w:t>Эта долька – для ежа (правой рукой поочередно разжимаем пальчики на левой руке)</w:t>
            </w:r>
          </w:p>
          <w:p w:rsidR="00D83973" w:rsidRPr="00C539AF" w:rsidRDefault="00D83973" w:rsidP="00C539AF">
            <w:pPr>
              <w:jc w:val="both"/>
              <w:rPr>
                <w:rFonts w:ascii="Times New Roman" w:hAnsi="Times New Roman" w:cs="Times New Roman"/>
                <w:sz w:val="28"/>
                <w:szCs w:val="28"/>
              </w:rPr>
            </w:pPr>
            <w:r w:rsidRPr="00C539AF">
              <w:rPr>
                <w:rFonts w:ascii="Times New Roman" w:hAnsi="Times New Roman" w:cs="Times New Roman"/>
                <w:sz w:val="28"/>
                <w:szCs w:val="28"/>
              </w:rPr>
              <w:t xml:space="preserve">Эта долька – для чижа </w:t>
            </w:r>
          </w:p>
          <w:p w:rsidR="00D83973" w:rsidRPr="00C539AF" w:rsidRDefault="00D83973" w:rsidP="00C539AF">
            <w:pPr>
              <w:jc w:val="both"/>
              <w:rPr>
                <w:rFonts w:ascii="Times New Roman" w:hAnsi="Times New Roman" w:cs="Times New Roman"/>
                <w:sz w:val="28"/>
                <w:szCs w:val="28"/>
              </w:rPr>
            </w:pPr>
            <w:r w:rsidRPr="00C539AF">
              <w:rPr>
                <w:rFonts w:ascii="Times New Roman" w:hAnsi="Times New Roman" w:cs="Times New Roman"/>
                <w:sz w:val="28"/>
                <w:szCs w:val="28"/>
              </w:rPr>
              <w:t>Эта долька – для котят</w:t>
            </w:r>
          </w:p>
          <w:p w:rsidR="00D83973" w:rsidRPr="00C539AF" w:rsidRDefault="00D83973" w:rsidP="00C539AF">
            <w:pPr>
              <w:jc w:val="both"/>
              <w:rPr>
                <w:rFonts w:ascii="Times New Roman" w:hAnsi="Times New Roman" w:cs="Times New Roman"/>
                <w:sz w:val="28"/>
                <w:szCs w:val="28"/>
              </w:rPr>
            </w:pPr>
            <w:r w:rsidRPr="00C539AF">
              <w:rPr>
                <w:rFonts w:ascii="Times New Roman" w:hAnsi="Times New Roman" w:cs="Times New Roman"/>
                <w:sz w:val="28"/>
                <w:szCs w:val="28"/>
              </w:rPr>
              <w:t>Эта долька - для утят</w:t>
            </w:r>
          </w:p>
          <w:p w:rsidR="00D83973" w:rsidRPr="00C539AF" w:rsidRDefault="00D83973" w:rsidP="00C539AF">
            <w:pPr>
              <w:jc w:val="both"/>
              <w:rPr>
                <w:rFonts w:ascii="Times New Roman" w:hAnsi="Times New Roman" w:cs="Times New Roman"/>
                <w:sz w:val="28"/>
                <w:szCs w:val="28"/>
              </w:rPr>
            </w:pPr>
            <w:r w:rsidRPr="00C539AF">
              <w:rPr>
                <w:rFonts w:ascii="Times New Roman" w:hAnsi="Times New Roman" w:cs="Times New Roman"/>
                <w:sz w:val="28"/>
                <w:szCs w:val="28"/>
              </w:rPr>
              <w:t>Эта долька - для бобра</w:t>
            </w:r>
          </w:p>
          <w:p w:rsidR="00206F8E" w:rsidRPr="00C539AF" w:rsidRDefault="00D83973" w:rsidP="00C539AF">
            <w:pPr>
              <w:jc w:val="both"/>
              <w:rPr>
                <w:rFonts w:ascii="Times New Roman" w:hAnsi="Times New Roman" w:cs="Times New Roman"/>
                <w:sz w:val="28"/>
                <w:szCs w:val="28"/>
              </w:rPr>
            </w:pPr>
            <w:r w:rsidRPr="00C539AF">
              <w:rPr>
                <w:rFonts w:ascii="Times New Roman" w:hAnsi="Times New Roman" w:cs="Times New Roman"/>
                <w:sz w:val="28"/>
                <w:szCs w:val="28"/>
              </w:rPr>
              <w:t>А для волка – кожура! (встряхиваем обе кисти)</w:t>
            </w:r>
          </w:p>
          <w:p w:rsidR="00FE37EE" w:rsidRPr="00C539AF" w:rsidRDefault="00FE37EE" w:rsidP="00C539AF">
            <w:pPr>
              <w:jc w:val="both"/>
              <w:rPr>
                <w:rFonts w:ascii="Times New Roman" w:hAnsi="Times New Roman" w:cs="Times New Roman"/>
                <w:color w:val="FF0000"/>
                <w:sz w:val="28"/>
                <w:szCs w:val="28"/>
              </w:rPr>
            </w:pPr>
            <w:r w:rsidRPr="00C539AF">
              <w:rPr>
                <w:rFonts w:ascii="Times New Roman" w:hAnsi="Times New Roman" w:cs="Times New Roman"/>
                <w:sz w:val="28"/>
                <w:szCs w:val="28"/>
              </w:rPr>
              <w:t>Он сердит на нас беда разбегайся кто куда</w:t>
            </w:r>
          </w:p>
        </w:tc>
        <w:tc>
          <w:tcPr>
            <w:tcW w:w="5069" w:type="dxa"/>
          </w:tcPr>
          <w:p w:rsidR="00206F8E" w:rsidRPr="00C539AF" w:rsidRDefault="00FE37EE" w:rsidP="00C539AF">
            <w:pPr>
              <w:jc w:val="both"/>
              <w:rPr>
                <w:rFonts w:ascii="Times New Roman" w:hAnsi="Times New Roman" w:cs="Times New Roman"/>
                <w:sz w:val="28"/>
                <w:szCs w:val="28"/>
              </w:rPr>
            </w:pPr>
            <w:r w:rsidRPr="00C539AF">
              <w:rPr>
                <w:rFonts w:ascii="Times New Roman" w:hAnsi="Times New Roman" w:cs="Times New Roman"/>
                <w:sz w:val="28"/>
                <w:szCs w:val="28"/>
              </w:rPr>
              <w:t>«Белочка»</w:t>
            </w:r>
          </w:p>
          <w:p w:rsidR="00FE37EE" w:rsidRPr="00C539AF" w:rsidRDefault="00FE37EE" w:rsidP="00C539AF">
            <w:pPr>
              <w:jc w:val="both"/>
              <w:rPr>
                <w:rFonts w:ascii="Times New Roman" w:hAnsi="Times New Roman" w:cs="Times New Roman"/>
                <w:color w:val="FF0000"/>
                <w:sz w:val="28"/>
                <w:szCs w:val="28"/>
              </w:rPr>
            </w:pPr>
            <w:r w:rsidRPr="00C539AF">
              <w:rPr>
                <w:rStyle w:val="c7"/>
                <w:rFonts w:ascii="Times New Roman" w:hAnsi="Times New Roman" w:cs="Times New Roman"/>
                <w:color w:val="000000"/>
                <w:sz w:val="28"/>
                <w:szCs w:val="28"/>
                <w:shd w:val="clear" w:color="auto" w:fill="FFFFFF"/>
              </w:rPr>
              <w:t>Сидит белка на тележке, </w:t>
            </w:r>
            <w:r w:rsidRPr="00C539AF">
              <w:rPr>
                <w:rFonts w:ascii="Times New Roman" w:hAnsi="Times New Roman" w:cs="Times New Roman"/>
                <w:color w:val="000000"/>
                <w:sz w:val="28"/>
                <w:szCs w:val="28"/>
                <w:shd w:val="clear" w:color="auto" w:fill="FFFFFF"/>
              </w:rPr>
              <w:br/>
            </w:r>
            <w:r w:rsidRPr="00C539AF">
              <w:rPr>
                <w:rStyle w:val="c7"/>
                <w:rFonts w:ascii="Times New Roman" w:hAnsi="Times New Roman" w:cs="Times New Roman"/>
                <w:color w:val="000000"/>
                <w:sz w:val="28"/>
                <w:szCs w:val="28"/>
                <w:shd w:val="clear" w:color="auto" w:fill="FFFFFF"/>
              </w:rPr>
              <w:t>Продаёт свои орешки; </w:t>
            </w:r>
            <w:r w:rsidRPr="00C539AF">
              <w:rPr>
                <w:rFonts w:ascii="Times New Roman" w:hAnsi="Times New Roman" w:cs="Times New Roman"/>
                <w:color w:val="000000"/>
                <w:sz w:val="28"/>
                <w:szCs w:val="28"/>
                <w:shd w:val="clear" w:color="auto" w:fill="FFFFFF"/>
              </w:rPr>
              <w:br/>
            </w:r>
            <w:r w:rsidRPr="00C539AF">
              <w:rPr>
                <w:rStyle w:val="c7"/>
                <w:rFonts w:ascii="Times New Roman" w:hAnsi="Times New Roman" w:cs="Times New Roman"/>
                <w:color w:val="000000"/>
                <w:sz w:val="28"/>
                <w:szCs w:val="28"/>
                <w:shd w:val="clear" w:color="auto" w:fill="FFFFFF"/>
              </w:rPr>
              <w:t>Лисичке-сестричке, </w:t>
            </w:r>
            <w:r w:rsidRPr="00C539AF">
              <w:rPr>
                <w:rFonts w:ascii="Times New Roman" w:hAnsi="Times New Roman" w:cs="Times New Roman"/>
                <w:color w:val="000000"/>
                <w:sz w:val="28"/>
                <w:szCs w:val="28"/>
                <w:shd w:val="clear" w:color="auto" w:fill="FFFFFF"/>
              </w:rPr>
              <w:br/>
            </w:r>
            <w:r w:rsidRPr="00C539AF">
              <w:rPr>
                <w:rStyle w:val="c7"/>
                <w:rFonts w:ascii="Times New Roman" w:hAnsi="Times New Roman" w:cs="Times New Roman"/>
                <w:color w:val="000000"/>
                <w:sz w:val="28"/>
                <w:szCs w:val="28"/>
                <w:shd w:val="clear" w:color="auto" w:fill="FFFFFF"/>
              </w:rPr>
              <w:t>Воробью, синичке, </w:t>
            </w:r>
            <w:r w:rsidRPr="00C539AF">
              <w:rPr>
                <w:rFonts w:ascii="Times New Roman" w:hAnsi="Times New Roman" w:cs="Times New Roman"/>
                <w:color w:val="000000"/>
                <w:sz w:val="28"/>
                <w:szCs w:val="28"/>
                <w:shd w:val="clear" w:color="auto" w:fill="FFFFFF"/>
              </w:rPr>
              <w:br/>
            </w:r>
            <w:r w:rsidRPr="00C539AF">
              <w:rPr>
                <w:rStyle w:val="c7"/>
                <w:rFonts w:ascii="Times New Roman" w:hAnsi="Times New Roman" w:cs="Times New Roman"/>
                <w:color w:val="000000"/>
                <w:sz w:val="28"/>
                <w:szCs w:val="28"/>
                <w:shd w:val="clear" w:color="auto" w:fill="FFFFFF"/>
              </w:rPr>
              <w:t>Мишке косолапому, </w:t>
            </w:r>
            <w:r w:rsidRPr="00C539AF">
              <w:rPr>
                <w:rFonts w:ascii="Times New Roman" w:hAnsi="Times New Roman" w:cs="Times New Roman"/>
                <w:color w:val="000000"/>
                <w:sz w:val="28"/>
                <w:szCs w:val="28"/>
                <w:shd w:val="clear" w:color="auto" w:fill="FFFFFF"/>
              </w:rPr>
              <w:br/>
            </w:r>
            <w:r w:rsidRPr="00C539AF">
              <w:rPr>
                <w:rStyle w:val="c7"/>
                <w:rFonts w:ascii="Times New Roman" w:hAnsi="Times New Roman" w:cs="Times New Roman"/>
                <w:color w:val="000000"/>
                <w:sz w:val="28"/>
                <w:szCs w:val="28"/>
                <w:shd w:val="clear" w:color="auto" w:fill="FFFFFF"/>
              </w:rPr>
              <w:t>Заиньке усатому. </w:t>
            </w:r>
            <w:r w:rsidRPr="00C539AF">
              <w:rPr>
                <w:rFonts w:ascii="Times New Roman" w:hAnsi="Times New Roman" w:cs="Times New Roman"/>
                <w:color w:val="000000"/>
                <w:sz w:val="28"/>
                <w:szCs w:val="28"/>
                <w:shd w:val="clear" w:color="auto" w:fill="FFFFFF"/>
              </w:rPr>
              <w:br/>
            </w:r>
            <w:r w:rsidRPr="00C539AF">
              <w:rPr>
                <w:rStyle w:val="c0"/>
                <w:rFonts w:ascii="Times New Roman" w:hAnsi="Times New Roman" w:cs="Times New Roman"/>
                <w:i/>
                <w:iCs/>
                <w:color w:val="000000"/>
                <w:sz w:val="28"/>
                <w:szCs w:val="28"/>
                <w:shd w:val="clear" w:color="auto" w:fill="FFFFFF"/>
              </w:rPr>
              <w:t>(поочерёдно разгибать все пальцы, начиная с большого)</w:t>
            </w:r>
            <w:r w:rsidRPr="00C539AF">
              <w:rPr>
                <w:rStyle w:val="c2"/>
                <w:rFonts w:ascii="Times New Roman" w:hAnsi="Times New Roman" w:cs="Times New Roman"/>
                <w:color w:val="000000"/>
                <w:sz w:val="28"/>
                <w:szCs w:val="28"/>
                <w:shd w:val="clear" w:color="auto" w:fill="FFFFFF"/>
              </w:rPr>
              <w:t> </w:t>
            </w:r>
          </w:p>
        </w:tc>
      </w:tr>
    </w:tbl>
    <w:p w:rsidR="00206F8E" w:rsidRPr="00C539AF" w:rsidRDefault="00206F8E" w:rsidP="00C539AF">
      <w:pPr>
        <w:spacing w:after="0" w:line="240" w:lineRule="auto"/>
        <w:jc w:val="both"/>
        <w:rPr>
          <w:rFonts w:ascii="Times New Roman" w:hAnsi="Times New Roman" w:cs="Times New Roman"/>
          <w:color w:val="FF0000"/>
          <w:sz w:val="28"/>
          <w:szCs w:val="28"/>
        </w:rPr>
      </w:pPr>
    </w:p>
    <w:p w:rsidR="00117466" w:rsidRPr="00C539AF" w:rsidRDefault="00117466" w:rsidP="00C539AF">
      <w:pPr>
        <w:spacing w:after="0" w:line="240" w:lineRule="auto"/>
        <w:jc w:val="both"/>
        <w:rPr>
          <w:rFonts w:ascii="Times New Roman" w:hAnsi="Times New Roman" w:cs="Times New Roman"/>
          <w:sz w:val="28"/>
          <w:szCs w:val="28"/>
        </w:rPr>
      </w:pPr>
      <w:r w:rsidRPr="00C539AF">
        <w:rPr>
          <w:rFonts w:ascii="Times New Roman" w:hAnsi="Times New Roman" w:cs="Times New Roman"/>
          <w:sz w:val="28"/>
          <w:szCs w:val="28"/>
        </w:rPr>
        <w:t>Не маловажным в развитии речи является и артикуляционная гимнастика</w:t>
      </w:r>
    </w:p>
    <w:p w:rsidR="00357D13" w:rsidRPr="00C539AF" w:rsidRDefault="00FE37EE" w:rsidP="005B1A15">
      <w:pPr>
        <w:spacing w:after="0" w:line="240" w:lineRule="auto"/>
        <w:jc w:val="center"/>
        <w:rPr>
          <w:rFonts w:ascii="Times New Roman" w:hAnsi="Times New Roman" w:cs="Times New Roman"/>
          <w:b/>
          <w:sz w:val="28"/>
          <w:szCs w:val="28"/>
        </w:rPr>
      </w:pPr>
      <w:r w:rsidRPr="00C539AF">
        <w:rPr>
          <w:rFonts w:ascii="Times New Roman" w:hAnsi="Times New Roman" w:cs="Times New Roman"/>
          <w:b/>
          <w:sz w:val="28"/>
          <w:szCs w:val="28"/>
        </w:rPr>
        <w:t>Артикуляционная гимнастика</w:t>
      </w:r>
    </w:p>
    <w:p w:rsidR="000E7C64" w:rsidRPr="00C539AF" w:rsidRDefault="000E7C64" w:rsidP="00C539AF">
      <w:pPr>
        <w:spacing w:after="0" w:line="240" w:lineRule="auto"/>
        <w:jc w:val="both"/>
        <w:rPr>
          <w:rFonts w:ascii="Times New Roman" w:eastAsia="Times New Roman" w:hAnsi="Times New Roman" w:cs="Times New Roman"/>
          <w:b/>
          <w:bCs/>
          <w:color w:val="0000FF"/>
          <w:sz w:val="28"/>
          <w:szCs w:val="28"/>
          <w:lang w:eastAsia="ru-RU"/>
        </w:rPr>
      </w:pPr>
      <w:r w:rsidRPr="00C539AF">
        <w:rPr>
          <w:rFonts w:ascii="Times New Roman" w:eastAsia="Times New Roman" w:hAnsi="Times New Roman" w:cs="Times New Roman"/>
          <w:b/>
          <w:bCs/>
          <w:color w:val="0000FF"/>
          <w:sz w:val="28"/>
          <w:szCs w:val="28"/>
          <w:lang w:eastAsia="ru-RU"/>
        </w:rPr>
        <w:t>Рекомендации по проведению упражнений артикуляционной гимнастики</w:t>
      </w:r>
    </w:p>
    <w:p w:rsidR="000E7C64" w:rsidRPr="00C539AF" w:rsidRDefault="000E7C64" w:rsidP="00C539AF">
      <w:pPr>
        <w:spacing w:after="0" w:line="240" w:lineRule="auto"/>
        <w:jc w:val="both"/>
        <w:rPr>
          <w:rFonts w:ascii="Times New Roman" w:eastAsia="Times New Roman" w:hAnsi="Times New Roman" w:cs="Times New Roman"/>
          <w:sz w:val="28"/>
          <w:szCs w:val="28"/>
          <w:lang w:eastAsia="ru-RU"/>
        </w:rPr>
      </w:pPr>
    </w:p>
    <w:p w:rsidR="000E7C64" w:rsidRPr="00C539AF" w:rsidRDefault="000E7C64" w:rsidP="00C539AF">
      <w:pPr>
        <w:spacing w:after="0" w:line="240" w:lineRule="auto"/>
        <w:jc w:val="both"/>
        <w:rPr>
          <w:rFonts w:ascii="Times New Roman" w:eastAsia="Times New Roman" w:hAnsi="Times New Roman" w:cs="Times New Roman"/>
          <w:sz w:val="28"/>
          <w:szCs w:val="28"/>
          <w:lang w:eastAsia="ru-RU"/>
        </w:rPr>
      </w:pPr>
      <w:r w:rsidRPr="00C539AF">
        <w:rPr>
          <w:rFonts w:ascii="Times New Roman" w:eastAsia="Times New Roman" w:hAnsi="Times New Roman" w:cs="Times New Roman"/>
          <w:sz w:val="28"/>
          <w:szCs w:val="28"/>
          <w:lang w:eastAsia="ru-RU"/>
        </w:rPr>
        <w:t xml:space="preserve">1. Проводить артикуляционную гимнастику нужно ежедневно, чтобы вырабатываемые у детей навыки закреплялись. Лучше выполнять упражнения 2-3 раза в день по 2-5минут. </w:t>
      </w:r>
    </w:p>
    <w:p w:rsidR="000E7C64" w:rsidRPr="00C539AF" w:rsidRDefault="000E7C64" w:rsidP="00C539AF">
      <w:pPr>
        <w:spacing w:after="0" w:line="240" w:lineRule="auto"/>
        <w:jc w:val="both"/>
        <w:rPr>
          <w:rFonts w:ascii="Times New Roman" w:eastAsia="Times New Roman" w:hAnsi="Times New Roman" w:cs="Times New Roman"/>
          <w:sz w:val="28"/>
          <w:szCs w:val="28"/>
          <w:lang w:eastAsia="ru-RU"/>
        </w:rPr>
      </w:pPr>
    </w:p>
    <w:p w:rsidR="00FE37EE" w:rsidRPr="00C539AF" w:rsidRDefault="000E7C64" w:rsidP="005B1A15">
      <w:pPr>
        <w:spacing w:after="0" w:line="240" w:lineRule="auto"/>
        <w:rPr>
          <w:rFonts w:ascii="Times New Roman" w:eastAsia="Times New Roman" w:hAnsi="Times New Roman" w:cs="Times New Roman"/>
          <w:sz w:val="28"/>
          <w:szCs w:val="28"/>
          <w:lang w:eastAsia="ru-RU"/>
        </w:rPr>
      </w:pPr>
      <w:r w:rsidRPr="00C539AF">
        <w:rPr>
          <w:rFonts w:ascii="Times New Roman" w:eastAsia="Times New Roman" w:hAnsi="Times New Roman" w:cs="Times New Roman"/>
          <w:sz w:val="28"/>
          <w:szCs w:val="28"/>
          <w:lang w:eastAsia="ru-RU"/>
        </w:rPr>
        <w:t xml:space="preserve">2. При отборе упражнений для артикуляционной гимнастики надо соблюдать определенную последовательность, идти от простых упражнений к более сложным. Проводить их лучше эмоционально, в игровой форме. </w:t>
      </w:r>
      <w:r w:rsidRPr="00C539AF">
        <w:rPr>
          <w:rFonts w:ascii="Times New Roman" w:eastAsia="Times New Roman" w:hAnsi="Times New Roman" w:cs="Times New Roman"/>
          <w:sz w:val="28"/>
          <w:szCs w:val="28"/>
          <w:lang w:eastAsia="ru-RU"/>
        </w:rPr>
        <w:br/>
        <w:t xml:space="preserve">3. 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 </w:t>
      </w:r>
      <w:r w:rsidRPr="00C539AF">
        <w:rPr>
          <w:rFonts w:ascii="Times New Roman" w:eastAsia="Times New Roman" w:hAnsi="Times New Roman" w:cs="Times New Roman"/>
          <w:sz w:val="28"/>
          <w:szCs w:val="28"/>
          <w:lang w:eastAsia="ru-RU"/>
        </w:rPr>
        <w:br/>
      </w:r>
      <w:r w:rsidRPr="00C539AF">
        <w:rPr>
          <w:rFonts w:ascii="Times New Roman" w:eastAsia="Times New Roman" w:hAnsi="Times New Roman" w:cs="Times New Roman"/>
          <w:sz w:val="28"/>
          <w:szCs w:val="28"/>
          <w:lang w:eastAsia="ru-RU"/>
        </w:rPr>
        <w:br/>
        <w:t>4. Артикуляционную гимнастику выполняют сидя, так как в таком положении у ребенка прямая спина, тело не напряжено, руки и ноги находятся в спокойном положении.</w:t>
      </w:r>
    </w:p>
    <w:p w:rsidR="000E7C64" w:rsidRPr="005B1A15" w:rsidRDefault="000E7C64" w:rsidP="00C539AF">
      <w:pPr>
        <w:pStyle w:val="p1"/>
        <w:spacing w:before="0" w:beforeAutospacing="0" w:after="0" w:afterAutospacing="0"/>
        <w:jc w:val="both"/>
        <w:rPr>
          <w:sz w:val="28"/>
          <w:szCs w:val="28"/>
        </w:rPr>
      </w:pPr>
      <w:r w:rsidRPr="00C539AF">
        <w:rPr>
          <w:rStyle w:val="a8"/>
          <w:color w:val="444444"/>
          <w:sz w:val="28"/>
          <w:szCs w:val="28"/>
        </w:rPr>
        <w:t xml:space="preserve"> </w:t>
      </w:r>
      <w:r w:rsidRPr="005B1A15">
        <w:rPr>
          <w:rStyle w:val="a8"/>
          <w:sz w:val="28"/>
          <w:szCs w:val="28"/>
        </w:rPr>
        <w:t>«Окошко» </w:t>
      </w:r>
      <w:r w:rsidRPr="005B1A15">
        <w:rPr>
          <w:sz w:val="28"/>
          <w:szCs w:val="28"/>
        </w:rPr>
        <w:t>– широко открыть рот, как при произнесении звука «А».</w:t>
      </w:r>
    </w:p>
    <w:p w:rsidR="000E7C64" w:rsidRPr="005B1A15" w:rsidRDefault="000E7C64" w:rsidP="00C539AF">
      <w:pPr>
        <w:pStyle w:val="p1"/>
        <w:spacing w:before="0" w:beforeAutospacing="0" w:after="0" w:afterAutospacing="0"/>
        <w:jc w:val="both"/>
        <w:rPr>
          <w:sz w:val="28"/>
          <w:szCs w:val="28"/>
        </w:rPr>
      </w:pPr>
      <w:r w:rsidRPr="005B1A15">
        <w:rPr>
          <w:rStyle w:val="a8"/>
          <w:sz w:val="28"/>
          <w:szCs w:val="28"/>
        </w:rPr>
        <w:lastRenderedPageBreak/>
        <w:t>«Улыбка» </w:t>
      </w:r>
      <w:r w:rsidRPr="005B1A15">
        <w:rPr>
          <w:sz w:val="28"/>
          <w:szCs w:val="28"/>
        </w:rPr>
        <w:t>– широко улыбнуться, чтобы были видны верхние и нижние зубы (челюсти при этом сжаты).</w:t>
      </w:r>
    </w:p>
    <w:p w:rsidR="000E7C64" w:rsidRPr="005B1A15" w:rsidRDefault="000E7C64" w:rsidP="00C539AF">
      <w:pPr>
        <w:pStyle w:val="p1"/>
        <w:spacing w:before="0" w:beforeAutospacing="0" w:after="0" w:afterAutospacing="0"/>
        <w:jc w:val="both"/>
        <w:rPr>
          <w:sz w:val="28"/>
          <w:szCs w:val="28"/>
        </w:rPr>
      </w:pPr>
      <w:r w:rsidRPr="005B1A15">
        <w:rPr>
          <w:rStyle w:val="a8"/>
          <w:sz w:val="28"/>
          <w:szCs w:val="28"/>
        </w:rPr>
        <w:t>«Трубочка» </w:t>
      </w:r>
      <w:r w:rsidRPr="005B1A15">
        <w:rPr>
          <w:sz w:val="28"/>
          <w:szCs w:val="28"/>
        </w:rPr>
        <w:t>– губы вытянуть вперед, как при произнесении звука «У».</w:t>
      </w:r>
    </w:p>
    <w:p w:rsidR="000E7C64" w:rsidRPr="005B1A15" w:rsidRDefault="000E7C64" w:rsidP="00C539AF">
      <w:pPr>
        <w:pStyle w:val="p1"/>
        <w:spacing w:before="0" w:beforeAutospacing="0" w:after="0" w:afterAutospacing="0"/>
        <w:jc w:val="both"/>
        <w:rPr>
          <w:sz w:val="28"/>
          <w:szCs w:val="28"/>
        </w:rPr>
      </w:pPr>
      <w:r w:rsidRPr="005B1A15">
        <w:rPr>
          <w:rStyle w:val="a8"/>
          <w:sz w:val="28"/>
          <w:szCs w:val="28"/>
        </w:rPr>
        <w:t>«Заборчик» </w:t>
      </w:r>
      <w:r w:rsidRPr="005B1A15">
        <w:rPr>
          <w:sz w:val="28"/>
          <w:szCs w:val="28"/>
        </w:rPr>
        <w:t>– отвести верхнюю губу вверх, а нижнюю – вниз, обнажив сжатые зубы.</w:t>
      </w:r>
    </w:p>
    <w:p w:rsidR="000E7C64" w:rsidRPr="00C539AF" w:rsidRDefault="000E7C64" w:rsidP="00C539AF">
      <w:pPr>
        <w:spacing w:after="0" w:line="240" w:lineRule="auto"/>
        <w:jc w:val="both"/>
        <w:rPr>
          <w:rFonts w:ascii="Times New Roman" w:eastAsia="Times New Roman" w:hAnsi="Times New Roman" w:cs="Times New Roman"/>
          <w:color w:val="FF0000"/>
          <w:sz w:val="28"/>
          <w:szCs w:val="28"/>
          <w:lang w:eastAsia="ru-RU"/>
        </w:rPr>
      </w:pPr>
    </w:p>
    <w:p w:rsidR="000E7C64" w:rsidRPr="00C539AF" w:rsidRDefault="000E7C64" w:rsidP="00C539AF">
      <w:pPr>
        <w:spacing w:after="0" w:line="240" w:lineRule="auto"/>
        <w:jc w:val="both"/>
        <w:rPr>
          <w:rFonts w:ascii="Times New Roman" w:eastAsia="Times New Roman" w:hAnsi="Times New Roman" w:cs="Times New Roman"/>
          <w:sz w:val="28"/>
          <w:szCs w:val="28"/>
          <w:lang w:eastAsia="ru-RU"/>
        </w:rPr>
      </w:pPr>
      <w:r w:rsidRPr="00C539AF">
        <w:rPr>
          <w:rFonts w:ascii="Times New Roman" w:eastAsia="Times New Roman" w:hAnsi="Times New Roman" w:cs="Times New Roman"/>
          <w:sz w:val="28"/>
          <w:szCs w:val="28"/>
          <w:lang w:eastAsia="ru-RU"/>
        </w:rPr>
        <w:t xml:space="preserve">1. </w:t>
      </w:r>
      <w:r w:rsidRPr="00C539AF">
        <w:rPr>
          <w:rFonts w:ascii="Times New Roman" w:eastAsia="Times New Roman" w:hAnsi="Times New Roman" w:cs="Times New Roman"/>
          <w:b/>
          <w:bCs/>
          <w:sz w:val="28"/>
          <w:szCs w:val="28"/>
          <w:lang w:eastAsia="ru-RU"/>
        </w:rPr>
        <w:t>«Чистим верхние зубы»</w:t>
      </w:r>
      <w:r w:rsidRPr="00C539AF">
        <w:rPr>
          <w:rFonts w:ascii="Times New Roman" w:eastAsia="Times New Roman" w:hAnsi="Times New Roman" w:cs="Times New Roman"/>
          <w:sz w:val="28"/>
          <w:szCs w:val="28"/>
          <w:lang w:eastAsia="ru-RU"/>
        </w:rPr>
        <w:t xml:space="preserve"> (с внутренней стороны). Улыбнуться, открыть рот и широким языком «почистить» верхние зубы с внут</w:t>
      </w:r>
      <w:r w:rsidRPr="00C539AF">
        <w:rPr>
          <w:rFonts w:ascii="Times New Roman" w:eastAsia="Times New Roman" w:hAnsi="Times New Roman" w:cs="Times New Roman"/>
          <w:sz w:val="28"/>
          <w:szCs w:val="28"/>
          <w:lang w:eastAsia="ru-RU"/>
        </w:rPr>
        <w:softHyphen/>
        <w:t>ренней стороны, делая движения из стороны в сторону.</w:t>
      </w:r>
    </w:p>
    <w:p w:rsidR="000E7C64" w:rsidRPr="00C539AF" w:rsidRDefault="000E7C64" w:rsidP="005B1A15">
      <w:pPr>
        <w:spacing w:after="0" w:line="240" w:lineRule="auto"/>
        <w:jc w:val="center"/>
        <w:rPr>
          <w:rFonts w:ascii="Times New Roman" w:eastAsia="Times New Roman" w:hAnsi="Times New Roman" w:cs="Times New Roman"/>
          <w:sz w:val="28"/>
          <w:szCs w:val="28"/>
          <w:lang w:eastAsia="ru-RU"/>
        </w:rPr>
      </w:pPr>
      <w:r w:rsidRPr="00C539AF">
        <w:rPr>
          <w:rFonts w:ascii="Times New Roman" w:eastAsia="Times New Roman" w:hAnsi="Times New Roman" w:cs="Times New Roman"/>
          <w:noProof/>
          <w:sz w:val="28"/>
          <w:szCs w:val="28"/>
          <w:lang w:eastAsia="ru-RU"/>
        </w:rPr>
        <w:drawing>
          <wp:inline distT="0" distB="0" distL="0" distR="0">
            <wp:extent cx="1485900" cy="1471295"/>
            <wp:effectExtent l="0" t="0" r="0" b="0"/>
            <wp:docPr id="7" name="Рисунок 7" descr="артикуляционная гимнастика (чистим верхние зу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тикуляционная гимнастика (чистим верхние зубы)"/>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85900" cy="1471295"/>
                    </a:xfrm>
                    <a:prstGeom prst="rect">
                      <a:avLst/>
                    </a:prstGeom>
                    <a:noFill/>
                    <a:ln>
                      <a:noFill/>
                    </a:ln>
                  </pic:spPr>
                </pic:pic>
              </a:graphicData>
            </a:graphic>
          </wp:inline>
        </w:drawing>
      </w:r>
    </w:p>
    <w:p w:rsidR="000E7C64" w:rsidRPr="00C539AF" w:rsidRDefault="000E7C64" w:rsidP="00C539AF">
      <w:pPr>
        <w:spacing w:after="0" w:line="240" w:lineRule="auto"/>
        <w:jc w:val="both"/>
        <w:rPr>
          <w:rFonts w:ascii="Times New Roman" w:eastAsia="Times New Roman" w:hAnsi="Times New Roman" w:cs="Times New Roman"/>
          <w:sz w:val="28"/>
          <w:szCs w:val="28"/>
          <w:lang w:eastAsia="ru-RU"/>
        </w:rPr>
      </w:pPr>
    </w:p>
    <w:p w:rsidR="000E7C64" w:rsidRPr="00C539AF" w:rsidRDefault="000E7C64" w:rsidP="00C539AF">
      <w:pPr>
        <w:spacing w:after="0" w:line="240" w:lineRule="auto"/>
        <w:jc w:val="both"/>
        <w:rPr>
          <w:rFonts w:ascii="Times New Roman" w:eastAsia="Times New Roman" w:hAnsi="Times New Roman" w:cs="Times New Roman"/>
          <w:sz w:val="28"/>
          <w:szCs w:val="28"/>
          <w:lang w:eastAsia="ru-RU"/>
        </w:rPr>
      </w:pPr>
      <w:r w:rsidRPr="00C539AF">
        <w:rPr>
          <w:rFonts w:ascii="Times New Roman" w:eastAsia="Times New Roman" w:hAnsi="Times New Roman" w:cs="Times New Roman"/>
          <w:sz w:val="28"/>
          <w:szCs w:val="28"/>
          <w:lang w:eastAsia="ru-RU"/>
        </w:rPr>
        <w:t>2.</w:t>
      </w:r>
      <w:r w:rsidRPr="00C539AF">
        <w:rPr>
          <w:rFonts w:ascii="Times New Roman" w:eastAsia="Times New Roman" w:hAnsi="Times New Roman" w:cs="Times New Roman"/>
          <w:b/>
          <w:bCs/>
          <w:color w:val="000000"/>
          <w:sz w:val="28"/>
          <w:szCs w:val="28"/>
          <w:lang w:eastAsia="ru-RU"/>
        </w:rPr>
        <w:t xml:space="preserve"> </w:t>
      </w:r>
      <w:r w:rsidRPr="00C539AF">
        <w:rPr>
          <w:rFonts w:ascii="Times New Roman" w:eastAsia="Times New Roman" w:hAnsi="Times New Roman" w:cs="Times New Roman"/>
          <w:b/>
          <w:bCs/>
          <w:sz w:val="28"/>
          <w:szCs w:val="28"/>
          <w:lang w:eastAsia="ru-RU"/>
        </w:rPr>
        <w:t xml:space="preserve">«Вкусное варенье». </w:t>
      </w:r>
      <w:r w:rsidRPr="00C539AF">
        <w:rPr>
          <w:rFonts w:ascii="Times New Roman" w:eastAsia="Times New Roman" w:hAnsi="Times New Roman" w:cs="Times New Roman"/>
          <w:sz w:val="28"/>
          <w:szCs w:val="28"/>
          <w:lang w:eastAsia="ru-RU"/>
        </w:rPr>
        <w:t xml:space="preserve">Улыбнуться, открыть рот и языком в форме «чашечки» облизать верхнюю губу. </w:t>
      </w:r>
      <w:proofErr w:type="gramStart"/>
      <w:r w:rsidRPr="00C539AF">
        <w:rPr>
          <w:rFonts w:ascii="Times New Roman" w:eastAsia="Times New Roman" w:hAnsi="Times New Roman" w:cs="Times New Roman"/>
          <w:sz w:val="28"/>
          <w:szCs w:val="28"/>
          <w:lang w:eastAsia="ru-RU"/>
        </w:rPr>
        <w:t>Движения  направлены</w:t>
      </w:r>
      <w:proofErr w:type="gramEnd"/>
      <w:r w:rsidRPr="00C539AF">
        <w:rPr>
          <w:rFonts w:ascii="Times New Roman" w:eastAsia="Times New Roman" w:hAnsi="Times New Roman" w:cs="Times New Roman"/>
          <w:sz w:val="28"/>
          <w:szCs w:val="28"/>
          <w:lang w:eastAsia="ru-RU"/>
        </w:rPr>
        <w:t xml:space="preserve"> сверху вниз. Можно продолжить движение и убрать язык в рот, не разрушая «чашечки». </w:t>
      </w:r>
    </w:p>
    <w:p w:rsidR="000E7C64" w:rsidRPr="00C539AF" w:rsidRDefault="000E7C64" w:rsidP="005B1A15">
      <w:pPr>
        <w:spacing w:after="0" w:line="240" w:lineRule="auto"/>
        <w:jc w:val="center"/>
        <w:rPr>
          <w:rFonts w:ascii="Times New Roman" w:eastAsia="Times New Roman" w:hAnsi="Times New Roman" w:cs="Times New Roman"/>
          <w:sz w:val="28"/>
          <w:szCs w:val="28"/>
          <w:lang w:eastAsia="ru-RU"/>
        </w:rPr>
      </w:pPr>
      <w:r w:rsidRPr="00C539AF">
        <w:rPr>
          <w:rFonts w:ascii="Times New Roman" w:eastAsia="Times New Roman" w:hAnsi="Times New Roman" w:cs="Times New Roman"/>
          <w:noProof/>
          <w:sz w:val="28"/>
          <w:szCs w:val="28"/>
          <w:lang w:eastAsia="ru-RU"/>
        </w:rPr>
        <w:drawing>
          <wp:inline distT="0" distB="0" distL="0" distR="0">
            <wp:extent cx="1600200" cy="1565275"/>
            <wp:effectExtent l="0" t="0" r="0" b="0"/>
            <wp:docPr id="6" name="Рисунок 6" descr="артикуляционная гимнастика (вкусное варен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ртикуляционная гимнастика (вкусное варенье)"/>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600200" cy="1565275"/>
                    </a:xfrm>
                    <a:prstGeom prst="rect">
                      <a:avLst/>
                    </a:prstGeom>
                    <a:noFill/>
                    <a:ln>
                      <a:noFill/>
                    </a:ln>
                  </pic:spPr>
                </pic:pic>
              </a:graphicData>
            </a:graphic>
          </wp:inline>
        </w:drawing>
      </w:r>
    </w:p>
    <w:p w:rsidR="000E7C64" w:rsidRPr="00C539AF" w:rsidRDefault="000E7C64" w:rsidP="00C539AF">
      <w:pPr>
        <w:spacing w:after="0" w:line="240" w:lineRule="auto"/>
        <w:jc w:val="both"/>
        <w:rPr>
          <w:rFonts w:ascii="Times New Roman" w:eastAsia="Times New Roman" w:hAnsi="Times New Roman" w:cs="Times New Roman"/>
          <w:sz w:val="28"/>
          <w:szCs w:val="28"/>
          <w:lang w:eastAsia="ru-RU"/>
        </w:rPr>
      </w:pPr>
    </w:p>
    <w:p w:rsidR="000E7C64" w:rsidRPr="00C539AF" w:rsidRDefault="000E7C64" w:rsidP="00C539AF">
      <w:pPr>
        <w:spacing w:after="0" w:line="240" w:lineRule="auto"/>
        <w:jc w:val="both"/>
        <w:rPr>
          <w:rFonts w:ascii="Times New Roman" w:eastAsia="Times New Roman" w:hAnsi="Times New Roman" w:cs="Times New Roman"/>
          <w:sz w:val="28"/>
          <w:szCs w:val="28"/>
          <w:lang w:eastAsia="ru-RU"/>
        </w:rPr>
      </w:pPr>
      <w:r w:rsidRPr="00C539AF">
        <w:rPr>
          <w:rFonts w:ascii="Times New Roman" w:eastAsia="Times New Roman" w:hAnsi="Times New Roman" w:cs="Times New Roman"/>
          <w:b/>
          <w:sz w:val="28"/>
          <w:szCs w:val="28"/>
          <w:lang w:eastAsia="ru-RU"/>
        </w:rPr>
        <w:t>3.</w:t>
      </w:r>
      <w:r w:rsidRPr="00C539AF">
        <w:rPr>
          <w:rFonts w:ascii="Times New Roman" w:eastAsia="Times New Roman" w:hAnsi="Times New Roman" w:cs="Times New Roman"/>
          <w:b/>
          <w:color w:val="000000"/>
          <w:sz w:val="28"/>
          <w:szCs w:val="28"/>
          <w:lang w:eastAsia="ru-RU"/>
        </w:rPr>
        <w:t xml:space="preserve"> </w:t>
      </w:r>
      <w:r w:rsidRPr="00C539AF">
        <w:rPr>
          <w:rFonts w:ascii="Times New Roman" w:eastAsia="Times New Roman" w:hAnsi="Times New Roman" w:cs="Times New Roman"/>
          <w:b/>
          <w:sz w:val="28"/>
          <w:szCs w:val="28"/>
          <w:lang w:eastAsia="ru-RU"/>
        </w:rPr>
        <w:t>«Маляр».</w:t>
      </w:r>
      <w:r w:rsidRPr="00C539AF">
        <w:rPr>
          <w:rFonts w:ascii="Times New Roman" w:eastAsia="Times New Roman" w:hAnsi="Times New Roman" w:cs="Times New Roman"/>
          <w:sz w:val="28"/>
          <w:szCs w:val="28"/>
          <w:lang w:eastAsia="ru-RU"/>
        </w:rPr>
        <w:t xml:space="preserve"> Улыбнуться, открыть рот. Широким кончиком языка погладить нёбо от зубов к горлу. Нижняя челюсть не должна двигаться.</w:t>
      </w:r>
    </w:p>
    <w:p w:rsidR="000E7C64" w:rsidRPr="00C539AF" w:rsidRDefault="000E7C64" w:rsidP="005B1A15">
      <w:pPr>
        <w:spacing w:after="0" w:line="240" w:lineRule="auto"/>
        <w:jc w:val="center"/>
        <w:rPr>
          <w:rFonts w:ascii="Times New Roman" w:eastAsia="Times New Roman" w:hAnsi="Times New Roman" w:cs="Times New Roman"/>
          <w:sz w:val="28"/>
          <w:szCs w:val="28"/>
          <w:lang w:eastAsia="ru-RU"/>
        </w:rPr>
      </w:pPr>
      <w:r w:rsidRPr="00C539AF">
        <w:rPr>
          <w:rFonts w:ascii="Times New Roman" w:eastAsia="Times New Roman" w:hAnsi="Times New Roman" w:cs="Times New Roman"/>
          <w:noProof/>
          <w:sz w:val="28"/>
          <w:szCs w:val="28"/>
          <w:lang w:eastAsia="ru-RU"/>
        </w:rPr>
        <w:drawing>
          <wp:inline distT="0" distB="0" distL="0" distR="0">
            <wp:extent cx="1550035" cy="1550035"/>
            <wp:effectExtent l="0" t="0" r="0" b="0"/>
            <wp:docPr id="5" name="Рисунок 5" descr="артикуляционная гимнастика (маля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тикуляционная гимнастика (маляр)"/>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50035" cy="1550035"/>
                    </a:xfrm>
                    <a:prstGeom prst="rect">
                      <a:avLst/>
                    </a:prstGeom>
                    <a:noFill/>
                    <a:ln>
                      <a:noFill/>
                    </a:ln>
                  </pic:spPr>
                </pic:pic>
              </a:graphicData>
            </a:graphic>
          </wp:inline>
        </w:drawing>
      </w:r>
    </w:p>
    <w:p w:rsidR="000E7C64" w:rsidRPr="00C539AF" w:rsidRDefault="000E7C64" w:rsidP="00C539AF">
      <w:pPr>
        <w:spacing w:after="0" w:line="240" w:lineRule="auto"/>
        <w:jc w:val="both"/>
        <w:rPr>
          <w:rFonts w:ascii="Times New Roman" w:eastAsia="Times New Roman" w:hAnsi="Times New Roman" w:cs="Times New Roman"/>
          <w:sz w:val="28"/>
          <w:szCs w:val="28"/>
          <w:lang w:eastAsia="ru-RU"/>
        </w:rPr>
      </w:pPr>
      <w:r w:rsidRPr="00C539AF">
        <w:rPr>
          <w:rFonts w:ascii="Times New Roman" w:eastAsia="Times New Roman" w:hAnsi="Times New Roman" w:cs="Times New Roman"/>
          <w:sz w:val="28"/>
          <w:szCs w:val="28"/>
          <w:lang w:eastAsia="ru-RU"/>
        </w:rPr>
        <w:t xml:space="preserve">4. </w:t>
      </w:r>
      <w:r w:rsidRPr="00C539AF">
        <w:rPr>
          <w:rFonts w:ascii="Times New Roman" w:eastAsia="Times New Roman" w:hAnsi="Times New Roman" w:cs="Times New Roman"/>
          <w:b/>
          <w:sz w:val="28"/>
          <w:szCs w:val="28"/>
          <w:lang w:eastAsia="ru-RU"/>
        </w:rPr>
        <w:t>«Лошадка».</w:t>
      </w:r>
      <w:r w:rsidRPr="00C539AF">
        <w:rPr>
          <w:rFonts w:ascii="Times New Roman" w:eastAsia="Times New Roman" w:hAnsi="Times New Roman" w:cs="Times New Roman"/>
          <w:sz w:val="28"/>
          <w:szCs w:val="28"/>
          <w:lang w:eastAsia="ru-RU"/>
        </w:rPr>
        <w:t xml:space="preserve"> Улыбнуться, широко открыть рот пощелкать кончиком языка наверху. Ускоряем темп. Следить за тем, чтобы нижняя челюсть не двигалась. </w:t>
      </w:r>
    </w:p>
    <w:p w:rsidR="000E7C64" w:rsidRPr="00C539AF" w:rsidRDefault="000E7C64" w:rsidP="005B1A15">
      <w:pPr>
        <w:spacing w:after="0" w:line="240" w:lineRule="auto"/>
        <w:jc w:val="center"/>
        <w:rPr>
          <w:rFonts w:ascii="Times New Roman" w:eastAsia="Times New Roman" w:hAnsi="Times New Roman" w:cs="Times New Roman"/>
          <w:sz w:val="28"/>
          <w:szCs w:val="28"/>
          <w:lang w:eastAsia="ru-RU"/>
        </w:rPr>
      </w:pPr>
      <w:r w:rsidRPr="00C539AF">
        <w:rPr>
          <w:rFonts w:ascii="Times New Roman" w:eastAsia="Times New Roman" w:hAnsi="Times New Roman" w:cs="Times New Roman"/>
          <w:noProof/>
          <w:sz w:val="28"/>
          <w:szCs w:val="28"/>
          <w:lang w:eastAsia="ru-RU"/>
        </w:rPr>
        <w:lastRenderedPageBreak/>
        <w:drawing>
          <wp:inline distT="0" distB="0" distL="0" distR="0">
            <wp:extent cx="1553210" cy="1403985"/>
            <wp:effectExtent l="0" t="0" r="8890" b="5715"/>
            <wp:docPr id="10" name="Рисунок 10" descr="артикуляционная гимнастика (лоша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тикуляционная гимнастика (лошадка)"/>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rot="-10800000">
                      <a:off x="0" y="0"/>
                      <a:ext cx="1553210" cy="1403985"/>
                    </a:xfrm>
                    <a:prstGeom prst="rect">
                      <a:avLst/>
                    </a:prstGeom>
                    <a:noFill/>
                    <a:ln>
                      <a:noFill/>
                    </a:ln>
                  </pic:spPr>
                </pic:pic>
              </a:graphicData>
            </a:graphic>
          </wp:inline>
        </w:drawing>
      </w:r>
    </w:p>
    <w:p w:rsidR="000E7C64" w:rsidRPr="00C539AF" w:rsidRDefault="000E7C64" w:rsidP="00C539AF">
      <w:pPr>
        <w:spacing w:after="0" w:line="240" w:lineRule="auto"/>
        <w:jc w:val="both"/>
        <w:rPr>
          <w:rFonts w:ascii="Times New Roman" w:eastAsia="Times New Roman" w:hAnsi="Times New Roman" w:cs="Times New Roman"/>
          <w:sz w:val="28"/>
          <w:szCs w:val="28"/>
          <w:lang w:eastAsia="ru-RU"/>
        </w:rPr>
      </w:pPr>
    </w:p>
    <w:p w:rsidR="000E7C64" w:rsidRPr="00C539AF" w:rsidRDefault="000E7C64" w:rsidP="00C539AF">
      <w:pPr>
        <w:spacing w:after="0" w:line="240" w:lineRule="auto"/>
        <w:ind w:left="360"/>
        <w:jc w:val="both"/>
        <w:rPr>
          <w:rFonts w:ascii="Times New Roman" w:eastAsia="Times New Roman" w:hAnsi="Times New Roman" w:cs="Times New Roman"/>
          <w:sz w:val="28"/>
          <w:szCs w:val="28"/>
          <w:lang w:eastAsia="ru-RU"/>
        </w:rPr>
      </w:pPr>
      <w:r w:rsidRPr="00C539AF">
        <w:rPr>
          <w:rFonts w:ascii="Times New Roman" w:eastAsia="Times New Roman" w:hAnsi="Times New Roman" w:cs="Times New Roman"/>
          <w:sz w:val="28"/>
          <w:szCs w:val="28"/>
          <w:lang w:eastAsia="ru-RU"/>
        </w:rPr>
        <w:t>5.</w:t>
      </w:r>
      <w:r w:rsidRPr="00C539AF">
        <w:rPr>
          <w:rFonts w:ascii="Times New Roman" w:eastAsia="Times New Roman" w:hAnsi="Times New Roman" w:cs="Times New Roman"/>
          <w:b/>
          <w:sz w:val="28"/>
          <w:szCs w:val="28"/>
          <w:lang w:eastAsia="ru-RU"/>
        </w:rPr>
        <w:t xml:space="preserve"> «Грибок». </w:t>
      </w:r>
      <w:r w:rsidRPr="00C539AF">
        <w:rPr>
          <w:rFonts w:ascii="Times New Roman" w:eastAsia="Times New Roman" w:hAnsi="Times New Roman" w:cs="Times New Roman"/>
          <w:sz w:val="28"/>
          <w:szCs w:val="28"/>
          <w:lang w:eastAsia="ru-RU"/>
        </w:rPr>
        <w:t xml:space="preserve">Улыбнуться, присосать язык к небу, чтобы подъязычная связка натянулась («ножка гриба»). Удерживать в таком положении язык в течение 5-10 минут. </w:t>
      </w:r>
      <w:proofErr w:type="gramStart"/>
      <w:r w:rsidRPr="00C539AF">
        <w:rPr>
          <w:rFonts w:ascii="Times New Roman" w:eastAsia="Times New Roman" w:hAnsi="Times New Roman" w:cs="Times New Roman"/>
          <w:sz w:val="28"/>
          <w:szCs w:val="28"/>
          <w:lang w:eastAsia="ru-RU"/>
        </w:rPr>
        <w:t>Если  так</w:t>
      </w:r>
      <w:proofErr w:type="gramEnd"/>
      <w:r w:rsidRPr="00C539AF">
        <w:rPr>
          <w:rFonts w:ascii="Times New Roman" w:eastAsia="Times New Roman" w:hAnsi="Times New Roman" w:cs="Times New Roman"/>
          <w:sz w:val="28"/>
          <w:szCs w:val="28"/>
          <w:lang w:eastAsia="ru-RU"/>
        </w:rPr>
        <w:t xml:space="preserve"> сделать не удается, то вернитесь к упражнению «лошадка».</w:t>
      </w:r>
    </w:p>
    <w:p w:rsidR="000E7C64" w:rsidRPr="00C539AF" w:rsidRDefault="000E7C64" w:rsidP="005B1A15">
      <w:pPr>
        <w:spacing w:after="0" w:line="240" w:lineRule="auto"/>
        <w:ind w:left="360"/>
        <w:jc w:val="center"/>
        <w:rPr>
          <w:rFonts w:ascii="Times New Roman" w:eastAsia="Times New Roman" w:hAnsi="Times New Roman" w:cs="Times New Roman"/>
          <w:sz w:val="28"/>
          <w:szCs w:val="28"/>
          <w:lang w:eastAsia="ru-RU"/>
        </w:rPr>
      </w:pPr>
      <w:r w:rsidRPr="00C539AF">
        <w:rPr>
          <w:rFonts w:ascii="Times New Roman" w:eastAsia="Times New Roman" w:hAnsi="Times New Roman" w:cs="Times New Roman"/>
          <w:noProof/>
          <w:sz w:val="28"/>
          <w:szCs w:val="28"/>
          <w:lang w:eastAsia="ru-RU"/>
        </w:rPr>
        <w:drawing>
          <wp:inline distT="0" distB="0" distL="0" distR="0">
            <wp:extent cx="1392555" cy="1454150"/>
            <wp:effectExtent l="0" t="0" r="0" b="0"/>
            <wp:docPr id="9" name="Рисунок 9" descr="артикуляционная гимнастика (гриб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тикуляционная гимнастика (грибок)"/>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392555" cy="1454150"/>
                    </a:xfrm>
                    <a:prstGeom prst="rect">
                      <a:avLst/>
                    </a:prstGeom>
                    <a:noFill/>
                    <a:ln>
                      <a:noFill/>
                    </a:ln>
                  </pic:spPr>
                </pic:pic>
              </a:graphicData>
            </a:graphic>
          </wp:inline>
        </w:drawing>
      </w:r>
    </w:p>
    <w:p w:rsidR="000E7C64" w:rsidRPr="00C539AF" w:rsidRDefault="000E7C64" w:rsidP="00C539AF">
      <w:pPr>
        <w:spacing w:after="0" w:line="240" w:lineRule="auto"/>
        <w:jc w:val="both"/>
        <w:rPr>
          <w:rFonts w:ascii="Times New Roman" w:eastAsia="Times New Roman" w:hAnsi="Times New Roman" w:cs="Times New Roman"/>
          <w:sz w:val="28"/>
          <w:szCs w:val="28"/>
          <w:lang w:eastAsia="ru-RU"/>
        </w:rPr>
      </w:pPr>
      <w:r w:rsidRPr="00C539AF">
        <w:rPr>
          <w:rFonts w:ascii="Times New Roman" w:eastAsia="Times New Roman" w:hAnsi="Times New Roman" w:cs="Times New Roman"/>
          <w:sz w:val="28"/>
          <w:szCs w:val="28"/>
          <w:lang w:eastAsia="ru-RU"/>
        </w:rPr>
        <w:t>6. «</w:t>
      </w:r>
      <w:r w:rsidRPr="00C539AF">
        <w:rPr>
          <w:rFonts w:ascii="Times New Roman" w:eastAsia="Times New Roman" w:hAnsi="Times New Roman" w:cs="Times New Roman"/>
          <w:b/>
          <w:sz w:val="28"/>
          <w:szCs w:val="28"/>
          <w:lang w:eastAsia="ru-RU"/>
        </w:rPr>
        <w:t xml:space="preserve">Часики».   </w:t>
      </w:r>
      <w:r w:rsidRPr="00C539AF">
        <w:rPr>
          <w:rFonts w:ascii="Times New Roman" w:eastAsia="Times New Roman" w:hAnsi="Times New Roman" w:cs="Times New Roman"/>
          <w:sz w:val="28"/>
          <w:szCs w:val="28"/>
          <w:lang w:eastAsia="ru-RU"/>
        </w:rPr>
        <w:t>Рот приоткрыт. Губы растянуты в улыбку. Кончиком узкого языка попеременно тянуться к уголкам рта.</w:t>
      </w:r>
    </w:p>
    <w:p w:rsidR="000E7C64" w:rsidRPr="00C539AF" w:rsidRDefault="000E7C64" w:rsidP="005B1A15">
      <w:pPr>
        <w:spacing w:after="0" w:line="240" w:lineRule="auto"/>
        <w:jc w:val="center"/>
        <w:rPr>
          <w:rFonts w:ascii="Times New Roman" w:eastAsia="Times New Roman" w:hAnsi="Times New Roman" w:cs="Times New Roman"/>
          <w:sz w:val="28"/>
          <w:szCs w:val="28"/>
          <w:lang w:eastAsia="ru-RU"/>
        </w:rPr>
      </w:pPr>
      <w:r w:rsidRPr="00C539AF">
        <w:rPr>
          <w:rFonts w:ascii="Times New Roman" w:eastAsia="Times New Roman" w:hAnsi="Times New Roman" w:cs="Times New Roman"/>
          <w:noProof/>
          <w:sz w:val="28"/>
          <w:szCs w:val="28"/>
          <w:lang w:eastAsia="ru-RU"/>
        </w:rPr>
        <w:drawing>
          <wp:inline distT="0" distB="0" distL="0" distR="0">
            <wp:extent cx="1590675" cy="1603375"/>
            <wp:effectExtent l="0" t="0" r="9525" b="0"/>
            <wp:docPr id="8" name="Рисунок 8" descr="0007-007-Artikuljatsionnoe-uяяprazhnenie-CHas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007-007-Artikuljatsionnoe-uяяprazhnenie-CHasik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0675" cy="1603375"/>
                    </a:xfrm>
                    <a:prstGeom prst="rect">
                      <a:avLst/>
                    </a:prstGeom>
                    <a:noFill/>
                    <a:ln>
                      <a:noFill/>
                    </a:ln>
                  </pic:spPr>
                </pic:pic>
              </a:graphicData>
            </a:graphic>
          </wp:inline>
        </w:drawing>
      </w:r>
    </w:p>
    <w:p w:rsidR="00004632" w:rsidRPr="00C539AF" w:rsidRDefault="00004632" w:rsidP="00C539AF">
      <w:pPr>
        <w:pStyle w:val="a6"/>
        <w:shd w:val="clear" w:color="auto" w:fill="FFFFFF"/>
        <w:spacing w:before="0" w:beforeAutospacing="0" w:after="0" w:afterAutospacing="0"/>
        <w:ind w:firstLine="360"/>
        <w:jc w:val="both"/>
        <w:rPr>
          <w:color w:val="111111"/>
          <w:sz w:val="28"/>
          <w:szCs w:val="28"/>
        </w:rPr>
      </w:pPr>
    </w:p>
    <w:p w:rsidR="00004632" w:rsidRPr="00C539AF" w:rsidRDefault="00004632" w:rsidP="00C539AF">
      <w:pPr>
        <w:pStyle w:val="a6"/>
        <w:shd w:val="clear" w:color="auto" w:fill="FFFFFF"/>
        <w:spacing w:before="0" w:beforeAutospacing="0" w:after="0" w:afterAutospacing="0"/>
        <w:ind w:firstLine="360"/>
        <w:jc w:val="both"/>
        <w:rPr>
          <w:color w:val="111111"/>
          <w:sz w:val="28"/>
          <w:szCs w:val="28"/>
        </w:rPr>
      </w:pPr>
      <w:r w:rsidRPr="00C539AF">
        <w:rPr>
          <w:color w:val="111111"/>
          <w:sz w:val="28"/>
          <w:szCs w:val="28"/>
        </w:rPr>
        <w:t>Читайте ребенку побольше книжек (особенно маленьким детям нравятся простые ритмичные стишки с яркими картинками). Это не только </w:t>
      </w:r>
      <w:r w:rsidRPr="00C539AF">
        <w:rPr>
          <w:rStyle w:val="a7"/>
          <w:color w:val="111111"/>
          <w:sz w:val="28"/>
          <w:szCs w:val="28"/>
          <w:bdr w:val="none" w:sz="0" w:space="0" w:color="auto" w:frame="1"/>
        </w:rPr>
        <w:t>развивает воображение</w:t>
      </w:r>
      <w:r w:rsidRPr="00C539AF">
        <w:rPr>
          <w:color w:val="111111"/>
          <w:sz w:val="28"/>
          <w:szCs w:val="28"/>
        </w:rPr>
        <w:t>, но и способствует расширению словарного запаса и закреплению в памяти уже известных ребенку слов. Заметьте момент, когда малыш начал интересоваться книжками </w:t>
      </w:r>
      <w:r w:rsidRPr="00C539AF">
        <w:rPr>
          <w:i/>
          <w:iCs/>
          <w:color w:val="111111"/>
          <w:sz w:val="28"/>
          <w:szCs w:val="28"/>
          <w:bdr w:val="none" w:sz="0" w:space="0" w:color="auto" w:frame="1"/>
        </w:rPr>
        <w:t>(не с точки зрения того, чтобы их порвать и погрызть)</w:t>
      </w:r>
      <w:r w:rsidRPr="00C539AF">
        <w:rPr>
          <w:color w:val="111111"/>
          <w:sz w:val="28"/>
          <w:szCs w:val="28"/>
        </w:rPr>
        <w:t> и сделайте чтение частью режима дня ребенка.</w:t>
      </w:r>
    </w:p>
    <w:p w:rsidR="00004632" w:rsidRPr="00C539AF" w:rsidRDefault="00004632" w:rsidP="00C539AF">
      <w:pPr>
        <w:pStyle w:val="a6"/>
        <w:shd w:val="clear" w:color="auto" w:fill="FFFFFF"/>
        <w:spacing w:before="0" w:beforeAutospacing="0" w:after="0" w:afterAutospacing="0"/>
        <w:ind w:firstLine="360"/>
        <w:jc w:val="both"/>
        <w:rPr>
          <w:color w:val="111111"/>
          <w:sz w:val="28"/>
          <w:szCs w:val="28"/>
        </w:rPr>
      </w:pPr>
      <w:r w:rsidRPr="00C539AF">
        <w:rPr>
          <w:color w:val="111111"/>
          <w:sz w:val="28"/>
          <w:szCs w:val="28"/>
        </w:rPr>
        <w:t>Обязательно объясняйте ребенку значения новых слов, используя только знакомые слова. Чтобы ребенок научился </w:t>
      </w:r>
      <w:r w:rsidRPr="00C539AF">
        <w:rPr>
          <w:rStyle w:val="a7"/>
          <w:color w:val="111111"/>
          <w:sz w:val="28"/>
          <w:szCs w:val="28"/>
          <w:bdr w:val="none" w:sz="0" w:space="0" w:color="auto" w:frame="1"/>
        </w:rPr>
        <w:t>говорить</w:t>
      </w:r>
      <w:r w:rsidRPr="00C539AF">
        <w:rPr>
          <w:color w:val="111111"/>
          <w:sz w:val="28"/>
          <w:szCs w:val="28"/>
        </w:rPr>
        <w:t> предложениями и более ясно и связно излагать свои мысли, почаще вовлекайте его в диалог, задавайте ему побольше вопросов.</w:t>
      </w:r>
    </w:p>
    <w:p w:rsidR="00004632" w:rsidRPr="00C539AF" w:rsidRDefault="00004632" w:rsidP="005B1A15">
      <w:pPr>
        <w:spacing w:after="0" w:line="240" w:lineRule="auto"/>
        <w:jc w:val="center"/>
        <w:rPr>
          <w:rFonts w:ascii="Times New Roman" w:eastAsia="Times New Roman" w:hAnsi="Times New Roman" w:cs="Times New Roman"/>
          <w:b/>
          <w:iCs/>
          <w:sz w:val="28"/>
          <w:szCs w:val="28"/>
          <w:bdr w:val="none" w:sz="0" w:space="0" w:color="auto" w:frame="1"/>
          <w:lang w:eastAsia="ru-RU"/>
        </w:rPr>
      </w:pPr>
      <w:r w:rsidRPr="00C539AF">
        <w:rPr>
          <w:rFonts w:ascii="Times New Roman" w:eastAsia="Times New Roman" w:hAnsi="Times New Roman" w:cs="Times New Roman"/>
          <w:b/>
          <w:iCs/>
          <w:sz w:val="28"/>
          <w:szCs w:val="28"/>
          <w:bdr w:val="none" w:sz="0" w:space="0" w:color="auto" w:frame="1"/>
          <w:lang w:eastAsia="ru-RU"/>
        </w:rPr>
        <w:t>Иг</w:t>
      </w:r>
      <w:r w:rsidR="005B1A15">
        <w:rPr>
          <w:rFonts w:ascii="Times New Roman" w:eastAsia="Times New Roman" w:hAnsi="Times New Roman" w:cs="Times New Roman"/>
          <w:b/>
          <w:iCs/>
          <w:sz w:val="28"/>
          <w:szCs w:val="28"/>
          <w:bdr w:val="none" w:sz="0" w:space="0" w:color="auto" w:frame="1"/>
          <w:lang w:eastAsia="ru-RU"/>
        </w:rPr>
        <w:t>ры для развития речи детей дома</w:t>
      </w:r>
    </w:p>
    <w:p w:rsidR="00004632" w:rsidRPr="00C539AF" w:rsidRDefault="00004632" w:rsidP="00C539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t xml:space="preserve">Примеры речевых игр и упражнений, которые могут использовать       родители в </w:t>
      </w:r>
      <w:proofErr w:type="gramStart"/>
      <w:r w:rsidRPr="00C539AF">
        <w:rPr>
          <w:rFonts w:ascii="Times New Roman" w:eastAsia="Times New Roman" w:hAnsi="Times New Roman" w:cs="Times New Roman"/>
          <w:color w:val="000000"/>
          <w:sz w:val="28"/>
          <w:szCs w:val="28"/>
          <w:lang w:eastAsia="ru-RU"/>
        </w:rPr>
        <w:t>домашних  условиях</w:t>
      </w:r>
      <w:proofErr w:type="gramEnd"/>
      <w:r w:rsidRPr="00C539AF">
        <w:rPr>
          <w:rFonts w:ascii="Times New Roman" w:eastAsia="Times New Roman" w:hAnsi="Times New Roman" w:cs="Times New Roman"/>
          <w:color w:val="000000"/>
          <w:sz w:val="28"/>
          <w:szCs w:val="28"/>
          <w:lang w:eastAsia="ru-RU"/>
        </w:rPr>
        <w:t>:  </w:t>
      </w:r>
    </w:p>
    <w:p w:rsidR="00004632" w:rsidRPr="00C539AF" w:rsidRDefault="00004632" w:rsidP="005B1A15">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lang w:eastAsia="ru-RU"/>
        </w:rPr>
      </w:pPr>
      <w:r w:rsidRPr="00C539AF">
        <w:rPr>
          <w:rFonts w:ascii="Times New Roman" w:eastAsia="Times New Roman" w:hAnsi="Times New Roman" w:cs="Times New Roman"/>
          <w:b/>
          <w:bCs/>
          <w:color w:val="000000"/>
          <w:sz w:val="28"/>
          <w:szCs w:val="28"/>
          <w:bdr w:val="none" w:sz="0" w:space="0" w:color="auto" w:frame="1"/>
          <w:lang w:eastAsia="ru-RU"/>
        </w:rPr>
        <w:t>1. «Скажи наоборот».</w:t>
      </w:r>
      <w:r w:rsidRPr="00C539AF">
        <w:rPr>
          <w:rFonts w:ascii="Times New Roman" w:eastAsia="Times New Roman" w:hAnsi="Times New Roman" w:cs="Times New Roman"/>
          <w:color w:val="000000"/>
          <w:sz w:val="28"/>
          <w:szCs w:val="28"/>
          <w:lang w:eastAsia="ru-RU"/>
        </w:rPr>
        <w:br/>
        <w:t>Белый-...(чёрный), светлый-...(тёмный), длинный-...(короткий), день-...(ночь), вчера-...(завтра), тепло-...(холодно) и т.д.</w:t>
      </w:r>
      <w:r w:rsidRPr="00C539AF">
        <w:rPr>
          <w:rFonts w:ascii="Times New Roman" w:eastAsia="Times New Roman" w:hAnsi="Times New Roman" w:cs="Times New Roman"/>
          <w:color w:val="000000"/>
          <w:sz w:val="28"/>
          <w:szCs w:val="28"/>
          <w:lang w:eastAsia="ru-RU"/>
        </w:rPr>
        <w:br/>
      </w:r>
      <w:r w:rsidRPr="00C539AF">
        <w:rPr>
          <w:rFonts w:ascii="Times New Roman" w:eastAsia="Times New Roman" w:hAnsi="Times New Roman" w:cs="Times New Roman"/>
          <w:b/>
          <w:bCs/>
          <w:color w:val="000000"/>
          <w:sz w:val="28"/>
          <w:szCs w:val="28"/>
          <w:bdr w:val="none" w:sz="0" w:space="0" w:color="auto" w:frame="1"/>
          <w:lang w:eastAsia="ru-RU"/>
        </w:rPr>
        <w:lastRenderedPageBreak/>
        <w:t>2. «Кто что делает?»</w:t>
      </w:r>
      <w:r w:rsidRPr="00C539AF">
        <w:rPr>
          <w:rFonts w:ascii="Times New Roman" w:eastAsia="Times New Roman" w:hAnsi="Times New Roman" w:cs="Times New Roman"/>
          <w:color w:val="000000"/>
          <w:sz w:val="28"/>
          <w:szCs w:val="28"/>
          <w:lang w:eastAsia="ru-RU"/>
        </w:rPr>
        <w:br/>
        <w:t>лает...(собака), мычит...(корова), жужжит...(пчела) и т.д.</w:t>
      </w:r>
      <w:r w:rsidRPr="00C539AF">
        <w:rPr>
          <w:rFonts w:ascii="Times New Roman" w:eastAsia="Times New Roman" w:hAnsi="Times New Roman" w:cs="Times New Roman"/>
          <w:color w:val="000000"/>
          <w:sz w:val="28"/>
          <w:szCs w:val="28"/>
          <w:lang w:eastAsia="ru-RU"/>
        </w:rPr>
        <w:br/>
      </w:r>
      <w:r w:rsidRPr="00C539AF">
        <w:rPr>
          <w:rFonts w:ascii="Times New Roman" w:eastAsia="Times New Roman" w:hAnsi="Times New Roman" w:cs="Times New Roman"/>
          <w:b/>
          <w:bCs/>
          <w:color w:val="000000"/>
          <w:sz w:val="28"/>
          <w:szCs w:val="28"/>
          <w:bdr w:val="none" w:sz="0" w:space="0" w:color="auto" w:frame="1"/>
          <w:lang w:eastAsia="ru-RU"/>
        </w:rPr>
        <w:t>3. «Кто больше?»</w:t>
      </w:r>
      <w:r w:rsidRPr="00C539AF">
        <w:rPr>
          <w:rFonts w:ascii="Times New Roman" w:eastAsia="Times New Roman" w:hAnsi="Times New Roman" w:cs="Times New Roman"/>
          <w:color w:val="000000"/>
          <w:sz w:val="28"/>
          <w:szCs w:val="28"/>
          <w:lang w:eastAsia="ru-RU"/>
        </w:rPr>
        <w:br/>
        <w:t>По очереди взрослый и ребенок называют по одному предмету одежды или посуды, насекомых или животных,</w:t>
      </w:r>
      <w:r w:rsidRPr="00C539AF">
        <w:rPr>
          <w:rFonts w:ascii="Times New Roman" w:eastAsia="Times New Roman" w:hAnsi="Times New Roman" w:cs="Times New Roman"/>
          <w:color w:val="000000"/>
          <w:sz w:val="28"/>
          <w:szCs w:val="28"/>
          <w:lang w:eastAsia="ru-RU"/>
        </w:rPr>
        <w:br/>
        <w:t>фрукты, овощи, растения(цветы, деревья,...), то есть любые обобщающие понятия.</w:t>
      </w:r>
      <w:r w:rsidRPr="00C539AF">
        <w:rPr>
          <w:rFonts w:ascii="Times New Roman" w:eastAsia="Times New Roman" w:hAnsi="Times New Roman" w:cs="Times New Roman"/>
          <w:color w:val="000000"/>
          <w:sz w:val="28"/>
          <w:szCs w:val="28"/>
          <w:lang w:eastAsia="ru-RU"/>
        </w:rPr>
        <w:br/>
      </w:r>
      <w:r w:rsidRPr="00C539AF">
        <w:rPr>
          <w:rFonts w:ascii="Times New Roman" w:eastAsia="Times New Roman" w:hAnsi="Times New Roman" w:cs="Times New Roman"/>
          <w:b/>
          <w:bCs/>
          <w:color w:val="000000"/>
          <w:sz w:val="28"/>
          <w:szCs w:val="28"/>
          <w:bdr w:val="none" w:sz="0" w:space="0" w:color="auto" w:frame="1"/>
          <w:lang w:eastAsia="ru-RU"/>
        </w:rPr>
        <w:t>4. «Загадки».</w:t>
      </w:r>
      <w:r w:rsidRPr="00C539AF">
        <w:rPr>
          <w:rFonts w:ascii="Times New Roman" w:eastAsia="Times New Roman" w:hAnsi="Times New Roman" w:cs="Times New Roman"/>
          <w:color w:val="000000"/>
          <w:sz w:val="28"/>
          <w:szCs w:val="28"/>
          <w:lang w:eastAsia="ru-RU"/>
        </w:rPr>
        <w:br/>
        <w:t>Придумываем загадки про разные предметы. Сначала придумывает взрослый, ребёнок отгадывает, затем наоборот.</w:t>
      </w:r>
      <w:r w:rsidRPr="00C539AF">
        <w:rPr>
          <w:rFonts w:ascii="Times New Roman" w:eastAsia="Times New Roman" w:hAnsi="Times New Roman" w:cs="Times New Roman"/>
          <w:color w:val="000000"/>
          <w:sz w:val="28"/>
          <w:szCs w:val="28"/>
          <w:lang w:eastAsia="ru-RU"/>
        </w:rPr>
        <w:br/>
        <w:t>Например: дом охраняет, чужих кусает.</w:t>
      </w:r>
      <w:r w:rsidRPr="00C539AF">
        <w:rPr>
          <w:rFonts w:ascii="Times New Roman" w:eastAsia="Times New Roman" w:hAnsi="Times New Roman" w:cs="Times New Roman"/>
          <w:color w:val="000000"/>
          <w:sz w:val="28"/>
          <w:szCs w:val="28"/>
          <w:lang w:eastAsia="ru-RU"/>
        </w:rPr>
        <w:br/>
        <w:t>Не обязательно, чтобы загадка была в рифму, главное, чтобы было интересно и вам и ребёнку.</w:t>
      </w:r>
      <w:r w:rsidRPr="00C539AF">
        <w:rPr>
          <w:rFonts w:ascii="Times New Roman" w:eastAsia="Times New Roman" w:hAnsi="Times New Roman" w:cs="Times New Roman"/>
          <w:color w:val="000000"/>
          <w:sz w:val="28"/>
          <w:szCs w:val="28"/>
          <w:lang w:eastAsia="ru-RU"/>
        </w:rPr>
        <w:br/>
      </w:r>
      <w:r w:rsidRPr="00C539AF">
        <w:rPr>
          <w:rFonts w:ascii="Times New Roman" w:eastAsia="Times New Roman" w:hAnsi="Times New Roman" w:cs="Times New Roman"/>
          <w:b/>
          <w:bCs/>
          <w:color w:val="000000"/>
          <w:sz w:val="28"/>
          <w:szCs w:val="28"/>
          <w:bdr w:val="none" w:sz="0" w:space="0" w:color="auto" w:frame="1"/>
          <w:lang w:eastAsia="ru-RU"/>
        </w:rPr>
        <w:t>5. «Да и нет не говори».</w:t>
      </w:r>
      <w:r w:rsidRPr="00C539AF">
        <w:rPr>
          <w:rFonts w:ascii="Times New Roman" w:eastAsia="Times New Roman" w:hAnsi="Times New Roman" w:cs="Times New Roman"/>
          <w:color w:val="000000"/>
          <w:sz w:val="28"/>
          <w:szCs w:val="28"/>
          <w:lang w:eastAsia="ru-RU"/>
        </w:rPr>
        <w:br/>
        <w:t>По очереди задаёте друг другу вопросы, нельзя отвечать словами «да» и «нет». Если сказал «да» или «нет» - проиграл. Например: « Ты сегодня в хорошем настроении?»; « После детского сада мы идём домой?»</w:t>
      </w:r>
      <w:r w:rsidRPr="00C539AF">
        <w:rPr>
          <w:rFonts w:ascii="Times New Roman" w:eastAsia="Times New Roman" w:hAnsi="Times New Roman" w:cs="Times New Roman"/>
          <w:color w:val="000000"/>
          <w:sz w:val="28"/>
          <w:szCs w:val="28"/>
          <w:lang w:eastAsia="ru-RU"/>
        </w:rPr>
        <w:br/>
      </w:r>
      <w:r w:rsidRPr="00C539AF">
        <w:rPr>
          <w:rFonts w:ascii="Times New Roman" w:eastAsia="Times New Roman" w:hAnsi="Times New Roman" w:cs="Times New Roman"/>
          <w:b/>
          <w:bCs/>
          <w:color w:val="000000"/>
          <w:sz w:val="28"/>
          <w:szCs w:val="28"/>
          <w:bdr w:val="none" w:sz="0" w:space="0" w:color="auto" w:frame="1"/>
          <w:lang w:eastAsia="ru-RU"/>
        </w:rPr>
        <w:t>6. «Что я вижу».</w:t>
      </w:r>
      <w:r w:rsidRPr="00C539AF">
        <w:rPr>
          <w:rFonts w:ascii="Times New Roman" w:eastAsia="Times New Roman" w:hAnsi="Times New Roman" w:cs="Times New Roman"/>
          <w:color w:val="000000"/>
          <w:sz w:val="28"/>
          <w:szCs w:val="28"/>
          <w:lang w:eastAsia="ru-RU"/>
        </w:rPr>
        <w:br/>
        <w:t>Рассказываете друг другу, что вы видите сейчас.</w:t>
      </w:r>
      <w:r w:rsidRPr="00C539AF">
        <w:rPr>
          <w:rFonts w:ascii="Times New Roman" w:eastAsia="Times New Roman" w:hAnsi="Times New Roman" w:cs="Times New Roman"/>
          <w:color w:val="000000"/>
          <w:sz w:val="28"/>
          <w:szCs w:val="28"/>
          <w:lang w:eastAsia="ru-RU"/>
        </w:rPr>
        <w:br/>
        <w:t>Например: «Я вижу деревья, покрытые снегом».</w:t>
      </w:r>
      <w:r w:rsidRPr="00C539AF">
        <w:rPr>
          <w:rFonts w:ascii="Times New Roman" w:eastAsia="Times New Roman" w:hAnsi="Times New Roman" w:cs="Times New Roman"/>
          <w:color w:val="000000"/>
          <w:sz w:val="28"/>
          <w:szCs w:val="28"/>
          <w:lang w:eastAsia="ru-RU"/>
        </w:rPr>
        <w:br/>
        <w:t>«А я вижу, что по дороге едет легковой автомобиль». Главное, чтобы в предложении было несколько слов, а не одно.</w:t>
      </w:r>
      <w:r w:rsidRPr="00C539AF">
        <w:rPr>
          <w:rFonts w:ascii="Times New Roman" w:eastAsia="Times New Roman" w:hAnsi="Times New Roman" w:cs="Times New Roman"/>
          <w:color w:val="000000"/>
          <w:sz w:val="28"/>
          <w:szCs w:val="28"/>
          <w:lang w:eastAsia="ru-RU"/>
        </w:rPr>
        <w:br/>
      </w:r>
      <w:r w:rsidRPr="00C539AF">
        <w:rPr>
          <w:rFonts w:ascii="Times New Roman" w:eastAsia="Times New Roman" w:hAnsi="Times New Roman" w:cs="Times New Roman"/>
          <w:b/>
          <w:bCs/>
          <w:color w:val="000000"/>
          <w:sz w:val="28"/>
          <w:szCs w:val="28"/>
          <w:bdr w:val="none" w:sz="0" w:space="0" w:color="auto" w:frame="1"/>
          <w:lang w:eastAsia="ru-RU"/>
        </w:rPr>
        <w:t>7. «Чья мама?».</w:t>
      </w:r>
      <w:r w:rsidRPr="00C539AF">
        <w:rPr>
          <w:rFonts w:ascii="Times New Roman" w:eastAsia="Times New Roman" w:hAnsi="Times New Roman" w:cs="Times New Roman"/>
          <w:color w:val="000000"/>
          <w:sz w:val="28"/>
          <w:szCs w:val="28"/>
          <w:lang w:eastAsia="ru-RU"/>
        </w:rPr>
        <w:br/>
        <w:t>Называете животное, ребёнок должен назвать его детёныша или, наоборот, вы называете детёныша, а ребёнок должен назвать его маму.</w:t>
      </w:r>
      <w:r w:rsidRPr="00C539AF">
        <w:rPr>
          <w:rFonts w:ascii="Times New Roman" w:eastAsia="Times New Roman" w:hAnsi="Times New Roman" w:cs="Times New Roman"/>
          <w:color w:val="000000"/>
          <w:sz w:val="28"/>
          <w:szCs w:val="28"/>
          <w:lang w:eastAsia="ru-RU"/>
        </w:rPr>
        <w:br/>
        <w:t xml:space="preserve">Например: телёнок, ягнёнок, цыплёнок, </w:t>
      </w:r>
      <w:proofErr w:type="spellStart"/>
      <w:r w:rsidRPr="00C539AF">
        <w:rPr>
          <w:rFonts w:ascii="Times New Roman" w:eastAsia="Times New Roman" w:hAnsi="Times New Roman" w:cs="Times New Roman"/>
          <w:color w:val="000000"/>
          <w:sz w:val="28"/>
          <w:szCs w:val="28"/>
          <w:lang w:eastAsia="ru-RU"/>
        </w:rPr>
        <w:t>бегемотик</w:t>
      </w:r>
      <w:proofErr w:type="spellEnd"/>
      <w:r w:rsidRPr="00C539AF">
        <w:rPr>
          <w:rFonts w:ascii="Times New Roman" w:eastAsia="Times New Roman" w:hAnsi="Times New Roman" w:cs="Times New Roman"/>
          <w:color w:val="000000"/>
          <w:sz w:val="28"/>
          <w:szCs w:val="28"/>
          <w:lang w:eastAsia="ru-RU"/>
        </w:rPr>
        <w:t xml:space="preserve">, попугайчик, </w:t>
      </w:r>
      <w:proofErr w:type="spellStart"/>
      <w:r w:rsidRPr="00C539AF">
        <w:rPr>
          <w:rFonts w:ascii="Times New Roman" w:eastAsia="Times New Roman" w:hAnsi="Times New Roman" w:cs="Times New Roman"/>
          <w:color w:val="000000"/>
          <w:sz w:val="28"/>
          <w:szCs w:val="28"/>
          <w:lang w:eastAsia="ru-RU"/>
        </w:rPr>
        <w:t>воробьишка</w:t>
      </w:r>
      <w:proofErr w:type="spellEnd"/>
      <w:r w:rsidRPr="00C539AF">
        <w:rPr>
          <w:rFonts w:ascii="Times New Roman" w:eastAsia="Times New Roman" w:hAnsi="Times New Roman" w:cs="Times New Roman"/>
          <w:color w:val="000000"/>
          <w:sz w:val="28"/>
          <w:szCs w:val="28"/>
          <w:lang w:eastAsia="ru-RU"/>
        </w:rPr>
        <w:t>, поросёнок, лягушонок, …</w:t>
      </w:r>
    </w:p>
    <w:p w:rsidR="00004632" w:rsidRPr="00C539AF" w:rsidRDefault="00004632" w:rsidP="005B1A15">
      <w:pPr>
        <w:shd w:val="clear" w:color="auto" w:fill="FFFFFF"/>
        <w:spacing w:after="0" w:line="240" w:lineRule="auto"/>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b/>
          <w:bCs/>
          <w:color w:val="000000"/>
          <w:sz w:val="28"/>
          <w:szCs w:val="28"/>
          <w:bdr w:val="none" w:sz="0" w:space="0" w:color="auto" w:frame="1"/>
          <w:lang w:eastAsia="ru-RU"/>
        </w:rPr>
        <w:t>8. «Кто где живёт?»</w:t>
      </w:r>
      <w:r w:rsidRPr="00C539AF">
        <w:rPr>
          <w:rFonts w:ascii="Times New Roman" w:eastAsia="Times New Roman" w:hAnsi="Times New Roman" w:cs="Times New Roman"/>
          <w:color w:val="000000"/>
          <w:sz w:val="28"/>
          <w:szCs w:val="28"/>
          <w:lang w:eastAsia="ru-RU"/>
        </w:rPr>
        <w:br/>
        <w:t>называете животное, ребёнок должен сказать, где оно живёт.</w:t>
      </w:r>
      <w:r w:rsidRPr="00C539AF">
        <w:rPr>
          <w:rFonts w:ascii="Times New Roman" w:eastAsia="Times New Roman" w:hAnsi="Times New Roman" w:cs="Times New Roman"/>
          <w:color w:val="000000"/>
          <w:sz w:val="28"/>
          <w:szCs w:val="28"/>
          <w:lang w:eastAsia="ru-RU"/>
        </w:rPr>
        <w:br/>
        <w:t>Например: акула ( в море), щука ( в реке), корова ( в хлеву), верблюд ( в пустыне), пингвин ( в Антарктиде),</w:t>
      </w:r>
      <w:r w:rsidRPr="00C539AF">
        <w:rPr>
          <w:rFonts w:ascii="Times New Roman" w:eastAsia="Times New Roman" w:hAnsi="Times New Roman" w:cs="Times New Roman"/>
          <w:color w:val="000000"/>
          <w:sz w:val="28"/>
          <w:szCs w:val="28"/>
          <w:lang w:eastAsia="ru-RU"/>
        </w:rPr>
        <w:br/>
        <w:t>белый медведь ( на севере), лев ( в Африке) и т</w:t>
      </w:r>
    </w:p>
    <w:p w:rsidR="00004632" w:rsidRPr="00C539AF" w:rsidRDefault="00004632" w:rsidP="005B1A15">
      <w:pPr>
        <w:spacing w:after="0" w:line="240" w:lineRule="auto"/>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b/>
          <w:bCs/>
          <w:iCs/>
          <w:color w:val="000000"/>
          <w:sz w:val="28"/>
          <w:szCs w:val="28"/>
          <w:lang w:eastAsia="ru-RU"/>
        </w:rPr>
        <w:t>Игра "Что мы видим во дворе?"</w:t>
      </w:r>
      <w:r w:rsidRPr="00C539AF">
        <w:rPr>
          <w:rFonts w:ascii="Times New Roman" w:eastAsia="Times New Roman" w:hAnsi="Times New Roman" w:cs="Times New Roman"/>
          <w:color w:val="000000"/>
          <w:sz w:val="28"/>
          <w:szCs w:val="28"/>
          <w:lang w:eastAsia="ru-RU"/>
        </w:rPr>
        <w:t> </w:t>
      </w:r>
    </w:p>
    <w:p w:rsidR="00004632" w:rsidRPr="00C539AF" w:rsidRDefault="00004632" w:rsidP="005B1A15">
      <w:pPr>
        <w:shd w:val="clear" w:color="auto" w:fill="FFFFFF"/>
        <w:spacing w:after="0" w:line="240" w:lineRule="auto"/>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t>Вместе с ребенком посмотрите в окно. Поиграйте в игру "Кто больше увидит". По очереди перечисляйте то, что видно из вашего окна. Описывайте всё увиденное в деталях.</w:t>
      </w:r>
    </w:p>
    <w:p w:rsidR="00004632" w:rsidRPr="00C539AF" w:rsidRDefault="00004632" w:rsidP="005B1A15">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C539AF">
        <w:rPr>
          <w:rFonts w:ascii="Times New Roman" w:eastAsia="Times New Roman" w:hAnsi="Times New Roman" w:cs="Times New Roman"/>
          <w:color w:val="000000"/>
          <w:sz w:val="28"/>
          <w:szCs w:val="28"/>
          <w:lang w:eastAsia="ru-RU"/>
        </w:rPr>
        <w:t>Например</w:t>
      </w:r>
      <w:proofErr w:type="gramEnd"/>
      <w:r w:rsidRPr="00C539AF">
        <w:rPr>
          <w:rFonts w:ascii="Times New Roman" w:eastAsia="Times New Roman" w:hAnsi="Times New Roman" w:cs="Times New Roman"/>
          <w:color w:val="000000"/>
          <w:sz w:val="28"/>
          <w:szCs w:val="28"/>
          <w:lang w:eastAsia="ru-RU"/>
        </w:rPr>
        <w:t>: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связной речи, наблюдательности, пополнению словарного запаса. Что мы видели вчера?</w:t>
      </w:r>
    </w:p>
    <w:p w:rsidR="00004632" w:rsidRPr="00C539AF" w:rsidRDefault="00004632" w:rsidP="005B1A15">
      <w:pPr>
        <w:shd w:val="clear" w:color="auto" w:fill="FFFFFF"/>
        <w:spacing w:after="0" w:line="240" w:lineRule="auto"/>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t>Вместе с ребенком вспомните, где вы были вчера, что делали, кого встречали, о чем разговаривали. Фиксируйте внимание на деталях. Игра способствует развитию памяти, внимания, наблюдательности, пополнению словарного запаса. Что мы будем делать завтра?</w:t>
      </w:r>
    </w:p>
    <w:p w:rsidR="00004632" w:rsidRPr="00C539AF" w:rsidRDefault="00004632" w:rsidP="005B1A15">
      <w:pPr>
        <w:shd w:val="clear" w:color="auto" w:fill="FFFFFF"/>
        <w:spacing w:after="0" w:line="240" w:lineRule="auto"/>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b/>
          <w:bCs/>
          <w:iCs/>
          <w:color w:val="000000"/>
          <w:sz w:val="28"/>
          <w:szCs w:val="28"/>
          <w:lang w:eastAsia="ru-RU"/>
        </w:rPr>
        <w:t>Упражнение "Повтори скороговорку"</w:t>
      </w:r>
    </w:p>
    <w:p w:rsidR="00004632" w:rsidRPr="00C539AF" w:rsidRDefault="00004632" w:rsidP="005B1A15">
      <w:pPr>
        <w:shd w:val="clear" w:color="auto" w:fill="FFFFFF"/>
        <w:spacing w:after="0" w:line="240" w:lineRule="auto"/>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lastRenderedPageBreak/>
        <w:t>Скороговорки являются эффективным средством развития речи. Они позволяют отрабатывать навыки правильной и четкой артикуляции, совершенствовать плавность и темп речи.</w:t>
      </w:r>
    </w:p>
    <w:p w:rsidR="00004632" w:rsidRPr="00C539AF" w:rsidRDefault="00004632" w:rsidP="00C539AF">
      <w:pPr>
        <w:shd w:val="clear" w:color="auto" w:fill="FFFFFF"/>
        <w:spacing w:after="0" w:line="240" w:lineRule="auto"/>
        <w:jc w:val="both"/>
        <w:rPr>
          <w:rFonts w:ascii="Times New Roman" w:eastAsia="Times New Roman" w:hAnsi="Times New Roman" w:cs="Times New Roman"/>
          <w:b/>
          <w:bCs/>
          <w:iCs/>
          <w:color w:val="000000"/>
          <w:sz w:val="28"/>
          <w:szCs w:val="28"/>
          <w:lang w:eastAsia="ru-RU"/>
        </w:rPr>
      </w:pPr>
    </w:p>
    <w:p w:rsidR="00004632" w:rsidRPr="00C539AF" w:rsidRDefault="00004632" w:rsidP="00C539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b/>
          <w:bCs/>
          <w:iCs/>
          <w:color w:val="000000"/>
          <w:sz w:val="28"/>
          <w:szCs w:val="28"/>
          <w:lang w:eastAsia="ru-RU"/>
        </w:rPr>
        <w:t>Упражнение " Выучи стихотворение"</w:t>
      </w:r>
    </w:p>
    <w:p w:rsidR="00004632" w:rsidRPr="00C539AF" w:rsidRDefault="00004632" w:rsidP="00C539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t>Разучивание стихов является средством закрепления правильного</w:t>
      </w:r>
      <w:r w:rsidR="00C70939" w:rsidRPr="00C539AF">
        <w:rPr>
          <w:rFonts w:ascii="Times New Roman" w:eastAsia="Times New Roman" w:hAnsi="Times New Roman" w:cs="Times New Roman"/>
          <w:color w:val="000000"/>
          <w:sz w:val="28"/>
          <w:szCs w:val="28"/>
          <w:lang w:eastAsia="ru-RU"/>
        </w:rPr>
        <w:t xml:space="preserve"> </w:t>
      </w:r>
      <w:r w:rsidRPr="00C539AF">
        <w:rPr>
          <w:rFonts w:ascii="Times New Roman" w:eastAsia="Times New Roman" w:hAnsi="Times New Roman" w:cs="Times New Roman"/>
          <w:color w:val="000000"/>
          <w:sz w:val="28"/>
          <w:szCs w:val="28"/>
          <w:lang w:eastAsia="ru-RU"/>
        </w:rPr>
        <w:t>звукопроизношения, расширения словарного запаса, развития речи.</w:t>
      </w:r>
    </w:p>
    <w:p w:rsidR="00004632" w:rsidRPr="00C539AF" w:rsidRDefault="00004632" w:rsidP="00C539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t>Все дети любят слушать стихи, стараются их запомнить. Подбирая стихотворения нужно учитывать речевые возможности ребенка. Сначала нужно проговаривать каждую строчку стихотворения. Можно разучивать</w:t>
      </w:r>
      <w:r w:rsidR="00801035" w:rsidRPr="00C539AF">
        <w:rPr>
          <w:rFonts w:ascii="Times New Roman" w:eastAsia="Times New Roman" w:hAnsi="Times New Roman" w:cs="Times New Roman"/>
          <w:color w:val="000000"/>
          <w:sz w:val="28"/>
          <w:szCs w:val="28"/>
          <w:lang w:eastAsia="ru-RU"/>
        </w:rPr>
        <w:t xml:space="preserve"> </w:t>
      </w:r>
      <w:r w:rsidRPr="00C539AF">
        <w:rPr>
          <w:rFonts w:ascii="Times New Roman" w:eastAsia="Times New Roman" w:hAnsi="Times New Roman" w:cs="Times New Roman"/>
          <w:color w:val="000000"/>
          <w:sz w:val="28"/>
          <w:szCs w:val="28"/>
          <w:lang w:eastAsia="ru-RU"/>
        </w:rPr>
        <w:t>стихотворение с опорой на наглядные картинки, тем самым развивать и зрительную память.</w:t>
      </w:r>
    </w:p>
    <w:p w:rsidR="00004632" w:rsidRPr="00C539AF" w:rsidRDefault="00004632" w:rsidP="00C539AF">
      <w:pPr>
        <w:shd w:val="clear" w:color="auto" w:fill="FFFFFF"/>
        <w:spacing w:after="0" w:line="240" w:lineRule="auto"/>
        <w:jc w:val="both"/>
        <w:rPr>
          <w:rFonts w:ascii="Times New Roman" w:eastAsia="Times New Roman" w:hAnsi="Times New Roman" w:cs="Times New Roman"/>
          <w:b/>
          <w:bCs/>
          <w:iCs/>
          <w:color w:val="000000"/>
          <w:sz w:val="28"/>
          <w:szCs w:val="28"/>
          <w:lang w:eastAsia="ru-RU"/>
        </w:rPr>
      </w:pPr>
    </w:p>
    <w:p w:rsidR="00004632" w:rsidRPr="00C539AF" w:rsidRDefault="00004632" w:rsidP="00C539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b/>
          <w:bCs/>
          <w:iCs/>
          <w:color w:val="000000"/>
          <w:sz w:val="28"/>
          <w:szCs w:val="28"/>
          <w:lang w:eastAsia="ru-RU"/>
        </w:rPr>
        <w:t>Игра "А что было дальше?"</w:t>
      </w:r>
    </w:p>
    <w:p w:rsidR="00004632" w:rsidRPr="00C539AF" w:rsidRDefault="00004632" w:rsidP="00C539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t>В условиях семьи нужно как можно больше внимания уделятьформированию самостоятельной связной речи. Например, можно предложить ребёнку придумать продолжение рассказа, или сочинятьрассказ вместе с ним, по очереди:</w:t>
      </w:r>
    </w:p>
    <w:p w:rsidR="00004632" w:rsidRPr="00C539AF" w:rsidRDefault="00004632" w:rsidP="00C539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t>— Жила-была девочка Маша. Летом Маша отдыхала у бабушки на даче.</w:t>
      </w:r>
    </w:p>
    <w:p w:rsidR="00004632" w:rsidRPr="00C539AF" w:rsidRDefault="00004632" w:rsidP="00C539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t>— Как-то раз пошла Маша в лес за ягодами. Набрала Маша полную корзину малины. Устала, села на пенек отдохнуть, смотрит по сторонам.</w:t>
      </w:r>
    </w:p>
    <w:p w:rsidR="00004632" w:rsidRPr="00C539AF" w:rsidRDefault="00004632" w:rsidP="00C539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t>— Вдруг слышит — за кустами что-то шуршит и топает!</w:t>
      </w:r>
    </w:p>
    <w:p w:rsidR="00004632" w:rsidRPr="00C539AF" w:rsidRDefault="00004632" w:rsidP="00C539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t>— Маша </w:t>
      </w:r>
      <w:proofErr w:type="gramStart"/>
      <w:r w:rsidRPr="00C539AF">
        <w:rPr>
          <w:rFonts w:ascii="Times New Roman" w:eastAsia="Times New Roman" w:hAnsi="Times New Roman" w:cs="Times New Roman"/>
          <w:color w:val="000000"/>
          <w:sz w:val="28"/>
          <w:szCs w:val="28"/>
          <w:lang w:eastAsia="ru-RU"/>
        </w:rPr>
        <w:t>спросила</w:t>
      </w:r>
      <w:proofErr w:type="gramEnd"/>
      <w:r w:rsidRPr="00C539AF">
        <w:rPr>
          <w:rFonts w:ascii="Times New Roman" w:eastAsia="Times New Roman" w:hAnsi="Times New Roman" w:cs="Times New Roman"/>
          <w:color w:val="000000"/>
          <w:sz w:val="28"/>
          <w:szCs w:val="28"/>
          <w:lang w:eastAsia="ru-RU"/>
        </w:rPr>
        <w:t> "Кто тут?" (Что было дальше?)</w:t>
      </w:r>
    </w:p>
    <w:p w:rsidR="00004632" w:rsidRPr="00C539AF" w:rsidRDefault="00004632" w:rsidP="005B1A1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539AF">
        <w:rPr>
          <w:rFonts w:ascii="Times New Roman" w:eastAsia="Times New Roman" w:hAnsi="Times New Roman" w:cs="Times New Roman"/>
          <w:color w:val="000000"/>
          <w:sz w:val="28"/>
          <w:szCs w:val="28"/>
          <w:lang w:eastAsia="ru-RU"/>
        </w:rPr>
        <w:t>Как мы видим, ежедневное общение родителей с ребёнком предоставляет множество возможностей для развития связной речи. Немного терпения и настойчивости, немного изобретательности и родительского внимания, —и ваш ребёнок придёт в школу с хорошо развитой речью.</w:t>
      </w:r>
    </w:p>
    <w:p w:rsidR="00C70939" w:rsidRPr="00C539AF" w:rsidRDefault="00004632" w:rsidP="005B1A15">
      <w:pPr>
        <w:spacing w:after="0" w:line="240" w:lineRule="auto"/>
        <w:ind w:firstLine="708"/>
        <w:jc w:val="both"/>
        <w:rPr>
          <w:rFonts w:ascii="Times New Roman" w:hAnsi="Times New Roman" w:cs="Times New Roman"/>
          <w:sz w:val="28"/>
          <w:szCs w:val="28"/>
        </w:rPr>
      </w:pPr>
      <w:r w:rsidRPr="00C539AF">
        <w:rPr>
          <w:rFonts w:ascii="Times New Roman" w:hAnsi="Times New Roman" w:cs="Times New Roman"/>
          <w:sz w:val="28"/>
          <w:szCs w:val="28"/>
        </w:rPr>
        <w:t>Также можно взять картинки или серию картинок и составить рассказы</w:t>
      </w:r>
      <w:r w:rsidR="00C70939" w:rsidRPr="00C539AF">
        <w:rPr>
          <w:rFonts w:ascii="Times New Roman" w:hAnsi="Times New Roman" w:cs="Times New Roman"/>
          <w:sz w:val="28"/>
          <w:szCs w:val="28"/>
        </w:rPr>
        <w:t xml:space="preserve">, а потом и пересказывать их. </w:t>
      </w:r>
    </w:p>
    <w:p w:rsidR="00C70939" w:rsidRPr="00C539AF" w:rsidRDefault="00C70939" w:rsidP="005B1A15">
      <w:pPr>
        <w:spacing w:after="0" w:line="240" w:lineRule="auto"/>
        <w:ind w:firstLine="708"/>
        <w:jc w:val="both"/>
        <w:rPr>
          <w:rFonts w:ascii="Times New Roman" w:hAnsi="Times New Roman" w:cs="Times New Roman"/>
          <w:sz w:val="28"/>
          <w:szCs w:val="28"/>
        </w:rPr>
      </w:pPr>
      <w:r w:rsidRPr="00C539AF">
        <w:rPr>
          <w:rFonts w:ascii="Times New Roman" w:hAnsi="Times New Roman" w:cs="Times New Roman"/>
          <w:sz w:val="28"/>
          <w:szCs w:val="28"/>
        </w:rPr>
        <w:t>Чтобы ребенок смог сам хорошо пересказать, советую помочь ему картинками, схемами, пусть сам что-то по прочитанному нарисует.</w:t>
      </w:r>
    </w:p>
    <w:p w:rsidR="00801035" w:rsidRPr="00C539AF" w:rsidRDefault="00801035" w:rsidP="00C539AF">
      <w:pPr>
        <w:spacing w:after="0" w:line="240" w:lineRule="auto"/>
        <w:jc w:val="both"/>
        <w:rPr>
          <w:rFonts w:ascii="Times New Roman" w:hAnsi="Times New Roman" w:cs="Times New Roman"/>
          <w:sz w:val="28"/>
          <w:szCs w:val="28"/>
        </w:rPr>
      </w:pPr>
      <w:r w:rsidRPr="00C539AF">
        <w:rPr>
          <w:rFonts w:ascii="Times New Roman" w:hAnsi="Times New Roman" w:cs="Times New Roman"/>
          <w:sz w:val="28"/>
          <w:szCs w:val="28"/>
        </w:rPr>
        <w:t>Разглядываем картинки. В этом возрасте нужно научить ребёнка рассматривать картинки. Очень многие дети мелкие, но значимые предметы на картине просто не видят, то есть не видят всю картину целиком и не понимают скрытого смысла нарисованного. И выясняется это часто уже в подготовительной группе, когда ребята учатся составлять по картинке рассказ.</w:t>
      </w:r>
    </w:p>
    <w:p w:rsidR="000E7C64" w:rsidRPr="00C539AF" w:rsidRDefault="000E7C64" w:rsidP="005B1A15">
      <w:pPr>
        <w:spacing w:after="0" w:line="240" w:lineRule="auto"/>
        <w:ind w:firstLine="360"/>
        <w:jc w:val="both"/>
        <w:rPr>
          <w:rFonts w:ascii="Times New Roman" w:hAnsi="Times New Roman" w:cs="Times New Roman"/>
          <w:sz w:val="28"/>
          <w:szCs w:val="28"/>
        </w:rPr>
      </w:pPr>
      <w:r w:rsidRPr="00C539AF">
        <w:rPr>
          <w:rFonts w:ascii="Times New Roman" w:hAnsi="Times New Roman" w:cs="Times New Roman"/>
          <w:color w:val="111111"/>
          <w:sz w:val="28"/>
          <w:szCs w:val="28"/>
        </w:rPr>
        <w:t>Пересказываем тексты. Причём пересказывать теми словами, которые были переданы автором. Именно в этом возрасте формируется умение внимательно слушать. Часто дети при пересказе даже главных героев выпускают. Например, сказку </w:t>
      </w:r>
      <w:r w:rsidRPr="00C539AF">
        <w:rPr>
          <w:rFonts w:ascii="Times New Roman" w:hAnsi="Times New Roman" w:cs="Times New Roman"/>
          <w:i/>
          <w:iCs/>
          <w:color w:val="111111"/>
          <w:sz w:val="28"/>
          <w:szCs w:val="28"/>
          <w:bdr w:val="none" w:sz="0" w:space="0" w:color="auto" w:frame="1"/>
        </w:rPr>
        <w:t>«Курочка Ряба»</w:t>
      </w:r>
      <w:r w:rsidR="00117466" w:rsidRPr="00C539AF">
        <w:rPr>
          <w:rFonts w:ascii="Times New Roman" w:hAnsi="Times New Roman" w:cs="Times New Roman"/>
          <w:i/>
          <w:iCs/>
          <w:color w:val="111111"/>
          <w:sz w:val="28"/>
          <w:szCs w:val="28"/>
          <w:bdr w:val="none" w:sz="0" w:space="0" w:color="auto" w:frame="1"/>
        </w:rPr>
        <w:t xml:space="preserve"> </w:t>
      </w:r>
      <w:r w:rsidRPr="00C539AF">
        <w:rPr>
          <w:rFonts w:ascii="Times New Roman" w:hAnsi="Times New Roman" w:cs="Times New Roman"/>
          <w:color w:val="111111"/>
          <w:sz w:val="28"/>
          <w:szCs w:val="28"/>
          <w:u w:val="single"/>
          <w:bdr w:val="none" w:sz="0" w:space="0" w:color="auto" w:frame="1"/>
        </w:rPr>
        <w:t>рассказывают так</w:t>
      </w:r>
      <w:r w:rsidRPr="00C539AF">
        <w:rPr>
          <w:rFonts w:ascii="Times New Roman" w:hAnsi="Times New Roman" w:cs="Times New Roman"/>
          <w:color w:val="111111"/>
          <w:sz w:val="28"/>
          <w:szCs w:val="28"/>
        </w:rPr>
        <w:t>: </w:t>
      </w:r>
      <w:r w:rsidRPr="00C539AF">
        <w:rPr>
          <w:rFonts w:ascii="Times New Roman" w:hAnsi="Times New Roman" w:cs="Times New Roman"/>
          <w:i/>
          <w:iCs/>
          <w:color w:val="111111"/>
          <w:sz w:val="28"/>
          <w:szCs w:val="28"/>
          <w:bdr w:val="none" w:sz="0" w:space="0" w:color="auto" w:frame="1"/>
        </w:rPr>
        <w:t>«Жили бабка и дедка, пришла курочка, снесла яичко, оно разбилось»</w:t>
      </w:r>
      <w:r w:rsidRPr="00C539AF">
        <w:rPr>
          <w:rFonts w:ascii="Times New Roman" w:hAnsi="Times New Roman" w:cs="Times New Roman"/>
          <w:color w:val="111111"/>
          <w:sz w:val="28"/>
          <w:szCs w:val="28"/>
        </w:rPr>
        <w:t>. Про мышку даже не вспоминают, будто и не было её вовсе. А ведь очень важно, кто разбил яичко. Или </w:t>
      </w:r>
      <w:r w:rsidRPr="00C539AF">
        <w:rPr>
          <w:rStyle w:val="a7"/>
          <w:rFonts w:ascii="Times New Roman" w:hAnsi="Times New Roman" w:cs="Times New Roman"/>
          <w:color w:val="111111"/>
          <w:sz w:val="28"/>
          <w:szCs w:val="28"/>
          <w:bdr w:val="none" w:sz="0" w:space="0" w:color="auto" w:frame="1"/>
        </w:rPr>
        <w:t>говорят</w:t>
      </w:r>
      <w:r w:rsidRPr="00C539AF">
        <w:rPr>
          <w:rFonts w:ascii="Times New Roman" w:hAnsi="Times New Roman" w:cs="Times New Roman"/>
          <w:color w:val="111111"/>
          <w:sz w:val="28"/>
          <w:szCs w:val="28"/>
        </w:rPr>
        <w:t>: </w:t>
      </w:r>
      <w:r w:rsidRPr="00C539AF">
        <w:rPr>
          <w:rFonts w:ascii="Times New Roman" w:hAnsi="Times New Roman" w:cs="Times New Roman"/>
          <w:i/>
          <w:iCs/>
          <w:color w:val="111111"/>
          <w:sz w:val="28"/>
          <w:szCs w:val="28"/>
          <w:bdr w:val="none" w:sz="0" w:space="0" w:color="auto" w:frame="1"/>
        </w:rPr>
        <w:t>«Курочка сказала»</w:t>
      </w:r>
      <w:r w:rsidRPr="00C539AF">
        <w:rPr>
          <w:rFonts w:ascii="Times New Roman" w:hAnsi="Times New Roman" w:cs="Times New Roman"/>
          <w:color w:val="111111"/>
          <w:sz w:val="28"/>
          <w:szCs w:val="28"/>
        </w:rPr>
        <w:t>, но в сказке-то она прокудахтала. На это надо обязательно обращать внимание и </w:t>
      </w:r>
      <w:r w:rsidRPr="00C539AF">
        <w:rPr>
          <w:rStyle w:val="a7"/>
          <w:rFonts w:ascii="Times New Roman" w:hAnsi="Times New Roman" w:cs="Times New Roman"/>
          <w:color w:val="111111"/>
          <w:sz w:val="28"/>
          <w:szCs w:val="28"/>
          <w:bdr w:val="none" w:sz="0" w:space="0" w:color="auto" w:frame="1"/>
        </w:rPr>
        <w:t>исправлять</w:t>
      </w:r>
      <w:r w:rsidRPr="00C539AF">
        <w:rPr>
          <w:rFonts w:ascii="Times New Roman" w:hAnsi="Times New Roman" w:cs="Times New Roman"/>
          <w:color w:val="111111"/>
          <w:sz w:val="28"/>
          <w:szCs w:val="28"/>
        </w:rPr>
        <w:t>, а сложные, непонятные слова объяснять и повторять, проговаривать их вместе.</w:t>
      </w:r>
    </w:p>
    <w:p w:rsidR="000E7C64" w:rsidRPr="00C539AF" w:rsidRDefault="00C70939" w:rsidP="005B1A15">
      <w:pPr>
        <w:pStyle w:val="a6"/>
        <w:shd w:val="clear" w:color="auto" w:fill="FFFFFF"/>
        <w:spacing w:before="0" w:beforeAutospacing="0" w:after="0" w:afterAutospacing="0"/>
        <w:ind w:firstLine="708"/>
        <w:jc w:val="both"/>
        <w:rPr>
          <w:color w:val="111111"/>
          <w:sz w:val="28"/>
          <w:szCs w:val="28"/>
        </w:rPr>
      </w:pPr>
      <w:r w:rsidRPr="00C539AF">
        <w:rPr>
          <w:color w:val="111111"/>
          <w:sz w:val="28"/>
          <w:szCs w:val="28"/>
        </w:rPr>
        <w:lastRenderedPageBreak/>
        <w:t>Если ребенок</w:t>
      </w:r>
      <w:r w:rsidR="000E7C64" w:rsidRPr="00C539AF">
        <w:rPr>
          <w:color w:val="111111"/>
          <w:sz w:val="28"/>
          <w:szCs w:val="28"/>
        </w:rPr>
        <w:t xml:space="preserve"> не может пересказать, задавайте ему наводящие вопросы, предложите рассказать вместе. Можно поиграть в игру </w:t>
      </w:r>
      <w:r w:rsidR="000E7C64" w:rsidRPr="00C539AF">
        <w:rPr>
          <w:i/>
          <w:iCs/>
          <w:color w:val="111111"/>
          <w:sz w:val="28"/>
          <w:szCs w:val="28"/>
          <w:bdr w:val="none" w:sz="0" w:space="0" w:color="auto" w:frame="1"/>
        </w:rPr>
        <w:t>«Кто это делал?»</w:t>
      </w:r>
      <w:r w:rsidR="000E7C64" w:rsidRPr="00C539AF">
        <w:rPr>
          <w:color w:val="111111"/>
          <w:sz w:val="28"/>
          <w:szCs w:val="28"/>
        </w:rPr>
        <w:t xml:space="preserve">. Вы называете слова-действия, а ребёнок отвечает, кто это делал. </w:t>
      </w:r>
      <w:proofErr w:type="gramStart"/>
      <w:r w:rsidR="000E7C64" w:rsidRPr="00C539AF">
        <w:rPr>
          <w:color w:val="111111"/>
          <w:sz w:val="28"/>
          <w:szCs w:val="28"/>
          <w:u w:val="single"/>
          <w:bdr w:val="none" w:sz="0" w:space="0" w:color="auto" w:frame="1"/>
        </w:rPr>
        <w:t>Например</w:t>
      </w:r>
      <w:proofErr w:type="gramEnd"/>
      <w:r w:rsidR="000E7C64" w:rsidRPr="00C539AF">
        <w:rPr>
          <w:color w:val="111111"/>
          <w:sz w:val="28"/>
          <w:szCs w:val="28"/>
        </w:rPr>
        <w:t>: </w:t>
      </w:r>
      <w:r w:rsidR="000E7C64" w:rsidRPr="00C539AF">
        <w:rPr>
          <w:i/>
          <w:iCs/>
          <w:color w:val="111111"/>
          <w:sz w:val="28"/>
          <w:szCs w:val="28"/>
          <w:bdr w:val="none" w:sz="0" w:space="0" w:color="auto" w:frame="1"/>
        </w:rPr>
        <w:t>«Кто в сказке кудахтал?»</w:t>
      </w:r>
      <w:r w:rsidR="000E7C64" w:rsidRPr="00C539AF">
        <w:rPr>
          <w:color w:val="111111"/>
          <w:sz w:val="28"/>
          <w:szCs w:val="28"/>
        </w:rPr>
        <w:t> </w:t>
      </w:r>
      <w:r w:rsidR="000E7C64" w:rsidRPr="00C539AF">
        <w:rPr>
          <w:i/>
          <w:iCs/>
          <w:color w:val="111111"/>
          <w:sz w:val="28"/>
          <w:szCs w:val="28"/>
          <w:bdr w:val="none" w:sz="0" w:space="0" w:color="auto" w:frame="1"/>
        </w:rPr>
        <w:t>«Курочка Ряба»</w:t>
      </w:r>
      <w:r w:rsidR="000E7C64" w:rsidRPr="00C539AF">
        <w:rPr>
          <w:color w:val="111111"/>
          <w:sz w:val="28"/>
          <w:szCs w:val="28"/>
        </w:rPr>
        <w:t xml:space="preserve">, - отвечает малыш. </w:t>
      </w:r>
      <w:r w:rsidR="000E7C64" w:rsidRPr="00C539AF">
        <w:rPr>
          <w:color w:val="111111"/>
          <w:sz w:val="28"/>
          <w:szCs w:val="28"/>
          <w:u w:val="single"/>
          <w:bdr w:val="none" w:sz="0" w:space="0" w:color="auto" w:frame="1"/>
        </w:rPr>
        <w:t>Или наоборот</w:t>
      </w:r>
      <w:r w:rsidR="000E7C64" w:rsidRPr="00C539AF">
        <w:rPr>
          <w:color w:val="111111"/>
          <w:sz w:val="28"/>
          <w:szCs w:val="28"/>
        </w:rPr>
        <w:t>: </w:t>
      </w:r>
      <w:r w:rsidR="000E7C64" w:rsidRPr="00C539AF">
        <w:rPr>
          <w:i/>
          <w:iCs/>
          <w:color w:val="111111"/>
          <w:sz w:val="28"/>
          <w:szCs w:val="28"/>
          <w:bdr w:val="none" w:sz="0" w:space="0" w:color="auto" w:frame="1"/>
        </w:rPr>
        <w:t>«Курочка Ряба что делала?»</w:t>
      </w:r>
      <w:r w:rsidR="000E7C64" w:rsidRPr="00C539AF">
        <w:rPr>
          <w:color w:val="111111"/>
          <w:sz w:val="28"/>
          <w:szCs w:val="28"/>
        </w:rPr>
        <w:t> - </w:t>
      </w:r>
      <w:r w:rsidR="000E7C64" w:rsidRPr="00C539AF">
        <w:rPr>
          <w:i/>
          <w:iCs/>
          <w:color w:val="111111"/>
          <w:sz w:val="28"/>
          <w:szCs w:val="28"/>
          <w:bdr w:val="none" w:sz="0" w:space="0" w:color="auto" w:frame="1"/>
        </w:rPr>
        <w:t>«Кудахтала»</w:t>
      </w:r>
      <w:r w:rsidR="000E7C64" w:rsidRPr="00C539AF">
        <w:rPr>
          <w:color w:val="111111"/>
          <w:sz w:val="28"/>
          <w:szCs w:val="28"/>
        </w:rPr>
        <w:t>.</w:t>
      </w:r>
    </w:p>
    <w:p w:rsidR="00543EF3" w:rsidRPr="00C539AF" w:rsidRDefault="00C539AF" w:rsidP="005B1A15">
      <w:pPr>
        <w:spacing w:after="0" w:line="240" w:lineRule="auto"/>
        <w:jc w:val="center"/>
        <w:rPr>
          <w:rFonts w:ascii="Times New Roman" w:hAnsi="Times New Roman" w:cs="Times New Roman"/>
          <w:b/>
          <w:sz w:val="28"/>
          <w:szCs w:val="28"/>
        </w:rPr>
      </w:pPr>
      <w:r w:rsidRPr="00C539AF">
        <w:rPr>
          <w:rFonts w:ascii="Times New Roman" w:hAnsi="Times New Roman" w:cs="Times New Roman"/>
          <w:b/>
          <w:sz w:val="28"/>
          <w:szCs w:val="28"/>
        </w:rPr>
        <w:t>Д</w:t>
      </w:r>
      <w:r w:rsidR="00C70939" w:rsidRPr="00C539AF">
        <w:rPr>
          <w:rFonts w:ascii="Times New Roman" w:hAnsi="Times New Roman" w:cs="Times New Roman"/>
          <w:b/>
          <w:sz w:val="28"/>
          <w:szCs w:val="28"/>
        </w:rPr>
        <w:t>идактические игры</w:t>
      </w:r>
    </w:p>
    <w:p w:rsidR="00543EF3" w:rsidRPr="005B1A15" w:rsidRDefault="00543EF3" w:rsidP="00C539AF">
      <w:pPr>
        <w:spacing w:after="0" w:line="240" w:lineRule="auto"/>
        <w:jc w:val="both"/>
        <w:rPr>
          <w:rFonts w:ascii="Times New Roman" w:hAnsi="Times New Roman" w:cs="Times New Roman"/>
          <w:b/>
          <w:sz w:val="28"/>
          <w:szCs w:val="28"/>
        </w:rPr>
      </w:pPr>
      <w:r w:rsidRPr="00C539AF">
        <w:rPr>
          <w:rFonts w:ascii="Times New Roman" w:hAnsi="Times New Roman" w:cs="Times New Roman"/>
          <w:sz w:val="28"/>
          <w:szCs w:val="28"/>
        </w:rPr>
        <w:t>"Подбери пару", "Подскажи словечко", " Кто летает", " Дай действия словам", "Из чего сделано?", "Наоборот", " Четвертый лишний", " Разговор по телефону". "Назови и отгадай", "Где, что лежит", "Назови одним словом", "Скажи наоборот", "Горячо – холодно", "Раздели на группы", "Один - много", " Хорошо - плохо", "Далеко - близко", "Обобщающие понятия", "Назови ласково", "Назови полное имя"</w:t>
      </w:r>
    </w:p>
    <w:p w:rsidR="00543EF3" w:rsidRPr="005B1A15" w:rsidRDefault="00543EF3" w:rsidP="00C539AF">
      <w:pPr>
        <w:spacing w:after="0" w:line="240" w:lineRule="auto"/>
        <w:jc w:val="both"/>
        <w:rPr>
          <w:rFonts w:ascii="Times New Roman" w:hAnsi="Times New Roman" w:cs="Times New Roman"/>
          <w:b/>
          <w:sz w:val="28"/>
          <w:szCs w:val="28"/>
        </w:rPr>
      </w:pPr>
      <w:r w:rsidRPr="005B1A15">
        <w:rPr>
          <w:rFonts w:ascii="Times New Roman" w:hAnsi="Times New Roman" w:cs="Times New Roman"/>
          <w:b/>
          <w:sz w:val="28"/>
          <w:szCs w:val="28"/>
        </w:rPr>
        <w:t>Подвижные игры со словами:</w:t>
      </w:r>
    </w:p>
    <w:p w:rsidR="00543EF3" w:rsidRPr="005B1A15" w:rsidRDefault="00543EF3" w:rsidP="00C539AF">
      <w:pPr>
        <w:spacing w:after="0" w:line="240" w:lineRule="auto"/>
        <w:jc w:val="both"/>
        <w:rPr>
          <w:rFonts w:ascii="Times New Roman" w:hAnsi="Times New Roman" w:cs="Times New Roman"/>
          <w:b/>
          <w:sz w:val="28"/>
          <w:szCs w:val="28"/>
        </w:rPr>
      </w:pPr>
      <w:r w:rsidRPr="00C539AF">
        <w:rPr>
          <w:rFonts w:ascii="Times New Roman" w:hAnsi="Times New Roman" w:cs="Times New Roman"/>
          <w:sz w:val="28"/>
          <w:szCs w:val="28"/>
        </w:rPr>
        <w:t>"У медведя во бору", "По ровненькой дорожке", "Мы - веселые ребята", "Воробушки и кот", "Птички в гнёздышках", "Листопад", "День – ночь", "Гуси - лебеди", "Кошка и мыши", "Гори - гори ясно ", "Мышеловка", "Пастух и стадо", "Повар и котята".</w:t>
      </w:r>
    </w:p>
    <w:p w:rsidR="00543EF3" w:rsidRPr="005B1A15" w:rsidRDefault="00543EF3" w:rsidP="00C539AF">
      <w:pPr>
        <w:spacing w:after="0" w:line="240" w:lineRule="auto"/>
        <w:jc w:val="both"/>
        <w:rPr>
          <w:rFonts w:ascii="Times New Roman" w:hAnsi="Times New Roman" w:cs="Times New Roman"/>
          <w:b/>
          <w:sz w:val="28"/>
          <w:szCs w:val="28"/>
        </w:rPr>
      </w:pPr>
      <w:r w:rsidRPr="005B1A15">
        <w:rPr>
          <w:rFonts w:ascii="Times New Roman" w:hAnsi="Times New Roman" w:cs="Times New Roman"/>
          <w:b/>
          <w:sz w:val="28"/>
          <w:szCs w:val="28"/>
        </w:rPr>
        <w:t>Театрализованные игры:</w:t>
      </w:r>
    </w:p>
    <w:p w:rsidR="00543EF3" w:rsidRPr="00C539AF" w:rsidRDefault="00543EF3" w:rsidP="00C539AF">
      <w:pPr>
        <w:spacing w:after="0" w:line="240" w:lineRule="auto"/>
        <w:jc w:val="both"/>
        <w:rPr>
          <w:rFonts w:ascii="Times New Roman" w:hAnsi="Times New Roman" w:cs="Times New Roman"/>
          <w:sz w:val="28"/>
          <w:szCs w:val="28"/>
        </w:rPr>
      </w:pPr>
      <w:r w:rsidRPr="00C539AF">
        <w:rPr>
          <w:rFonts w:ascii="Times New Roman" w:hAnsi="Times New Roman" w:cs="Times New Roman"/>
          <w:sz w:val="28"/>
          <w:szCs w:val="28"/>
        </w:rPr>
        <w:t>Разыгрывание по ролям стихотворения «Кто как считает?»;</w:t>
      </w:r>
    </w:p>
    <w:p w:rsidR="00543EF3" w:rsidRPr="00C539AF" w:rsidRDefault="00543EF3" w:rsidP="00C539AF">
      <w:pPr>
        <w:spacing w:after="0" w:line="240" w:lineRule="auto"/>
        <w:jc w:val="both"/>
        <w:rPr>
          <w:rFonts w:ascii="Times New Roman" w:hAnsi="Times New Roman" w:cs="Times New Roman"/>
          <w:sz w:val="28"/>
          <w:szCs w:val="28"/>
        </w:rPr>
      </w:pPr>
      <w:r w:rsidRPr="00C539AF">
        <w:rPr>
          <w:rFonts w:ascii="Times New Roman" w:hAnsi="Times New Roman" w:cs="Times New Roman"/>
          <w:sz w:val="28"/>
          <w:szCs w:val="28"/>
        </w:rPr>
        <w:t>Игра-пантомима «Был у зайца огород»;</w:t>
      </w:r>
    </w:p>
    <w:p w:rsidR="00543EF3" w:rsidRPr="005B1A15" w:rsidRDefault="00543EF3" w:rsidP="00C539AF">
      <w:pPr>
        <w:spacing w:after="0" w:line="240" w:lineRule="auto"/>
        <w:jc w:val="both"/>
        <w:rPr>
          <w:rFonts w:ascii="Times New Roman" w:hAnsi="Times New Roman" w:cs="Times New Roman"/>
          <w:b/>
          <w:sz w:val="28"/>
          <w:szCs w:val="28"/>
        </w:rPr>
      </w:pPr>
      <w:r w:rsidRPr="00C539AF">
        <w:rPr>
          <w:rFonts w:ascii="Times New Roman" w:hAnsi="Times New Roman" w:cs="Times New Roman"/>
          <w:sz w:val="28"/>
          <w:szCs w:val="28"/>
        </w:rPr>
        <w:t>Игра на мышечное напряжение и расслабление «Деревянные и тряпичные куклы»;</w:t>
      </w:r>
    </w:p>
    <w:p w:rsidR="00543EF3" w:rsidRPr="005B1A15" w:rsidRDefault="00543EF3" w:rsidP="00C539AF">
      <w:pPr>
        <w:spacing w:after="0" w:line="240" w:lineRule="auto"/>
        <w:jc w:val="both"/>
        <w:rPr>
          <w:rFonts w:ascii="Times New Roman" w:hAnsi="Times New Roman" w:cs="Times New Roman"/>
          <w:b/>
          <w:sz w:val="28"/>
          <w:szCs w:val="28"/>
        </w:rPr>
      </w:pPr>
      <w:r w:rsidRPr="005B1A15">
        <w:rPr>
          <w:rFonts w:ascii="Times New Roman" w:hAnsi="Times New Roman" w:cs="Times New Roman"/>
          <w:b/>
          <w:sz w:val="28"/>
          <w:szCs w:val="28"/>
        </w:rPr>
        <w:t>Сюжетно-ролевые игры:</w:t>
      </w:r>
    </w:p>
    <w:p w:rsidR="00801035" w:rsidRPr="00C539AF" w:rsidRDefault="00543EF3" w:rsidP="00C539AF">
      <w:pPr>
        <w:spacing w:after="0" w:line="240" w:lineRule="auto"/>
        <w:jc w:val="both"/>
        <w:rPr>
          <w:rFonts w:ascii="Times New Roman" w:hAnsi="Times New Roman" w:cs="Times New Roman"/>
          <w:sz w:val="28"/>
          <w:szCs w:val="28"/>
        </w:rPr>
      </w:pPr>
      <w:r w:rsidRPr="00C539AF">
        <w:rPr>
          <w:rFonts w:ascii="Times New Roman" w:hAnsi="Times New Roman" w:cs="Times New Roman"/>
          <w:sz w:val="28"/>
          <w:szCs w:val="28"/>
        </w:rPr>
        <w:t>"Парикмахерская", "Магазин", "Кафе", "Строители", "Больница", "Семья", "Айболит".</w:t>
      </w:r>
    </w:p>
    <w:p w:rsidR="00801035" w:rsidRPr="00C539AF" w:rsidRDefault="00801035" w:rsidP="005B1A15">
      <w:pPr>
        <w:spacing w:after="0" w:line="240" w:lineRule="auto"/>
        <w:ind w:firstLine="708"/>
        <w:jc w:val="both"/>
        <w:rPr>
          <w:rFonts w:ascii="Times New Roman" w:hAnsi="Times New Roman" w:cs="Times New Roman"/>
          <w:sz w:val="28"/>
          <w:szCs w:val="28"/>
        </w:rPr>
      </w:pPr>
      <w:r w:rsidRPr="00C539AF">
        <w:rPr>
          <w:rFonts w:ascii="Times New Roman" w:hAnsi="Times New Roman" w:cs="Times New Roman"/>
          <w:sz w:val="28"/>
          <w:szCs w:val="28"/>
        </w:rPr>
        <w:t xml:space="preserve">Не нужно забывать и о здоровье ребёнка. В последние годы появилось очень много физически ослабленных детей, а это влияет на развитие речи, на формирование характера. Занимайтесь с ним физкультурой, кормите здоровой пищей. Обязательно давайте детям грызть яблоки, редиску, </w:t>
      </w:r>
      <w:r w:rsidR="005B1A15">
        <w:rPr>
          <w:rFonts w:ascii="Times New Roman" w:hAnsi="Times New Roman" w:cs="Times New Roman"/>
          <w:sz w:val="28"/>
          <w:szCs w:val="28"/>
        </w:rPr>
        <w:t xml:space="preserve">морковку, репу и </w:t>
      </w:r>
      <w:proofErr w:type="gramStart"/>
      <w:r w:rsidR="005B1A15">
        <w:rPr>
          <w:rFonts w:ascii="Times New Roman" w:hAnsi="Times New Roman" w:cs="Times New Roman"/>
          <w:sz w:val="28"/>
          <w:szCs w:val="28"/>
        </w:rPr>
        <w:t xml:space="preserve">другие твёрдые </w:t>
      </w:r>
      <w:r w:rsidRPr="00C539AF">
        <w:rPr>
          <w:rFonts w:ascii="Times New Roman" w:hAnsi="Times New Roman" w:cs="Times New Roman"/>
          <w:sz w:val="28"/>
          <w:szCs w:val="28"/>
        </w:rPr>
        <w:t>фрукты</w:t>
      </w:r>
      <w:proofErr w:type="gramEnd"/>
      <w:r w:rsidRPr="00C539AF">
        <w:rPr>
          <w:rFonts w:ascii="Times New Roman" w:hAnsi="Times New Roman" w:cs="Times New Roman"/>
          <w:sz w:val="28"/>
          <w:szCs w:val="28"/>
        </w:rPr>
        <w:t xml:space="preserve"> и овощи. Это имеет значение для формирования артикуляционных мышц и развивает умение вовремя глотать слюни. К сожалению, сейчас много зубочелюстных аномалий. И это очень большая проблема, ведь правильное звукопроизношение зависит и от состояния рта.</w:t>
      </w:r>
    </w:p>
    <w:p w:rsidR="00801035" w:rsidRPr="00C539AF" w:rsidRDefault="00801035" w:rsidP="00C539AF">
      <w:pPr>
        <w:spacing w:after="0" w:line="240" w:lineRule="auto"/>
        <w:jc w:val="both"/>
        <w:rPr>
          <w:rFonts w:ascii="Times New Roman" w:hAnsi="Times New Roman" w:cs="Times New Roman"/>
          <w:sz w:val="28"/>
          <w:szCs w:val="28"/>
        </w:rPr>
      </w:pPr>
      <w:r w:rsidRPr="00C539AF">
        <w:rPr>
          <w:rFonts w:ascii="Times New Roman" w:hAnsi="Times New Roman" w:cs="Times New Roman"/>
          <w:sz w:val="28"/>
          <w:szCs w:val="28"/>
        </w:rPr>
        <w:t>Хвали</w:t>
      </w:r>
      <w:r w:rsidR="00C80647" w:rsidRPr="00C539AF">
        <w:rPr>
          <w:rFonts w:ascii="Times New Roman" w:hAnsi="Times New Roman" w:cs="Times New Roman"/>
          <w:sz w:val="28"/>
          <w:szCs w:val="28"/>
        </w:rPr>
        <w:t>те</w:t>
      </w:r>
      <w:r w:rsidRPr="00C539AF">
        <w:rPr>
          <w:rFonts w:ascii="Times New Roman" w:hAnsi="Times New Roman" w:cs="Times New Roman"/>
          <w:sz w:val="28"/>
          <w:szCs w:val="28"/>
        </w:rPr>
        <w:t xml:space="preserve"> ребенка, даже если он неидеально произнес речь. Восхищайся своим малышом, школьником, подростком – так ты воспитаешь уверенного в себе человека. Когда ребенок понимает, что его любят не за его оценки и достижения, а просто так, он обязательно станет успешным.</w:t>
      </w:r>
    </w:p>
    <w:p w:rsidR="00C80647" w:rsidRPr="005B1A15" w:rsidRDefault="00C80647" w:rsidP="00C539AF">
      <w:pPr>
        <w:spacing w:after="0" w:line="240" w:lineRule="auto"/>
        <w:jc w:val="both"/>
        <w:rPr>
          <w:rFonts w:ascii="Times New Roman" w:hAnsi="Times New Roman" w:cs="Times New Roman"/>
          <w:b/>
          <w:sz w:val="28"/>
          <w:szCs w:val="28"/>
        </w:rPr>
      </w:pPr>
      <w:r w:rsidRPr="005B1A15">
        <w:rPr>
          <w:rFonts w:ascii="Times New Roman" w:hAnsi="Times New Roman" w:cs="Times New Roman"/>
          <w:b/>
          <w:sz w:val="28"/>
          <w:szCs w:val="28"/>
        </w:rPr>
        <w:t>Игры и упражнения можно также найти в интернет источниках.</w:t>
      </w:r>
    </w:p>
    <w:p w:rsidR="005B1A15" w:rsidRDefault="00C80647" w:rsidP="005B1A15">
      <w:pPr>
        <w:spacing w:after="0" w:line="240" w:lineRule="auto"/>
        <w:jc w:val="center"/>
        <w:rPr>
          <w:rFonts w:ascii="Times New Roman" w:hAnsi="Times New Roman" w:cs="Times New Roman"/>
          <w:color w:val="FF0000"/>
          <w:sz w:val="28"/>
          <w:szCs w:val="28"/>
        </w:rPr>
      </w:pPr>
      <w:r w:rsidRPr="00C539AF">
        <w:rPr>
          <w:rFonts w:ascii="Times New Roman" w:hAnsi="Times New Roman" w:cs="Times New Roman"/>
          <w:noProof/>
          <w:sz w:val="28"/>
          <w:szCs w:val="28"/>
          <w:lang w:eastAsia="ru-RU"/>
        </w:rPr>
        <w:drawing>
          <wp:inline distT="0" distB="0" distL="0" distR="0" wp14:anchorId="43F8EF81" wp14:editId="4185017E">
            <wp:extent cx="1730905" cy="1222189"/>
            <wp:effectExtent l="0" t="0" r="3175" b="0"/>
            <wp:docPr id="4" name="Рисунок 4" descr="https://avatars.mds.yandex.net/get-zen_doc/28845/pub_5c5ae32213428900acd767a6_5c5ae3480d9de900adbb44c3/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28845/pub_5c5ae32213428900acd767a6_5c5ae3480d9de900adbb44c3/scale_120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0723" cy="1264427"/>
                    </a:xfrm>
                    <a:prstGeom prst="rect">
                      <a:avLst/>
                    </a:prstGeom>
                    <a:noFill/>
                    <a:ln>
                      <a:noFill/>
                    </a:ln>
                  </pic:spPr>
                </pic:pic>
              </a:graphicData>
            </a:graphic>
          </wp:inline>
        </w:drawing>
      </w:r>
    </w:p>
    <w:p w:rsidR="005B1A15" w:rsidRPr="00C539AF" w:rsidRDefault="005B1A15" w:rsidP="005B1A15">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Сидим дома, не скучаем!</w:t>
      </w:r>
    </w:p>
    <w:sectPr w:rsidR="005B1A15" w:rsidRPr="00C539AF" w:rsidSect="007741C6">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EE"/>
    <w:rsid w:val="00004632"/>
    <w:rsid w:val="000932A8"/>
    <w:rsid w:val="000E7C64"/>
    <w:rsid w:val="00117466"/>
    <w:rsid w:val="00206F8E"/>
    <w:rsid w:val="00357D13"/>
    <w:rsid w:val="004339BD"/>
    <w:rsid w:val="00437F59"/>
    <w:rsid w:val="00512045"/>
    <w:rsid w:val="00543EF3"/>
    <w:rsid w:val="005B1A15"/>
    <w:rsid w:val="00747E42"/>
    <w:rsid w:val="007741C6"/>
    <w:rsid w:val="007A3B12"/>
    <w:rsid w:val="00801035"/>
    <w:rsid w:val="008161EE"/>
    <w:rsid w:val="00821AB0"/>
    <w:rsid w:val="008B7588"/>
    <w:rsid w:val="00907EC2"/>
    <w:rsid w:val="009136EB"/>
    <w:rsid w:val="00C539AF"/>
    <w:rsid w:val="00C70939"/>
    <w:rsid w:val="00C80647"/>
    <w:rsid w:val="00D83973"/>
    <w:rsid w:val="00DC0BB4"/>
    <w:rsid w:val="00F1634B"/>
    <w:rsid w:val="00FE3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A3D28"/>
  <w15:docId w15:val="{615F6A66-8DCC-4290-B7F3-52AF97CA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7F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7F59"/>
    <w:rPr>
      <w:rFonts w:ascii="Tahoma" w:hAnsi="Tahoma" w:cs="Tahoma"/>
      <w:sz w:val="16"/>
      <w:szCs w:val="16"/>
    </w:rPr>
  </w:style>
  <w:style w:type="table" w:styleId="a5">
    <w:name w:val="Table Grid"/>
    <w:basedOn w:val="a1"/>
    <w:uiPriority w:val="59"/>
    <w:rsid w:val="00206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206F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206F8E"/>
    <w:rPr>
      <w:b/>
      <w:bCs/>
    </w:rPr>
  </w:style>
  <w:style w:type="character" w:customStyle="1" w:styleId="c4">
    <w:name w:val="c4"/>
    <w:basedOn w:val="a0"/>
    <w:rsid w:val="00D83973"/>
  </w:style>
  <w:style w:type="character" w:customStyle="1" w:styleId="c7">
    <w:name w:val="c7"/>
    <w:basedOn w:val="a0"/>
    <w:rsid w:val="00D83973"/>
  </w:style>
  <w:style w:type="character" w:customStyle="1" w:styleId="c0">
    <w:name w:val="c0"/>
    <w:basedOn w:val="a0"/>
    <w:rsid w:val="00D83973"/>
  </w:style>
  <w:style w:type="character" w:customStyle="1" w:styleId="c2">
    <w:name w:val="c2"/>
    <w:basedOn w:val="a0"/>
    <w:rsid w:val="00D83973"/>
  </w:style>
  <w:style w:type="paragraph" w:customStyle="1" w:styleId="p">
    <w:name w:val="p"/>
    <w:basedOn w:val="a"/>
    <w:rsid w:val="000E7C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0E7C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0E7C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40102">
      <w:bodyDiv w:val="1"/>
      <w:marLeft w:val="0"/>
      <w:marRight w:val="0"/>
      <w:marTop w:val="0"/>
      <w:marBottom w:val="0"/>
      <w:divBdr>
        <w:top w:val="none" w:sz="0" w:space="0" w:color="auto"/>
        <w:left w:val="none" w:sz="0" w:space="0" w:color="auto"/>
        <w:bottom w:val="none" w:sz="0" w:space="0" w:color="auto"/>
        <w:right w:val="none" w:sz="0" w:space="0" w:color="auto"/>
      </w:divBdr>
    </w:div>
    <w:div w:id="78646049">
      <w:bodyDiv w:val="1"/>
      <w:marLeft w:val="0"/>
      <w:marRight w:val="0"/>
      <w:marTop w:val="0"/>
      <w:marBottom w:val="0"/>
      <w:divBdr>
        <w:top w:val="none" w:sz="0" w:space="0" w:color="auto"/>
        <w:left w:val="none" w:sz="0" w:space="0" w:color="auto"/>
        <w:bottom w:val="none" w:sz="0" w:space="0" w:color="auto"/>
        <w:right w:val="none" w:sz="0" w:space="0" w:color="auto"/>
      </w:divBdr>
      <w:divsChild>
        <w:div w:id="1522402886">
          <w:marLeft w:val="0"/>
          <w:marRight w:val="0"/>
          <w:marTop w:val="0"/>
          <w:marBottom w:val="0"/>
          <w:divBdr>
            <w:top w:val="none" w:sz="0" w:space="0" w:color="auto"/>
            <w:left w:val="none" w:sz="0" w:space="0" w:color="auto"/>
            <w:bottom w:val="none" w:sz="0" w:space="0" w:color="auto"/>
            <w:right w:val="none" w:sz="0" w:space="0" w:color="auto"/>
          </w:divBdr>
        </w:div>
        <w:div w:id="1040202102">
          <w:marLeft w:val="0"/>
          <w:marRight w:val="0"/>
          <w:marTop w:val="0"/>
          <w:marBottom w:val="0"/>
          <w:divBdr>
            <w:top w:val="none" w:sz="0" w:space="0" w:color="auto"/>
            <w:left w:val="none" w:sz="0" w:space="0" w:color="auto"/>
            <w:bottom w:val="none" w:sz="0" w:space="0" w:color="auto"/>
            <w:right w:val="none" w:sz="0" w:space="0" w:color="auto"/>
          </w:divBdr>
        </w:div>
      </w:divsChild>
    </w:div>
    <w:div w:id="164790106">
      <w:bodyDiv w:val="1"/>
      <w:marLeft w:val="0"/>
      <w:marRight w:val="0"/>
      <w:marTop w:val="0"/>
      <w:marBottom w:val="0"/>
      <w:divBdr>
        <w:top w:val="none" w:sz="0" w:space="0" w:color="auto"/>
        <w:left w:val="none" w:sz="0" w:space="0" w:color="auto"/>
        <w:bottom w:val="none" w:sz="0" w:space="0" w:color="auto"/>
        <w:right w:val="none" w:sz="0" w:space="0" w:color="auto"/>
      </w:divBdr>
    </w:div>
    <w:div w:id="169373694">
      <w:bodyDiv w:val="1"/>
      <w:marLeft w:val="0"/>
      <w:marRight w:val="0"/>
      <w:marTop w:val="0"/>
      <w:marBottom w:val="0"/>
      <w:divBdr>
        <w:top w:val="none" w:sz="0" w:space="0" w:color="auto"/>
        <w:left w:val="none" w:sz="0" w:space="0" w:color="auto"/>
        <w:bottom w:val="none" w:sz="0" w:space="0" w:color="auto"/>
        <w:right w:val="none" w:sz="0" w:space="0" w:color="auto"/>
      </w:divBdr>
    </w:div>
    <w:div w:id="745298865">
      <w:bodyDiv w:val="1"/>
      <w:marLeft w:val="0"/>
      <w:marRight w:val="0"/>
      <w:marTop w:val="0"/>
      <w:marBottom w:val="0"/>
      <w:divBdr>
        <w:top w:val="none" w:sz="0" w:space="0" w:color="auto"/>
        <w:left w:val="none" w:sz="0" w:space="0" w:color="auto"/>
        <w:bottom w:val="none" w:sz="0" w:space="0" w:color="auto"/>
        <w:right w:val="none" w:sz="0" w:space="0" w:color="auto"/>
      </w:divBdr>
    </w:div>
    <w:div w:id="1125081758">
      <w:bodyDiv w:val="1"/>
      <w:marLeft w:val="0"/>
      <w:marRight w:val="0"/>
      <w:marTop w:val="0"/>
      <w:marBottom w:val="0"/>
      <w:divBdr>
        <w:top w:val="none" w:sz="0" w:space="0" w:color="auto"/>
        <w:left w:val="none" w:sz="0" w:space="0" w:color="auto"/>
        <w:bottom w:val="none" w:sz="0" w:space="0" w:color="auto"/>
        <w:right w:val="none" w:sz="0" w:space="0" w:color="auto"/>
      </w:divBdr>
    </w:div>
    <w:div w:id="1255939556">
      <w:bodyDiv w:val="1"/>
      <w:marLeft w:val="0"/>
      <w:marRight w:val="0"/>
      <w:marTop w:val="0"/>
      <w:marBottom w:val="0"/>
      <w:divBdr>
        <w:top w:val="none" w:sz="0" w:space="0" w:color="auto"/>
        <w:left w:val="none" w:sz="0" w:space="0" w:color="auto"/>
        <w:bottom w:val="none" w:sz="0" w:space="0" w:color="auto"/>
        <w:right w:val="none" w:sz="0" w:space="0" w:color="auto"/>
      </w:divBdr>
    </w:div>
    <w:div w:id="1485463377">
      <w:bodyDiv w:val="1"/>
      <w:marLeft w:val="0"/>
      <w:marRight w:val="0"/>
      <w:marTop w:val="0"/>
      <w:marBottom w:val="0"/>
      <w:divBdr>
        <w:top w:val="none" w:sz="0" w:space="0" w:color="auto"/>
        <w:left w:val="none" w:sz="0" w:space="0" w:color="auto"/>
        <w:bottom w:val="none" w:sz="0" w:space="0" w:color="auto"/>
        <w:right w:val="none" w:sz="0" w:space="0" w:color="auto"/>
      </w:divBdr>
    </w:div>
    <w:div w:id="201584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logopedmaster.ru/UserFiles/image14.jpeg" TargetMode="External"/><Relationship Id="rId13" Type="http://schemas.openxmlformats.org/officeDocument/2006/relationships/image" Target="media/image7.jpeg"/><Relationship Id="rId18"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http://www.logopedmaster.ru/UserFiles/image15.jpeg" TargetMode="External"/><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http://www.logopedmaster.ru/UserFiles/image17.jpe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5" Type="http://schemas.openxmlformats.org/officeDocument/2006/relationships/image" Target="media/image8.jpeg"/><Relationship Id="rId10" Type="http://schemas.openxmlformats.org/officeDocument/2006/relationships/image" Target="http://www.logopedmaster.ru/UserFiles/image13.jpeg"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http://www.logopedmaster.ru/UserFiles/image16.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2384</Words>
  <Characters>13593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5</cp:lastModifiedBy>
  <cp:revision>11</cp:revision>
  <dcterms:created xsi:type="dcterms:W3CDTF">2020-04-27T16:21:00Z</dcterms:created>
  <dcterms:modified xsi:type="dcterms:W3CDTF">2022-04-04T04:27:00Z</dcterms:modified>
</cp:coreProperties>
</file>