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E0" w:rsidRPr="000162B3" w:rsidRDefault="00784AE0" w:rsidP="00784AE0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Helvetica"/>
          <w:color w:val="C00000"/>
          <w:sz w:val="36"/>
          <w:szCs w:val="36"/>
          <w:lang w:eastAsia="ru-RU"/>
        </w:rPr>
      </w:pPr>
      <w:r w:rsidRPr="000162B3">
        <w:rPr>
          <w:rFonts w:ascii="inherit" w:eastAsia="Times New Roman" w:hAnsi="inherit" w:cs="Helvetica"/>
          <w:color w:val="C00000"/>
          <w:sz w:val="23"/>
          <w:szCs w:val="23"/>
          <w:lang w:eastAsia="ru-RU"/>
        </w:rPr>
        <w:t>«Памятка "Пожарная безопасность в быту"»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Действия в случае возникновения пожара.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 возникновении пожара немедленно сообщите об этом в пожарную охрану по телефону "01".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gramStart"/>
      <w:r w:rsidRPr="00784AE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При сообщении в пожарную охрану о пожаре необходимо указать: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br/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назвать адрес (населённый пункт, название улицы, номер дома, квартиры);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назвать свою фамилию, номер телефона;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есть ли угроза жизни людей, животных, а также соседним зданиям и строениям;</w:t>
      </w:r>
      <w:proofErr w:type="gramEnd"/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если у Вас нет доступа к телефону и нет возможности покинуть помещение, откройте окно и криками привлеките внимание прохожих. 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Постарайтесь принять меры по спасению людей, животных, материальных ценностей. Постарайтесь оповестить о пожаре жителей населенного пункта.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784A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Помните: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дым при пожаре значительно опаснее пламени и большинство людей погибает не от огня, а от удушья;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при эвакуации через зону задымления необходимо дышать через мокрый носовой платок или мокрую ткань.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 прибытии пожарной техники необходимо встретить ее и указать место пожара.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Помните! Соблюдение мер пожарной безопасности – это залог вашего благополучия, сохранности вашей жизни и жизни ваших близких! Пожар легче предупредить, чем потушить!</w:t>
      </w:r>
    </w:p>
    <w:p w:rsidR="00784AE0" w:rsidRPr="00784AE0" w:rsidRDefault="00784AE0" w:rsidP="00784AE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Пожарная безопасность в быту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Только тот, кто остался без крова, потерял нажитое годами имущество, почувствовал боль потери, бедность и неуверенность в завтрашнем дне, может осознать, что пожарная безопасность в быту - не пустая трата времени. Каждый член семьи может чувствовать себя безопасно только тогда, когда хорошо знает основы пожарной безопасности в быту и правила поведения во время пожара. Впрочем, можно снизить вероятность пожара в доме почти до нуля.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Прежде </w:t>
      </w:r>
      <w:proofErr w:type="gramStart"/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всего</w:t>
      </w:r>
      <w:proofErr w:type="gramEnd"/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проверьте, безопасен ваш дом или квартира. Возможно, придется изменить некоторые привычки. Поэтому стоит обратить внимание на некоторые оговорки. Ежегодно почти 70% погибших на пожарах попрощались с жизнью из-за неосторожного обращения с огнем. На пожарах, вызванных курением, ежегодно погибают до 2500 человек. Опасно курить </w:t>
      </w: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кресле, на диване, в постели перед сном, особенно в состоянии опьянения. Оставленные сигареты, которые тлеют, - прямой путь к пожару.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 тем, как выбросить окурок в мусорное ведро или освободить пепельницу, нужно залить их водой. Пламя горящей свечи - также распространенная причина пожара. Поэтому перед выходом из помещения следует его потушить. Ни в коем случае не следует оставлять детей наедине с зажженной свечой.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разводите костер в лесу, рядом с домами. Сжигать мусор можно только в специальном месте. Остатки очага необходимо залить водой или засыпать песком или землей. Спички и зажигалки - не игрушки! Не храните их на видном месте. Воспитывайте у детей осторожность в обращении с огнем! Не оставляйте без присмотра кухонные плиты, тостеры, печи при приготовлении пищи! Не пользуйтесь неисправными электрическими приборами, с поврежденными электропроводами, с плохими контактными соединениями, без предохранителей в электрических сетях. Не оставляйте без присмотра электронагревательные и другие бытовые приборы!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Электронагревательные приборы, камины и т.д. должны быть установлены на расстоянии не менее чем за метр от мебели, других горючих веществ и материалов. Ежегодно проверяйте противопожарное состояние дома, квартиры. Своевременно очищайте дом от горючих веществ и материалов. </w:t>
      </w:r>
      <w:proofErr w:type="gramStart"/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загромождайте балконы, лоджии, кладовые, сараи, чердаки, гаражи и т.п.</w:t>
      </w:r>
      <w:bookmarkStart w:id="0" w:name="_GoBack"/>
      <w:bookmarkEnd w:id="0"/>
      <w:proofErr w:type="gramEnd"/>
    </w:p>
    <w:p w:rsidR="00784AE0" w:rsidRPr="000162B3" w:rsidRDefault="00784AE0" w:rsidP="00784A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C00000"/>
          <w:sz w:val="21"/>
          <w:szCs w:val="21"/>
          <w:lang w:eastAsia="ru-RU"/>
        </w:rPr>
      </w:pPr>
      <w:r w:rsidRPr="000162B3">
        <w:rPr>
          <w:rFonts w:ascii="Helvetica" w:eastAsia="Times New Roman" w:hAnsi="Helvetica" w:cs="Helvetica"/>
          <w:b/>
          <w:bCs/>
          <w:color w:val="C00000"/>
          <w:sz w:val="21"/>
          <w:szCs w:val="21"/>
          <w:lang w:eastAsia="ru-RU"/>
        </w:rPr>
        <w:t>Действия на случай пожара в доме (квартире)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делать в случае пожара? Обычно за минуту квартиру или этаж дома заполняет густой ядовитый дым. Как только стало известно, что в квартире (доме) пожар, необходимо действовать быстро и главное - спокойно, без паники. Прежде всего, необходимо сообщить о нем всем членам семьи, не теряйте время на поиски причины возгорания, ценных вещей (фотографии, документы, ювелирные украшения и т.п.) или домашних животных. </w:t>
      </w:r>
      <w:r w:rsidRPr="00784AE0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Перед тем, как открыть дверь на пути эвакуации или в другую комнату, стоит проверить температуру их тыльной стороной руки. Если они горячие, не открывайте, возможно, там пожар.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в помещении много дыма, плохая видимость, нужно опуститься на колени на пол там, где воздух чище, и ползти к выходу. Когда невозможно выйти из помещения, следует позаботиться, чтобы дым не попадал через щели в дверях. Затем открыть окно и громко звать на помощь.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Если загорелась одежда, следует остановиться, лечь на пол или землю и, перекатываясь, сбить пламя. После того как покинули квартиру (дом), воспользуйтесь мобильным телефоном, телефоном соседа и т.п. для вызова пожарно-спасательной службы. Говорить нужно медленно и четко. Назовите адрес, уточните, что именно горит. Возможно, кто-то остался в доме. Если пожар только начался, можно воспользоваться одним из первичных средств, например, огнетушителем, покрывалом или пожарным </w:t>
      </w:r>
      <w:proofErr w:type="gramStart"/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кран-комплектом</w:t>
      </w:r>
      <w:proofErr w:type="gramEnd"/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Но при этом ни в коем случае не рисковать.</w:t>
      </w:r>
    </w:p>
    <w:p w:rsidR="00784AE0" w:rsidRPr="00784AE0" w:rsidRDefault="00784AE0" w:rsidP="00784AE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критических ситуациях для эвакуации можно использовать окна первого и второго этажей. Целесообразно перед этим сбросить на возможное место падения матрасы, подушки, одеяла и т.д. Сначала должен спуститься взрослый член семьи, а затем ему предстоит передавать детей, во избежание травм. Не рекомендуется прыгать из окон. Если окна не открываются, нужно каким-то предметом разбить стекло в нижнем углу и с помощью одеяла или толстого махрового полотенца удалить острые осколки. Когда выйти из дома невозможно, следует всем собраться в одной комнате у окна. Важно перекрыть доступ дыма с помощью одеяла или других вещей. Всем членам семьи, вышедших из дома (квартиры), предстоит собраться в одном месте и ждать прибытия подразделений пожарно-спасательной службы.</w:t>
      </w:r>
    </w:p>
    <w:p w:rsidR="00784AE0" w:rsidRPr="00784AE0" w:rsidRDefault="00784AE0" w:rsidP="00784AE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84A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Стоит научиться пользоваться огнетушителями и другими первичными средствами пожаротушения и соблюдать правила пожарной безопасности. Будьте осторожны с огнем и соблюдайте правила пожарной безопасности в быту.</w:t>
      </w:r>
    </w:p>
    <w:sectPr w:rsidR="00784AE0" w:rsidRPr="0078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E0"/>
    <w:rsid w:val="000162B3"/>
    <w:rsid w:val="0021016B"/>
    <w:rsid w:val="0078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80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197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730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2018-03-05T13:12:00Z</dcterms:created>
  <dcterms:modified xsi:type="dcterms:W3CDTF">2018-03-05T13:16:00Z</dcterms:modified>
</cp:coreProperties>
</file>