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5245"/>
      </w:tblGrid>
      <w:tr w:rsidR="00A70D2D" w:rsidRPr="001303EC" w:rsidTr="001303EC">
        <w:trPr>
          <w:trHeight w:val="7000"/>
        </w:trPr>
        <w:tc>
          <w:tcPr>
            <w:tcW w:w="5245" w:type="dxa"/>
          </w:tcPr>
          <w:p w:rsidR="001303EC" w:rsidRPr="001303EC" w:rsidRDefault="001303EC" w:rsidP="001303EC">
            <w:pPr>
              <w:jc w:val="both"/>
              <w:outlineLvl w:val="0"/>
              <w:rPr>
                <w:b/>
                <w:i/>
                <w:szCs w:val="28"/>
              </w:rPr>
            </w:pPr>
            <w:r w:rsidRPr="001303EC">
              <w:rPr>
                <w:b/>
                <w:i/>
                <w:szCs w:val="28"/>
              </w:rPr>
              <w:t xml:space="preserve">             </w:t>
            </w:r>
          </w:p>
          <w:p w:rsidR="001303EC" w:rsidRPr="001303EC" w:rsidRDefault="00A43DCD" w:rsidP="001303EC">
            <w:pPr>
              <w:jc w:val="both"/>
              <w:outlineLvl w:val="0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</w:t>
            </w:r>
            <w:r w:rsidR="001303EC" w:rsidRPr="001303EC">
              <w:rPr>
                <w:b/>
                <w:i/>
                <w:szCs w:val="28"/>
              </w:rPr>
              <w:t xml:space="preserve"> </w:t>
            </w:r>
            <w:proofErr w:type="gramStart"/>
            <w:r w:rsidR="00A70D2D" w:rsidRPr="001303EC">
              <w:rPr>
                <w:b/>
                <w:i/>
                <w:szCs w:val="28"/>
              </w:rPr>
              <w:t>Назови</w:t>
            </w:r>
            <w:proofErr w:type="gramEnd"/>
            <w:r w:rsidR="00A70D2D" w:rsidRPr="001303EC">
              <w:rPr>
                <w:b/>
                <w:i/>
                <w:szCs w:val="28"/>
              </w:rPr>
              <w:t xml:space="preserve"> одним словом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szCs w:val="28"/>
              </w:rPr>
            </w:pPr>
            <w:r w:rsidRPr="003C1A9D">
              <w:rPr>
                <w:i/>
                <w:szCs w:val="28"/>
              </w:rPr>
              <w:t>Цель:</w:t>
            </w:r>
            <w:r w:rsidRPr="001303EC">
              <w:rPr>
                <w:szCs w:val="28"/>
              </w:rPr>
              <w:t xml:space="preserve"> Развитие умения называть ге</w:t>
            </w:r>
            <w:r w:rsidRPr="001303EC">
              <w:rPr>
                <w:szCs w:val="28"/>
              </w:rPr>
              <w:t>о</w:t>
            </w:r>
            <w:r w:rsidRPr="001303EC">
              <w:rPr>
                <w:szCs w:val="28"/>
              </w:rPr>
              <w:t>метрические фигуры одного вида обо</w:t>
            </w:r>
            <w:r w:rsidRPr="001303EC">
              <w:rPr>
                <w:szCs w:val="28"/>
              </w:rPr>
              <w:t>б</w:t>
            </w:r>
            <w:r w:rsidRPr="001303EC">
              <w:rPr>
                <w:szCs w:val="28"/>
              </w:rPr>
              <w:t xml:space="preserve">щающим словом. 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  <w:r w:rsidRPr="003C1A9D">
              <w:rPr>
                <w:i/>
                <w:szCs w:val="28"/>
              </w:rPr>
              <w:t>Материал:</w:t>
            </w:r>
            <w:r w:rsidRPr="001303EC">
              <w:rPr>
                <w:szCs w:val="28"/>
              </w:rPr>
              <w:t xml:space="preserve"> Геометрические фигуры одного вида (большие и маленькие ква</w:t>
            </w:r>
            <w:r w:rsidRPr="001303EC">
              <w:rPr>
                <w:szCs w:val="28"/>
              </w:rPr>
              <w:t>д</w:t>
            </w:r>
            <w:r w:rsidRPr="001303EC">
              <w:rPr>
                <w:szCs w:val="28"/>
              </w:rPr>
              <w:t>раты; разноцветные тр</w:t>
            </w:r>
            <w:r w:rsidRPr="001303EC">
              <w:rPr>
                <w:szCs w:val="28"/>
              </w:rPr>
              <w:t>е</w:t>
            </w:r>
            <w:r w:rsidRPr="001303EC">
              <w:rPr>
                <w:szCs w:val="28"/>
              </w:rPr>
              <w:t>угольники и т.д.).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  <w:r w:rsidRPr="001303EC">
              <w:rPr>
                <w:szCs w:val="28"/>
              </w:rPr>
              <w:t>Содержание игры: Перед ребенком выкладываются 4 карточки с изображ</w:t>
            </w:r>
            <w:r w:rsidRPr="001303EC">
              <w:rPr>
                <w:szCs w:val="28"/>
              </w:rPr>
              <w:t>е</w:t>
            </w:r>
            <w:r w:rsidRPr="001303EC">
              <w:rPr>
                <w:szCs w:val="28"/>
              </w:rPr>
              <w:t xml:space="preserve">нием геометрических фигур одного вида. Ребенок должен назвать </w:t>
            </w:r>
            <w:proofErr w:type="gramStart"/>
            <w:r w:rsidRPr="001303EC">
              <w:rPr>
                <w:szCs w:val="28"/>
              </w:rPr>
              <w:t>фигуры</w:t>
            </w:r>
            <w:proofErr w:type="gramEnd"/>
            <w:r w:rsidRPr="001303EC">
              <w:rPr>
                <w:szCs w:val="28"/>
              </w:rPr>
              <w:t xml:space="preserve"> одним сл</w:t>
            </w:r>
            <w:r w:rsidRPr="001303EC">
              <w:rPr>
                <w:szCs w:val="28"/>
              </w:rPr>
              <w:t>о</w:t>
            </w:r>
            <w:r w:rsidRPr="001303EC">
              <w:rPr>
                <w:szCs w:val="28"/>
              </w:rPr>
              <w:t>вом.</w:t>
            </w:r>
          </w:p>
          <w:p w:rsidR="00A70D2D" w:rsidRPr="001303EC" w:rsidRDefault="00A70D2D" w:rsidP="001303EC">
            <w:pPr>
              <w:jc w:val="both"/>
              <w:outlineLvl w:val="0"/>
              <w:rPr>
                <w:b/>
                <w:i/>
                <w:szCs w:val="28"/>
              </w:rPr>
            </w:pPr>
          </w:p>
        </w:tc>
        <w:tc>
          <w:tcPr>
            <w:tcW w:w="5245" w:type="dxa"/>
          </w:tcPr>
          <w:p w:rsidR="001303EC" w:rsidRPr="001303EC" w:rsidRDefault="001303EC" w:rsidP="001303EC">
            <w:pPr>
              <w:tabs>
                <w:tab w:val="num" w:pos="0"/>
              </w:tabs>
              <w:jc w:val="both"/>
              <w:outlineLvl w:val="0"/>
              <w:rPr>
                <w:b/>
                <w:i/>
                <w:szCs w:val="28"/>
              </w:rPr>
            </w:pPr>
            <w:r w:rsidRPr="001303EC">
              <w:rPr>
                <w:b/>
                <w:i/>
                <w:szCs w:val="28"/>
              </w:rPr>
              <w:t xml:space="preserve">           </w:t>
            </w:r>
          </w:p>
          <w:p w:rsidR="00A70D2D" w:rsidRPr="001303EC" w:rsidRDefault="001303EC" w:rsidP="001303EC">
            <w:pPr>
              <w:tabs>
                <w:tab w:val="num" w:pos="0"/>
              </w:tabs>
              <w:jc w:val="both"/>
              <w:outlineLvl w:val="0"/>
              <w:rPr>
                <w:b/>
                <w:i/>
                <w:szCs w:val="28"/>
              </w:rPr>
            </w:pPr>
            <w:r w:rsidRPr="001303EC">
              <w:rPr>
                <w:b/>
                <w:i/>
                <w:szCs w:val="28"/>
              </w:rPr>
              <w:t xml:space="preserve">     </w:t>
            </w:r>
            <w:r w:rsidR="00A70D2D" w:rsidRPr="001303EC">
              <w:rPr>
                <w:b/>
                <w:i/>
                <w:szCs w:val="28"/>
              </w:rPr>
              <w:t xml:space="preserve"> Подбери по величине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szCs w:val="28"/>
              </w:rPr>
            </w:pPr>
            <w:r w:rsidRPr="003C1A9D">
              <w:rPr>
                <w:i/>
                <w:szCs w:val="28"/>
              </w:rPr>
              <w:t>Цель:</w:t>
            </w:r>
            <w:r w:rsidRPr="001303EC">
              <w:rPr>
                <w:szCs w:val="28"/>
              </w:rPr>
              <w:t xml:space="preserve"> Развитие умения классифицир</w:t>
            </w:r>
            <w:r w:rsidRPr="001303EC">
              <w:rPr>
                <w:szCs w:val="28"/>
              </w:rPr>
              <w:t>о</w:t>
            </w:r>
            <w:r w:rsidRPr="001303EC">
              <w:rPr>
                <w:szCs w:val="28"/>
              </w:rPr>
              <w:t>вать геометрические фигуры по о</w:t>
            </w:r>
            <w:r w:rsidRPr="001303EC">
              <w:rPr>
                <w:szCs w:val="28"/>
              </w:rPr>
              <w:t>д</w:t>
            </w:r>
            <w:r w:rsidRPr="001303EC">
              <w:rPr>
                <w:szCs w:val="28"/>
              </w:rPr>
              <w:t>ному признаку (размер).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  <w:r w:rsidRPr="003C1A9D">
              <w:rPr>
                <w:i/>
                <w:szCs w:val="28"/>
              </w:rPr>
              <w:t>Материал:</w:t>
            </w:r>
            <w:r w:rsidRPr="001303EC">
              <w:rPr>
                <w:szCs w:val="28"/>
              </w:rPr>
              <w:t xml:space="preserve"> Геометрические фигуры (квадраты, прямоугольники, круги и т.д.) двух размеров - большие и м</w:t>
            </w:r>
            <w:r w:rsidRPr="001303EC">
              <w:rPr>
                <w:szCs w:val="28"/>
              </w:rPr>
              <w:t>а</w:t>
            </w:r>
            <w:r w:rsidRPr="001303EC">
              <w:rPr>
                <w:szCs w:val="28"/>
              </w:rPr>
              <w:t>ленькие.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  <w:r w:rsidRPr="001303EC">
              <w:rPr>
                <w:szCs w:val="28"/>
              </w:rPr>
              <w:t>Содержание игры: Педагог кладет на стол два круга. Около большого круга дети кладут большие фигуры. Около м</w:t>
            </w:r>
            <w:r w:rsidRPr="001303EC">
              <w:rPr>
                <w:szCs w:val="28"/>
              </w:rPr>
              <w:t>а</w:t>
            </w:r>
            <w:r w:rsidRPr="001303EC">
              <w:rPr>
                <w:szCs w:val="28"/>
              </w:rPr>
              <w:t>ленького круга - маленькие. Игра пров</w:t>
            </w:r>
            <w:r w:rsidRPr="001303EC">
              <w:rPr>
                <w:szCs w:val="28"/>
              </w:rPr>
              <w:t>о</w:t>
            </w:r>
            <w:r w:rsidRPr="001303EC">
              <w:rPr>
                <w:szCs w:val="28"/>
              </w:rPr>
              <w:t>диться с небольшой гру</w:t>
            </w:r>
            <w:r w:rsidRPr="001303EC">
              <w:rPr>
                <w:szCs w:val="28"/>
              </w:rPr>
              <w:t>п</w:t>
            </w:r>
            <w:r w:rsidRPr="001303EC">
              <w:rPr>
                <w:szCs w:val="28"/>
              </w:rPr>
              <w:t>пой детей (6-7 чел.).</w:t>
            </w:r>
          </w:p>
          <w:p w:rsidR="00A70D2D" w:rsidRPr="001303EC" w:rsidRDefault="00A70D2D" w:rsidP="001303EC">
            <w:pPr>
              <w:jc w:val="both"/>
              <w:outlineLvl w:val="0"/>
              <w:rPr>
                <w:b/>
                <w:i/>
                <w:szCs w:val="28"/>
              </w:rPr>
            </w:pPr>
          </w:p>
        </w:tc>
      </w:tr>
      <w:tr w:rsidR="00A70D2D" w:rsidRPr="001303EC" w:rsidTr="006C3694">
        <w:trPr>
          <w:trHeight w:val="8573"/>
        </w:trPr>
        <w:tc>
          <w:tcPr>
            <w:tcW w:w="5245" w:type="dxa"/>
          </w:tcPr>
          <w:p w:rsidR="001303EC" w:rsidRPr="001303EC" w:rsidRDefault="001303EC" w:rsidP="001303EC">
            <w:pPr>
              <w:tabs>
                <w:tab w:val="num" w:pos="0"/>
              </w:tabs>
              <w:jc w:val="both"/>
              <w:outlineLvl w:val="0"/>
              <w:rPr>
                <w:b/>
                <w:i/>
                <w:szCs w:val="28"/>
              </w:rPr>
            </w:pPr>
          </w:p>
          <w:p w:rsidR="00A70D2D" w:rsidRPr="001303EC" w:rsidRDefault="001303EC" w:rsidP="001303EC">
            <w:pPr>
              <w:tabs>
                <w:tab w:val="num" w:pos="0"/>
              </w:tabs>
              <w:jc w:val="both"/>
              <w:outlineLvl w:val="0"/>
              <w:rPr>
                <w:b/>
                <w:i/>
                <w:szCs w:val="28"/>
              </w:rPr>
            </w:pPr>
            <w:r w:rsidRPr="001303EC">
              <w:rPr>
                <w:b/>
                <w:i/>
                <w:szCs w:val="28"/>
              </w:rPr>
              <w:t xml:space="preserve">     </w:t>
            </w:r>
            <w:r w:rsidR="00A70D2D" w:rsidRPr="001303EC">
              <w:rPr>
                <w:b/>
                <w:i/>
                <w:szCs w:val="28"/>
              </w:rPr>
              <w:t xml:space="preserve"> Найди лишнюю фигуру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szCs w:val="28"/>
              </w:rPr>
            </w:pPr>
            <w:r w:rsidRPr="003C1A9D">
              <w:rPr>
                <w:i/>
                <w:szCs w:val="28"/>
              </w:rPr>
              <w:t>Цель:</w:t>
            </w:r>
            <w:r w:rsidRPr="001303EC">
              <w:rPr>
                <w:szCs w:val="28"/>
              </w:rPr>
              <w:t xml:space="preserve"> Развитие умения сравнивать геометрические фигуры между собой, выявлять фигуру, отличную от других.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  <w:r w:rsidRPr="003C1A9D">
              <w:rPr>
                <w:i/>
                <w:szCs w:val="28"/>
              </w:rPr>
              <w:t>Материал:</w:t>
            </w:r>
            <w:r w:rsidRPr="001303EC">
              <w:rPr>
                <w:szCs w:val="28"/>
              </w:rPr>
              <w:t xml:space="preserve"> Квадрат, треугольник, прямоугольник, круг, цифры: «2», «3», «4», «5», «6».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  <w:r w:rsidRPr="003C1A9D">
              <w:rPr>
                <w:i/>
                <w:szCs w:val="28"/>
              </w:rPr>
              <w:t>Содержание игры:</w:t>
            </w:r>
            <w:r w:rsidRPr="001303EC">
              <w:rPr>
                <w:szCs w:val="28"/>
              </w:rPr>
              <w:t xml:space="preserve"> Ребенку дается з</w:t>
            </w:r>
            <w:r w:rsidRPr="001303EC">
              <w:rPr>
                <w:szCs w:val="28"/>
              </w:rPr>
              <w:t>а</w:t>
            </w:r>
            <w:r w:rsidRPr="001303EC">
              <w:rPr>
                <w:szCs w:val="28"/>
              </w:rPr>
              <w:t>дание – найти лишнюю фигуру. (Круг, он без углов). Теперь среди оставшихся ф</w:t>
            </w:r>
            <w:r w:rsidRPr="001303EC">
              <w:rPr>
                <w:szCs w:val="28"/>
              </w:rPr>
              <w:t>и</w:t>
            </w:r>
            <w:r w:rsidRPr="001303EC">
              <w:rPr>
                <w:szCs w:val="28"/>
              </w:rPr>
              <w:t xml:space="preserve">гур найти </w:t>
            </w:r>
            <w:proofErr w:type="gramStart"/>
            <w:r w:rsidRPr="001303EC">
              <w:rPr>
                <w:szCs w:val="28"/>
              </w:rPr>
              <w:t>лишнюю</w:t>
            </w:r>
            <w:proofErr w:type="gramEnd"/>
            <w:r w:rsidRPr="001303EC">
              <w:rPr>
                <w:szCs w:val="28"/>
              </w:rPr>
              <w:t>. (Треугольник, у о</w:t>
            </w:r>
            <w:r w:rsidRPr="001303EC">
              <w:rPr>
                <w:szCs w:val="28"/>
              </w:rPr>
              <w:t>с</w:t>
            </w:r>
            <w:r w:rsidRPr="001303EC">
              <w:rPr>
                <w:szCs w:val="28"/>
              </w:rPr>
              <w:t>тальных фигур по четыре угла). А как н</w:t>
            </w:r>
            <w:r w:rsidRPr="001303EC">
              <w:rPr>
                <w:szCs w:val="28"/>
              </w:rPr>
              <w:t>а</w:t>
            </w:r>
            <w:r w:rsidRPr="001303EC">
              <w:rPr>
                <w:szCs w:val="28"/>
              </w:rPr>
              <w:t>зываются оставшиеся фигуры? (Четыре</w:t>
            </w:r>
            <w:r w:rsidRPr="001303EC">
              <w:rPr>
                <w:szCs w:val="28"/>
              </w:rPr>
              <w:t>х</w:t>
            </w:r>
            <w:r w:rsidRPr="001303EC">
              <w:rPr>
                <w:szCs w:val="28"/>
              </w:rPr>
              <w:t>угольники). Из чисел «2», «3», «4», «5», «6» выбрать те, которые подходят к этой группе фигур. (Три четырехугольника, четыре – у каждой фигуры по четыре у</w:t>
            </w:r>
            <w:r w:rsidRPr="001303EC">
              <w:rPr>
                <w:szCs w:val="28"/>
              </w:rPr>
              <w:t>г</w:t>
            </w:r>
            <w:r w:rsidRPr="001303EC">
              <w:rPr>
                <w:szCs w:val="28"/>
              </w:rPr>
              <w:t>ла).</w:t>
            </w:r>
          </w:p>
          <w:p w:rsidR="00A70D2D" w:rsidRPr="001303EC" w:rsidRDefault="00A70D2D" w:rsidP="001303EC">
            <w:pPr>
              <w:jc w:val="both"/>
              <w:outlineLvl w:val="0"/>
              <w:rPr>
                <w:b/>
                <w:i/>
                <w:szCs w:val="28"/>
              </w:rPr>
            </w:pPr>
          </w:p>
        </w:tc>
        <w:tc>
          <w:tcPr>
            <w:tcW w:w="5245" w:type="dxa"/>
          </w:tcPr>
          <w:p w:rsidR="001303EC" w:rsidRPr="001303EC" w:rsidRDefault="001303EC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b/>
                <w:i/>
                <w:szCs w:val="28"/>
              </w:rPr>
            </w:pP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b/>
                <w:i/>
                <w:szCs w:val="28"/>
              </w:rPr>
            </w:pPr>
            <w:r w:rsidRPr="001303EC">
              <w:rPr>
                <w:b/>
                <w:i/>
                <w:szCs w:val="28"/>
              </w:rPr>
              <w:t xml:space="preserve"> Подбери подходящее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szCs w:val="28"/>
              </w:rPr>
            </w:pPr>
            <w:r w:rsidRPr="003C1A9D">
              <w:rPr>
                <w:i/>
                <w:szCs w:val="28"/>
              </w:rPr>
              <w:t>Цель:</w:t>
            </w:r>
            <w:r w:rsidRPr="001303EC">
              <w:rPr>
                <w:szCs w:val="28"/>
              </w:rPr>
              <w:t xml:space="preserve"> Развитие умения сравнивать геометрические фигуры между собой, выявлять общий признак и подбирать фигуру по общему пр</w:t>
            </w:r>
            <w:r w:rsidRPr="001303EC">
              <w:rPr>
                <w:szCs w:val="28"/>
              </w:rPr>
              <w:t>и</w:t>
            </w:r>
            <w:r w:rsidRPr="001303EC">
              <w:rPr>
                <w:szCs w:val="28"/>
              </w:rPr>
              <w:t>знаку.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  <w:r w:rsidRPr="003C1A9D">
              <w:rPr>
                <w:i/>
                <w:szCs w:val="28"/>
              </w:rPr>
              <w:t>Материал:</w:t>
            </w:r>
            <w:r w:rsidRPr="001303EC">
              <w:rPr>
                <w:szCs w:val="28"/>
              </w:rPr>
              <w:t xml:space="preserve"> Карточки с изображением разнообразных геометрических ф</w:t>
            </w:r>
            <w:r w:rsidRPr="001303EC">
              <w:rPr>
                <w:szCs w:val="28"/>
              </w:rPr>
              <w:t>и</w:t>
            </w:r>
            <w:r w:rsidRPr="001303EC">
              <w:rPr>
                <w:szCs w:val="28"/>
              </w:rPr>
              <w:t>гур.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  <w:r w:rsidRPr="003C1A9D">
              <w:rPr>
                <w:i/>
                <w:szCs w:val="28"/>
              </w:rPr>
              <w:t>Содержание игры:</w:t>
            </w:r>
            <w:r w:rsidRPr="001303EC">
              <w:rPr>
                <w:szCs w:val="28"/>
              </w:rPr>
              <w:t xml:space="preserve"> Перед ребенком выкладываются три карточки с изобр</w:t>
            </w:r>
            <w:r w:rsidRPr="001303EC">
              <w:rPr>
                <w:szCs w:val="28"/>
              </w:rPr>
              <w:t>а</w:t>
            </w:r>
            <w:r w:rsidRPr="001303EC">
              <w:rPr>
                <w:szCs w:val="28"/>
              </w:rPr>
              <w:t>женными на них геометрическими фиг</w:t>
            </w:r>
            <w:r w:rsidRPr="001303EC">
              <w:rPr>
                <w:szCs w:val="28"/>
              </w:rPr>
              <w:t>у</w:t>
            </w:r>
            <w:r w:rsidRPr="001303EC">
              <w:rPr>
                <w:szCs w:val="28"/>
              </w:rPr>
              <w:t>рами, находящимися в какой-либо зав</w:t>
            </w:r>
            <w:r w:rsidRPr="001303EC">
              <w:rPr>
                <w:szCs w:val="28"/>
              </w:rPr>
              <w:t>и</w:t>
            </w:r>
            <w:r w:rsidRPr="001303EC">
              <w:rPr>
                <w:szCs w:val="28"/>
              </w:rPr>
              <w:t>симости. Задача ребенка – подобрать четвертую карточку с подходящей ге</w:t>
            </w:r>
            <w:r w:rsidRPr="001303EC">
              <w:rPr>
                <w:szCs w:val="28"/>
              </w:rPr>
              <w:t>о</w:t>
            </w:r>
            <w:r w:rsidRPr="001303EC">
              <w:rPr>
                <w:szCs w:val="28"/>
              </w:rPr>
              <w:t>метрич</w:t>
            </w:r>
            <w:r w:rsidRPr="001303EC">
              <w:rPr>
                <w:szCs w:val="28"/>
              </w:rPr>
              <w:t>е</w:t>
            </w:r>
            <w:r w:rsidRPr="001303EC">
              <w:rPr>
                <w:szCs w:val="28"/>
              </w:rPr>
              <w:t>ской фигурой.</w:t>
            </w:r>
          </w:p>
          <w:p w:rsidR="00A70D2D" w:rsidRDefault="00A70D2D" w:rsidP="001303EC">
            <w:pPr>
              <w:jc w:val="both"/>
              <w:outlineLvl w:val="0"/>
              <w:rPr>
                <w:b/>
                <w:i/>
                <w:szCs w:val="28"/>
              </w:rPr>
            </w:pPr>
          </w:p>
          <w:p w:rsidR="006C3694" w:rsidRDefault="006C3694" w:rsidP="001303EC">
            <w:pPr>
              <w:jc w:val="both"/>
              <w:outlineLvl w:val="0"/>
              <w:rPr>
                <w:b/>
                <w:i/>
                <w:szCs w:val="28"/>
              </w:rPr>
            </w:pPr>
          </w:p>
          <w:p w:rsidR="006C3694" w:rsidRDefault="006C3694" w:rsidP="001303EC">
            <w:pPr>
              <w:jc w:val="both"/>
              <w:outlineLvl w:val="0"/>
              <w:rPr>
                <w:b/>
                <w:i/>
                <w:szCs w:val="28"/>
              </w:rPr>
            </w:pPr>
          </w:p>
          <w:p w:rsidR="006C3694" w:rsidRDefault="006C3694" w:rsidP="001303EC">
            <w:pPr>
              <w:jc w:val="both"/>
              <w:outlineLvl w:val="0"/>
              <w:rPr>
                <w:b/>
                <w:i/>
                <w:szCs w:val="28"/>
              </w:rPr>
            </w:pPr>
          </w:p>
          <w:p w:rsidR="006C3694" w:rsidRDefault="006C3694" w:rsidP="001303EC">
            <w:pPr>
              <w:jc w:val="both"/>
              <w:outlineLvl w:val="0"/>
              <w:rPr>
                <w:b/>
                <w:i/>
                <w:szCs w:val="28"/>
              </w:rPr>
            </w:pPr>
          </w:p>
          <w:p w:rsidR="006C3694" w:rsidRDefault="006C3694" w:rsidP="001303EC">
            <w:pPr>
              <w:jc w:val="both"/>
              <w:outlineLvl w:val="0"/>
              <w:rPr>
                <w:b/>
                <w:i/>
                <w:szCs w:val="28"/>
              </w:rPr>
            </w:pPr>
          </w:p>
          <w:p w:rsidR="006C3694" w:rsidRDefault="006C3694" w:rsidP="001303EC">
            <w:pPr>
              <w:jc w:val="both"/>
              <w:outlineLvl w:val="0"/>
              <w:rPr>
                <w:b/>
                <w:i/>
                <w:szCs w:val="28"/>
              </w:rPr>
            </w:pPr>
          </w:p>
          <w:p w:rsidR="006C3694" w:rsidRDefault="006C3694" w:rsidP="001303EC">
            <w:pPr>
              <w:jc w:val="both"/>
              <w:outlineLvl w:val="0"/>
              <w:rPr>
                <w:b/>
                <w:i/>
                <w:szCs w:val="28"/>
              </w:rPr>
            </w:pPr>
          </w:p>
          <w:p w:rsidR="006C3694" w:rsidRDefault="006C3694" w:rsidP="001303EC">
            <w:pPr>
              <w:jc w:val="both"/>
              <w:outlineLvl w:val="0"/>
              <w:rPr>
                <w:b/>
                <w:i/>
                <w:szCs w:val="28"/>
              </w:rPr>
            </w:pPr>
          </w:p>
          <w:p w:rsidR="006C3694" w:rsidRDefault="006C3694" w:rsidP="001303EC">
            <w:pPr>
              <w:jc w:val="both"/>
              <w:outlineLvl w:val="0"/>
              <w:rPr>
                <w:b/>
                <w:i/>
                <w:szCs w:val="28"/>
              </w:rPr>
            </w:pPr>
          </w:p>
          <w:p w:rsidR="006C3694" w:rsidRPr="001303EC" w:rsidRDefault="006C3694" w:rsidP="001303EC">
            <w:pPr>
              <w:jc w:val="both"/>
              <w:outlineLvl w:val="0"/>
              <w:rPr>
                <w:b/>
                <w:i/>
                <w:szCs w:val="28"/>
              </w:rPr>
            </w:pPr>
          </w:p>
        </w:tc>
      </w:tr>
    </w:tbl>
    <w:p w:rsidR="008969CA" w:rsidRDefault="008969CA" w:rsidP="006C3694"/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8"/>
        <w:gridCol w:w="5062"/>
      </w:tblGrid>
      <w:tr w:rsidR="00A70D2D" w:rsidTr="001303EC">
        <w:trPr>
          <w:trHeight w:val="7206"/>
        </w:trPr>
        <w:tc>
          <w:tcPr>
            <w:tcW w:w="5428" w:type="dxa"/>
          </w:tcPr>
          <w:p w:rsidR="001303EC" w:rsidRPr="001303EC" w:rsidRDefault="001303EC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b/>
                <w:i/>
                <w:szCs w:val="28"/>
              </w:rPr>
            </w:pP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b/>
                <w:i/>
                <w:szCs w:val="28"/>
              </w:rPr>
            </w:pPr>
            <w:r w:rsidRPr="001303EC">
              <w:rPr>
                <w:b/>
                <w:i/>
                <w:szCs w:val="28"/>
              </w:rPr>
              <w:t xml:space="preserve"> Что подходит?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szCs w:val="28"/>
              </w:rPr>
            </w:pPr>
            <w:r w:rsidRPr="003C1A9D">
              <w:rPr>
                <w:i/>
                <w:szCs w:val="28"/>
              </w:rPr>
              <w:t>Цель:</w:t>
            </w:r>
            <w:r w:rsidRPr="001303EC">
              <w:rPr>
                <w:szCs w:val="28"/>
              </w:rPr>
              <w:t xml:space="preserve"> Развитие умения сравнивать ге</w:t>
            </w:r>
            <w:r w:rsidRPr="001303EC">
              <w:rPr>
                <w:szCs w:val="28"/>
              </w:rPr>
              <w:t>о</w:t>
            </w:r>
            <w:r w:rsidRPr="001303EC">
              <w:rPr>
                <w:szCs w:val="28"/>
              </w:rPr>
              <w:t>метрические фигуры между собой, кла</w:t>
            </w:r>
            <w:r w:rsidRPr="001303EC">
              <w:rPr>
                <w:szCs w:val="28"/>
              </w:rPr>
              <w:t>с</w:t>
            </w:r>
            <w:r w:rsidRPr="001303EC">
              <w:rPr>
                <w:szCs w:val="28"/>
              </w:rPr>
              <w:t>сифицировать по признаку формы, пр</w:t>
            </w:r>
            <w:r w:rsidRPr="001303EC">
              <w:rPr>
                <w:szCs w:val="28"/>
              </w:rPr>
              <w:t>и</w:t>
            </w:r>
            <w:r w:rsidRPr="001303EC">
              <w:rPr>
                <w:szCs w:val="28"/>
              </w:rPr>
              <w:t>соединять новые фигуры к имеющимся группам, обозначать основание группы словом.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  <w:r w:rsidRPr="003C1A9D">
              <w:rPr>
                <w:i/>
                <w:szCs w:val="28"/>
              </w:rPr>
              <w:t>Материал:</w:t>
            </w:r>
            <w:r w:rsidRPr="001303EC">
              <w:rPr>
                <w:szCs w:val="28"/>
              </w:rPr>
              <w:t xml:space="preserve"> Четыре четырехугольника, три треугольника, цифры «3», «4».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  <w:r w:rsidRPr="001303EC">
              <w:rPr>
                <w:szCs w:val="28"/>
              </w:rPr>
              <w:t xml:space="preserve"> </w:t>
            </w:r>
            <w:r w:rsidRPr="003C1A9D">
              <w:rPr>
                <w:i/>
                <w:szCs w:val="28"/>
              </w:rPr>
              <w:t>Содержание игры:</w:t>
            </w:r>
            <w:r w:rsidRPr="001303EC">
              <w:rPr>
                <w:szCs w:val="28"/>
              </w:rPr>
              <w:t xml:space="preserve"> Детям даны два ч</w:t>
            </w:r>
            <w:r w:rsidRPr="001303EC">
              <w:rPr>
                <w:szCs w:val="28"/>
              </w:rPr>
              <w:t>е</w:t>
            </w:r>
            <w:r w:rsidRPr="001303EC">
              <w:rPr>
                <w:szCs w:val="28"/>
              </w:rPr>
              <w:t>тырехугольника и два треугольника, они делят фигуры на основании формы. Затем педагог показывает детям один треугол</w:t>
            </w:r>
            <w:r w:rsidRPr="001303EC">
              <w:rPr>
                <w:szCs w:val="28"/>
              </w:rPr>
              <w:t>ь</w:t>
            </w:r>
            <w:r w:rsidRPr="001303EC">
              <w:rPr>
                <w:szCs w:val="28"/>
              </w:rPr>
              <w:t>ник и два четырехугольника и просит пр</w:t>
            </w:r>
            <w:r w:rsidRPr="001303EC">
              <w:rPr>
                <w:szCs w:val="28"/>
              </w:rPr>
              <w:t>и</w:t>
            </w:r>
            <w:r w:rsidRPr="001303EC">
              <w:rPr>
                <w:szCs w:val="28"/>
              </w:rPr>
              <w:t xml:space="preserve">соединить их к уже имеющимся группам. </w:t>
            </w:r>
            <w:proofErr w:type="gramStart"/>
            <w:r w:rsidRPr="001303EC">
              <w:rPr>
                <w:szCs w:val="28"/>
              </w:rPr>
              <w:t>Вопрос</w:t>
            </w:r>
            <w:proofErr w:type="gramEnd"/>
            <w:r w:rsidRPr="001303EC">
              <w:rPr>
                <w:szCs w:val="28"/>
              </w:rPr>
              <w:t>: к какой группе подходит число «3», а к какой число «4»? (Три треугольн</w:t>
            </w:r>
            <w:r w:rsidRPr="001303EC">
              <w:rPr>
                <w:szCs w:val="28"/>
              </w:rPr>
              <w:t>и</w:t>
            </w:r>
            <w:r w:rsidRPr="001303EC">
              <w:rPr>
                <w:szCs w:val="28"/>
              </w:rPr>
              <w:t>ка, у каждого по три угла; четыре четыре</w:t>
            </w:r>
            <w:r w:rsidRPr="001303EC">
              <w:rPr>
                <w:szCs w:val="28"/>
              </w:rPr>
              <w:t>х</w:t>
            </w:r>
            <w:r w:rsidRPr="001303EC">
              <w:rPr>
                <w:szCs w:val="28"/>
              </w:rPr>
              <w:t>угольника, у каждого по ч</w:t>
            </w:r>
            <w:r w:rsidRPr="001303EC">
              <w:rPr>
                <w:szCs w:val="28"/>
              </w:rPr>
              <w:t>е</w:t>
            </w:r>
            <w:r w:rsidRPr="001303EC">
              <w:rPr>
                <w:szCs w:val="28"/>
              </w:rPr>
              <w:t>тыре угла).</w:t>
            </w:r>
          </w:p>
          <w:p w:rsidR="00A70D2D" w:rsidRDefault="00A70D2D" w:rsidP="001303EC"/>
        </w:tc>
        <w:tc>
          <w:tcPr>
            <w:tcW w:w="5062" w:type="dxa"/>
          </w:tcPr>
          <w:p w:rsidR="001303EC" w:rsidRPr="001303EC" w:rsidRDefault="001303EC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b/>
                <w:i/>
                <w:szCs w:val="28"/>
              </w:rPr>
            </w:pPr>
          </w:p>
          <w:p w:rsidR="00A70D2D" w:rsidRPr="001303EC" w:rsidRDefault="00A43DCD" w:rsidP="00A43DCD">
            <w:pPr>
              <w:tabs>
                <w:tab w:val="num" w:pos="0"/>
              </w:tabs>
              <w:jc w:val="both"/>
              <w:outlineLvl w:val="0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</w:t>
            </w:r>
            <w:r w:rsidR="00A70D2D" w:rsidRPr="001303EC">
              <w:rPr>
                <w:b/>
                <w:i/>
                <w:szCs w:val="28"/>
              </w:rPr>
              <w:t>Раздели фигуры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szCs w:val="28"/>
              </w:rPr>
            </w:pPr>
            <w:r w:rsidRPr="003C1A9D">
              <w:rPr>
                <w:i/>
                <w:szCs w:val="28"/>
              </w:rPr>
              <w:t>Цель:</w:t>
            </w:r>
            <w:r w:rsidRPr="001303EC">
              <w:rPr>
                <w:szCs w:val="28"/>
              </w:rPr>
              <w:t xml:space="preserve"> Развитие умения сравнивать геометрические фигуры между собой, классифицировать по признаку ра</w:t>
            </w:r>
            <w:r w:rsidRPr="001303EC">
              <w:rPr>
                <w:szCs w:val="28"/>
              </w:rPr>
              <w:t>з</w:t>
            </w:r>
            <w:r w:rsidRPr="001303EC">
              <w:rPr>
                <w:szCs w:val="28"/>
              </w:rPr>
              <w:t>мера, умение соотносить цифры с признаками образованных групп, объяснять свой выбор.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  <w:r w:rsidRPr="003C1A9D">
              <w:rPr>
                <w:i/>
                <w:szCs w:val="28"/>
              </w:rPr>
              <w:t>Материал:</w:t>
            </w:r>
            <w:r w:rsidRPr="001303EC">
              <w:rPr>
                <w:szCs w:val="28"/>
              </w:rPr>
              <w:t xml:space="preserve"> Три больших квадрата, пять маленьких квадратов одного и того же цвета, цифры «2», «3», «4», «5», «7», «8», «10». 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  <w:r w:rsidRPr="003C1A9D">
              <w:rPr>
                <w:i/>
                <w:szCs w:val="28"/>
              </w:rPr>
              <w:t>Содержание игры:</w:t>
            </w:r>
            <w:r w:rsidRPr="001303EC">
              <w:rPr>
                <w:szCs w:val="28"/>
              </w:rPr>
              <w:t xml:space="preserve"> Ребенок должен разделить фигуры на две группы (по размеру). Из чисел «2», «3», «4», «5», «7», «8», «10» выбрать те, которые по</w:t>
            </w:r>
            <w:r w:rsidRPr="001303EC">
              <w:rPr>
                <w:szCs w:val="28"/>
              </w:rPr>
              <w:t>д</w:t>
            </w:r>
            <w:r w:rsidRPr="001303EC">
              <w:rPr>
                <w:szCs w:val="28"/>
              </w:rPr>
              <w:t>ходят к составляемым группам, объя</w:t>
            </w:r>
            <w:r w:rsidRPr="001303EC">
              <w:rPr>
                <w:szCs w:val="28"/>
              </w:rPr>
              <w:t>с</w:t>
            </w:r>
            <w:r w:rsidRPr="001303EC">
              <w:rPr>
                <w:szCs w:val="28"/>
              </w:rPr>
              <w:t>нить свой выбор. (Три больших квадр</w:t>
            </w:r>
            <w:r w:rsidRPr="001303EC">
              <w:rPr>
                <w:szCs w:val="28"/>
              </w:rPr>
              <w:t>а</w:t>
            </w:r>
            <w:r w:rsidRPr="001303EC">
              <w:rPr>
                <w:szCs w:val="28"/>
              </w:rPr>
              <w:t>та, пять маленьких квадратов, восемь квадратов всего, четыре – у всех ква</w:t>
            </w:r>
            <w:r w:rsidRPr="001303EC">
              <w:rPr>
                <w:szCs w:val="28"/>
              </w:rPr>
              <w:t>д</w:t>
            </w:r>
            <w:r w:rsidRPr="001303EC">
              <w:rPr>
                <w:szCs w:val="28"/>
              </w:rPr>
              <w:t>ратов по четыре угла).</w:t>
            </w:r>
          </w:p>
          <w:p w:rsidR="00A70D2D" w:rsidRDefault="00A70D2D" w:rsidP="001303EC"/>
        </w:tc>
      </w:tr>
      <w:tr w:rsidR="00A70D2D" w:rsidTr="001303EC">
        <w:trPr>
          <w:trHeight w:val="7549"/>
        </w:trPr>
        <w:tc>
          <w:tcPr>
            <w:tcW w:w="5428" w:type="dxa"/>
          </w:tcPr>
          <w:p w:rsidR="001303EC" w:rsidRPr="001303EC" w:rsidRDefault="001303EC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b/>
                <w:i/>
                <w:szCs w:val="28"/>
              </w:rPr>
            </w:pPr>
          </w:p>
          <w:p w:rsidR="00A70D2D" w:rsidRPr="00A43DCD" w:rsidRDefault="00A70D2D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b/>
                <w:i/>
                <w:szCs w:val="28"/>
              </w:rPr>
            </w:pPr>
            <w:r w:rsidRPr="001303EC">
              <w:rPr>
                <w:b/>
                <w:i/>
                <w:sz w:val="24"/>
              </w:rPr>
              <w:t xml:space="preserve"> </w:t>
            </w:r>
            <w:r w:rsidRPr="00A43DCD">
              <w:rPr>
                <w:b/>
                <w:i/>
                <w:szCs w:val="28"/>
              </w:rPr>
              <w:t>Раздели на группы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sz w:val="24"/>
              </w:rPr>
            </w:pPr>
            <w:r w:rsidRPr="003C1A9D">
              <w:rPr>
                <w:i/>
                <w:sz w:val="24"/>
              </w:rPr>
              <w:t>Цель</w:t>
            </w:r>
            <w:r w:rsidRPr="001303EC">
              <w:rPr>
                <w:sz w:val="24"/>
              </w:rPr>
              <w:t>: Развитие умения сравнивать геометр</w:t>
            </w:r>
            <w:r w:rsidRPr="001303EC">
              <w:rPr>
                <w:sz w:val="24"/>
              </w:rPr>
              <w:t>и</w:t>
            </w:r>
            <w:r w:rsidRPr="001303EC">
              <w:rPr>
                <w:sz w:val="24"/>
              </w:rPr>
              <w:t>ческие фигуры между собой, выделять лишнюю, отличную от других, классифицировать фигуры по двум основаниям (цвет, размер), умение соо</w:t>
            </w:r>
            <w:r w:rsidRPr="001303EC">
              <w:rPr>
                <w:sz w:val="24"/>
              </w:rPr>
              <w:t>т</w:t>
            </w:r>
            <w:r w:rsidRPr="001303EC">
              <w:rPr>
                <w:sz w:val="24"/>
              </w:rPr>
              <w:t>носить цифры с признаками образованных групп, обозн</w:t>
            </w:r>
            <w:r w:rsidRPr="001303EC">
              <w:rPr>
                <w:sz w:val="24"/>
              </w:rPr>
              <w:t>а</w:t>
            </w:r>
            <w:r w:rsidRPr="001303EC">
              <w:rPr>
                <w:sz w:val="24"/>
              </w:rPr>
              <w:t>чать группы обобщающим словом.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rPr>
                <w:sz w:val="24"/>
              </w:rPr>
            </w:pPr>
            <w:r w:rsidRPr="003C1A9D">
              <w:rPr>
                <w:i/>
                <w:sz w:val="24"/>
              </w:rPr>
              <w:t>Материал:</w:t>
            </w:r>
            <w:r w:rsidRPr="001303EC">
              <w:rPr>
                <w:sz w:val="24"/>
              </w:rPr>
              <w:t xml:space="preserve"> Четыре больших квадрата (три красных, один зеленый), два маленьких зеленых квадрата, один маленький з</w:t>
            </w:r>
            <w:r w:rsidRPr="001303EC">
              <w:rPr>
                <w:sz w:val="24"/>
              </w:rPr>
              <w:t>е</w:t>
            </w:r>
            <w:r w:rsidRPr="001303EC">
              <w:rPr>
                <w:sz w:val="24"/>
              </w:rPr>
              <w:t>леный круг, цифры «1», «2», «3», «4».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rPr>
                <w:sz w:val="24"/>
              </w:rPr>
            </w:pPr>
            <w:r w:rsidRPr="003C1A9D">
              <w:rPr>
                <w:i/>
                <w:sz w:val="24"/>
              </w:rPr>
              <w:t>Содержание игры:</w:t>
            </w:r>
            <w:r w:rsidRPr="001303EC">
              <w:rPr>
                <w:sz w:val="24"/>
              </w:rPr>
              <w:t xml:space="preserve"> Детям задается вопрос: к</w:t>
            </w:r>
            <w:r w:rsidRPr="001303EC">
              <w:rPr>
                <w:sz w:val="24"/>
              </w:rPr>
              <w:t>а</w:t>
            </w:r>
            <w:r w:rsidRPr="001303EC">
              <w:rPr>
                <w:sz w:val="24"/>
              </w:rPr>
              <w:t>кая из этих фигур лишняя? (Круг, остальные ф</w:t>
            </w:r>
            <w:r w:rsidRPr="001303EC">
              <w:rPr>
                <w:sz w:val="24"/>
              </w:rPr>
              <w:t>и</w:t>
            </w:r>
            <w:r w:rsidRPr="001303EC">
              <w:rPr>
                <w:sz w:val="24"/>
              </w:rPr>
              <w:t>гуры – квадраты). Дается задание – разделить все квадраты на группы. (Два основания классифик</w:t>
            </w:r>
            <w:r w:rsidRPr="001303EC">
              <w:rPr>
                <w:sz w:val="24"/>
              </w:rPr>
              <w:t>а</w:t>
            </w:r>
            <w:r w:rsidRPr="001303EC">
              <w:rPr>
                <w:sz w:val="24"/>
              </w:rPr>
              <w:t>ции: по цвету и размеру). Что могут означать чи</w:t>
            </w:r>
            <w:r w:rsidRPr="001303EC">
              <w:rPr>
                <w:sz w:val="24"/>
              </w:rPr>
              <w:t>с</w:t>
            </w:r>
            <w:r w:rsidRPr="001303EC">
              <w:rPr>
                <w:sz w:val="24"/>
              </w:rPr>
              <w:t>ла «1», «2», «3», «4»? (Один большой зеленый квадрат, два маленьких квадрата, три больших красных квадрата, три зеленых квадрата, четыре больших квадрата). Сколько всего квадратов? С</w:t>
            </w:r>
            <w:r w:rsidRPr="001303EC">
              <w:rPr>
                <w:sz w:val="24"/>
              </w:rPr>
              <w:t>о</w:t>
            </w:r>
            <w:r w:rsidRPr="001303EC">
              <w:rPr>
                <w:sz w:val="24"/>
              </w:rPr>
              <w:t>считаем по порядку (первый, вт</w:t>
            </w:r>
            <w:r w:rsidRPr="001303EC">
              <w:rPr>
                <w:sz w:val="24"/>
              </w:rPr>
              <w:t>о</w:t>
            </w:r>
            <w:r w:rsidRPr="001303EC">
              <w:rPr>
                <w:sz w:val="24"/>
              </w:rPr>
              <w:t>рой…).</w:t>
            </w:r>
          </w:p>
          <w:p w:rsidR="00A70D2D" w:rsidRPr="001303EC" w:rsidRDefault="00A70D2D" w:rsidP="001303EC">
            <w:pPr>
              <w:tabs>
                <w:tab w:val="num" w:pos="0"/>
              </w:tabs>
              <w:jc w:val="both"/>
              <w:rPr>
                <w:sz w:val="24"/>
              </w:rPr>
            </w:pPr>
          </w:p>
          <w:p w:rsidR="001303EC" w:rsidRPr="001303EC" w:rsidRDefault="001303EC" w:rsidP="001303EC">
            <w:pPr>
              <w:tabs>
                <w:tab w:val="num" w:pos="0"/>
              </w:tabs>
              <w:jc w:val="both"/>
              <w:rPr>
                <w:sz w:val="24"/>
              </w:rPr>
            </w:pPr>
          </w:p>
          <w:p w:rsidR="001303EC" w:rsidRPr="001303EC" w:rsidRDefault="001303EC" w:rsidP="001303EC">
            <w:pPr>
              <w:tabs>
                <w:tab w:val="num" w:pos="0"/>
              </w:tabs>
              <w:jc w:val="both"/>
              <w:rPr>
                <w:sz w:val="24"/>
              </w:rPr>
            </w:pPr>
          </w:p>
          <w:p w:rsidR="001303EC" w:rsidRPr="001303EC" w:rsidRDefault="001303EC" w:rsidP="001303EC">
            <w:pPr>
              <w:tabs>
                <w:tab w:val="num" w:pos="0"/>
              </w:tabs>
              <w:jc w:val="both"/>
              <w:rPr>
                <w:sz w:val="24"/>
              </w:rPr>
            </w:pPr>
          </w:p>
          <w:p w:rsidR="001303EC" w:rsidRPr="001303EC" w:rsidRDefault="001303EC" w:rsidP="001303EC">
            <w:pPr>
              <w:tabs>
                <w:tab w:val="num" w:pos="0"/>
              </w:tabs>
              <w:jc w:val="both"/>
              <w:rPr>
                <w:sz w:val="24"/>
              </w:rPr>
            </w:pPr>
          </w:p>
          <w:p w:rsidR="001303EC" w:rsidRPr="001303EC" w:rsidRDefault="001303EC" w:rsidP="001303EC">
            <w:pPr>
              <w:tabs>
                <w:tab w:val="num" w:pos="0"/>
              </w:tabs>
              <w:jc w:val="both"/>
              <w:rPr>
                <w:sz w:val="24"/>
              </w:rPr>
            </w:pPr>
          </w:p>
          <w:p w:rsidR="001303EC" w:rsidRPr="001303EC" w:rsidRDefault="001303EC" w:rsidP="001303EC">
            <w:pPr>
              <w:tabs>
                <w:tab w:val="num" w:pos="0"/>
              </w:tabs>
              <w:jc w:val="both"/>
              <w:rPr>
                <w:sz w:val="24"/>
              </w:rPr>
            </w:pP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b/>
                <w:i/>
                <w:szCs w:val="28"/>
              </w:rPr>
            </w:pPr>
            <w:r w:rsidRPr="001303EC">
              <w:rPr>
                <w:b/>
                <w:i/>
                <w:szCs w:val="28"/>
              </w:rPr>
              <w:lastRenderedPageBreak/>
              <w:t xml:space="preserve"> Что изменилось?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szCs w:val="28"/>
              </w:rPr>
            </w:pPr>
            <w:r w:rsidRPr="003C1A9D">
              <w:rPr>
                <w:i/>
                <w:szCs w:val="28"/>
              </w:rPr>
              <w:t>Цель:</w:t>
            </w:r>
            <w:r w:rsidRPr="001303EC">
              <w:rPr>
                <w:szCs w:val="28"/>
              </w:rPr>
              <w:t xml:space="preserve"> Развитие внимание, наблюд</w:t>
            </w:r>
            <w:r w:rsidRPr="001303EC">
              <w:rPr>
                <w:szCs w:val="28"/>
              </w:rPr>
              <w:t>а</w:t>
            </w:r>
            <w:r w:rsidRPr="001303EC">
              <w:rPr>
                <w:szCs w:val="28"/>
              </w:rPr>
              <w:t>тельности, памяти, самоконтроля.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  <w:r w:rsidRPr="003C1A9D">
              <w:rPr>
                <w:i/>
                <w:szCs w:val="28"/>
              </w:rPr>
              <w:t>Материал:</w:t>
            </w:r>
            <w:r w:rsidRPr="001303EC">
              <w:rPr>
                <w:szCs w:val="28"/>
              </w:rPr>
              <w:t xml:space="preserve"> Четыре больших квадрата (три красных, один зеленый), два мален</w:t>
            </w:r>
            <w:r w:rsidRPr="001303EC">
              <w:rPr>
                <w:szCs w:val="28"/>
              </w:rPr>
              <w:t>ь</w:t>
            </w:r>
            <w:r w:rsidRPr="001303EC">
              <w:rPr>
                <w:szCs w:val="28"/>
              </w:rPr>
              <w:t>ких зеленых квадрата, один маленький з</w:t>
            </w:r>
            <w:r w:rsidRPr="001303EC">
              <w:rPr>
                <w:szCs w:val="28"/>
              </w:rPr>
              <w:t>е</w:t>
            </w:r>
            <w:r w:rsidRPr="001303EC">
              <w:rPr>
                <w:szCs w:val="28"/>
              </w:rPr>
              <w:t>леный круг.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  <w:r w:rsidRPr="003C1A9D">
              <w:rPr>
                <w:i/>
                <w:szCs w:val="28"/>
              </w:rPr>
              <w:t>Содержание игры:</w:t>
            </w:r>
            <w:r w:rsidRPr="001303EC">
              <w:rPr>
                <w:szCs w:val="28"/>
              </w:rPr>
              <w:t xml:space="preserve"> Педагог предлагает детям – вы закроете глаза, я уберу один квадрат, и вы скажите, какой именно ква</w:t>
            </w:r>
            <w:r w:rsidRPr="001303EC">
              <w:rPr>
                <w:szCs w:val="28"/>
              </w:rPr>
              <w:t>д</w:t>
            </w:r>
            <w:r w:rsidRPr="001303EC">
              <w:rPr>
                <w:szCs w:val="28"/>
              </w:rPr>
              <w:t>рат я убрала: большой или маленький, красный или зеленый. Когда дети будут быстро справляться с заданием, можно у</w:t>
            </w:r>
            <w:r w:rsidRPr="001303EC">
              <w:rPr>
                <w:szCs w:val="28"/>
              </w:rPr>
              <w:t>б</w:t>
            </w:r>
            <w:r w:rsidRPr="001303EC">
              <w:rPr>
                <w:szCs w:val="28"/>
              </w:rPr>
              <w:t>рать сразу по 2-3 квадрата. Задание н</w:t>
            </w:r>
            <w:r w:rsidRPr="001303EC">
              <w:rPr>
                <w:szCs w:val="28"/>
              </w:rPr>
              <w:t>а</w:t>
            </w:r>
            <w:r w:rsidRPr="001303EC">
              <w:rPr>
                <w:szCs w:val="28"/>
              </w:rPr>
              <w:t>правленно на развитие внимания, набл</w:t>
            </w:r>
            <w:r w:rsidRPr="001303EC">
              <w:rPr>
                <w:szCs w:val="28"/>
              </w:rPr>
              <w:t>ю</w:t>
            </w:r>
            <w:r w:rsidRPr="001303EC">
              <w:rPr>
                <w:szCs w:val="28"/>
              </w:rPr>
              <w:t>дательности, памяти, самоконтроля, а так же готовит детей к пон</w:t>
            </w:r>
            <w:r w:rsidRPr="001303EC">
              <w:rPr>
                <w:szCs w:val="28"/>
              </w:rPr>
              <w:t>и</w:t>
            </w:r>
            <w:r w:rsidRPr="001303EC">
              <w:rPr>
                <w:szCs w:val="28"/>
              </w:rPr>
              <w:t>манию действия вычитания.</w:t>
            </w:r>
          </w:p>
          <w:p w:rsidR="00A70D2D" w:rsidRDefault="00A70D2D" w:rsidP="001303EC"/>
        </w:tc>
        <w:tc>
          <w:tcPr>
            <w:tcW w:w="5062" w:type="dxa"/>
          </w:tcPr>
          <w:p w:rsidR="001303EC" w:rsidRPr="001303EC" w:rsidRDefault="001303EC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b/>
                <w:i/>
                <w:szCs w:val="28"/>
              </w:rPr>
            </w:pP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b/>
                <w:i/>
                <w:szCs w:val="28"/>
              </w:rPr>
            </w:pPr>
            <w:r w:rsidRPr="001303EC">
              <w:rPr>
                <w:b/>
                <w:i/>
                <w:szCs w:val="28"/>
              </w:rPr>
              <w:t xml:space="preserve"> Посмотри и разложи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szCs w:val="28"/>
              </w:rPr>
            </w:pPr>
            <w:r w:rsidRPr="003C1A9D">
              <w:rPr>
                <w:i/>
                <w:szCs w:val="28"/>
              </w:rPr>
              <w:t>Цель:</w:t>
            </w:r>
            <w:r w:rsidRPr="001303EC">
              <w:rPr>
                <w:szCs w:val="28"/>
              </w:rPr>
              <w:t xml:space="preserve"> Развитие умения сравнивать геометрические фигуры между собой, разделять фигуры на заданное колич</w:t>
            </w:r>
            <w:r w:rsidRPr="001303EC">
              <w:rPr>
                <w:szCs w:val="28"/>
              </w:rPr>
              <w:t>е</w:t>
            </w:r>
            <w:r w:rsidRPr="001303EC">
              <w:rPr>
                <w:szCs w:val="28"/>
              </w:rPr>
              <w:t>ство групп, умение соотносить цифры с признаками образованных групп, об</w:t>
            </w:r>
            <w:r w:rsidRPr="001303EC">
              <w:rPr>
                <w:szCs w:val="28"/>
              </w:rPr>
              <w:t>ъ</w:t>
            </w:r>
            <w:r w:rsidRPr="001303EC">
              <w:rPr>
                <w:szCs w:val="28"/>
              </w:rPr>
              <w:t>яснять свой выбор.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  <w:r w:rsidRPr="003C1A9D">
              <w:rPr>
                <w:i/>
                <w:szCs w:val="28"/>
              </w:rPr>
              <w:t>Материал:</w:t>
            </w:r>
            <w:r w:rsidRPr="001303EC">
              <w:rPr>
                <w:szCs w:val="28"/>
              </w:rPr>
              <w:t xml:space="preserve"> Два больших желтых круга, три больших желтых треугол</w:t>
            </w:r>
            <w:r w:rsidRPr="001303EC">
              <w:rPr>
                <w:szCs w:val="28"/>
              </w:rPr>
              <w:t>ь</w:t>
            </w:r>
            <w:r w:rsidRPr="001303EC">
              <w:rPr>
                <w:szCs w:val="28"/>
              </w:rPr>
              <w:t>ника, три маленьких зеленых треугол</w:t>
            </w:r>
            <w:r w:rsidRPr="001303EC">
              <w:rPr>
                <w:szCs w:val="28"/>
              </w:rPr>
              <w:t>ь</w:t>
            </w:r>
            <w:r w:rsidRPr="001303EC">
              <w:rPr>
                <w:szCs w:val="28"/>
              </w:rPr>
              <w:t>ника, цифры: «2», «5», «3»?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  <w:r w:rsidRPr="003C1A9D">
              <w:rPr>
                <w:i/>
                <w:szCs w:val="28"/>
              </w:rPr>
              <w:t>Содержание игры:</w:t>
            </w:r>
            <w:r w:rsidRPr="001303EC">
              <w:rPr>
                <w:szCs w:val="28"/>
              </w:rPr>
              <w:t xml:space="preserve"> Дается задание разделить на две группы (по разным признакам: цвету и размеру – большие желтые фигуры и маленькие зеленые; по форме – круги и треугольники). Что могут означать числа «2», «5», «3»? (Два больших желтых круга, пять же</w:t>
            </w:r>
            <w:r w:rsidRPr="001303EC">
              <w:rPr>
                <w:szCs w:val="28"/>
              </w:rPr>
              <w:t>л</w:t>
            </w:r>
            <w:r w:rsidRPr="001303EC">
              <w:rPr>
                <w:szCs w:val="28"/>
              </w:rPr>
              <w:t>тых больших фигур, три больших же</w:t>
            </w:r>
            <w:r w:rsidRPr="001303EC">
              <w:rPr>
                <w:szCs w:val="28"/>
              </w:rPr>
              <w:t>л</w:t>
            </w:r>
            <w:r w:rsidRPr="001303EC">
              <w:rPr>
                <w:szCs w:val="28"/>
              </w:rPr>
              <w:t>тых треугольника, три маленьких зел</w:t>
            </w:r>
            <w:r w:rsidRPr="001303EC">
              <w:rPr>
                <w:szCs w:val="28"/>
              </w:rPr>
              <w:t>е</w:t>
            </w:r>
            <w:r w:rsidRPr="001303EC">
              <w:rPr>
                <w:szCs w:val="28"/>
              </w:rPr>
              <w:t>ных круга, три маленьких зеленых тр</w:t>
            </w:r>
            <w:r w:rsidRPr="001303EC">
              <w:rPr>
                <w:szCs w:val="28"/>
              </w:rPr>
              <w:t>е</w:t>
            </w:r>
            <w:r w:rsidRPr="001303EC">
              <w:rPr>
                <w:szCs w:val="28"/>
              </w:rPr>
              <w:t>угольника). Сколько всего фигур? (Одиннадцать).</w:t>
            </w:r>
          </w:p>
          <w:p w:rsidR="001303EC" w:rsidRPr="001303EC" w:rsidRDefault="001303EC" w:rsidP="001303EC">
            <w:pPr>
              <w:tabs>
                <w:tab w:val="num" w:pos="0"/>
              </w:tabs>
              <w:jc w:val="both"/>
              <w:outlineLvl w:val="0"/>
              <w:rPr>
                <w:b/>
                <w:i/>
                <w:sz w:val="24"/>
              </w:rPr>
            </w:pPr>
          </w:p>
          <w:p w:rsidR="00A70D2D" w:rsidRPr="00A43DCD" w:rsidRDefault="00A43DCD" w:rsidP="00A43DCD">
            <w:pPr>
              <w:tabs>
                <w:tab w:val="num" w:pos="0"/>
              </w:tabs>
              <w:jc w:val="both"/>
              <w:outlineLvl w:val="0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lastRenderedPageBreak/>
              <w:t xml:space="preserve">    </w:t>
            </w:r>
            <w:r w:rsidR="00A70D2D" w:rsidRPr="00A43DCD">
              <w:rPr>
                <w:b/>
                <w:i/>
                <w:szCs w:val="28"/>
              </w:rPr>
              <w:t xml:space="preserve"> Куда отнести?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sz w:val="24"/>
              </w:rPr>
            </w:pPr>
            <w:r w:rsidRPr="003C1A9D">
              <w:rPr>
                <w:i/>
                <w:sz w:val="24"/>
              </w:rPr>
              <w:t>Цель:</w:t>
            </w:r>
            <w:r w:rsidRPr="001303EC">
              <w:rPr>
                <w:sz w:val="24"/>
              </w:rPr>
              <w:t xml:space="preserve"> </w:t>
            </w:r>
            <w:proofErr w:type="gramStart"/>
            <w:r w:rsidRPr="001303EC">
              <w:rPr>
                <w:sz w:val="24"/>
              </w:rPr>
              <w:t>Развитие умения сравнивать геоме</w:t>
            </w:r>
            <w:r w:rsidRPr="001303EC">
              <w:rPr>
                <w:sz w:val="24"/>
              </w:rPr>
              <w:t>т</w:t>
            </w:r>
            <w:r w:rsidRPr="001303EC">
              <w:rPr>
                <w:sz w:val="24"/>
              </w:rPr>
              <w:t>рические фигуры между собой, выявлять о</w:t>
            </w:r>
            <w:r w:rsidRPr="001303EC">
              <w:rPr>
                <w:sz w:val="24"/>
              </w:rPr>
              <w:t>б</w:t>
            </w:r>
            <w:r w:rsidRPr="001303EC">
              <w:rPr>
                <w:sz w:val="24"/>
              </w:rPr>
              <w:t>щие признаки фигур, соотносить новые фиг</w:t>
            </w:r>
            <w:r w:rsidRPr="001303EC">
              <w:rPr>
                <w:sz w:val="24"/>
              </w:rPr>
              <w:t>у</w:t>
            </w:r>
            <w:r w:rsidRPr="001303EC">
              <w:rPr>
                <w:sz w:val="24"/>
              </w:rPr>
              <w:t>ры с уже име</w:t>
            </w:r>
            <w:r w:rsidRPr="001303EC">
              <w:rPr>
                <w:sz w:val="24"/>
              </w:rPr>
              <w:t>ю</w:t>
            </w:r>
            <w:r w:rsidRPr="001303EC">
              <w:rPr>
                <w:sz w:val="24"/>
              </w:rPr>
              <w:t>щимися, объяснять свой выбор.</w:t>
            </w:r>
            <w:proofErr w:type="gramEnd"/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sz w:val="24"/>
              </w:rPr>
            </w:pPr>
            <w:r w:rsidRPr="001303EC">
              <w:rPr>
                <w:sz w:val="24"/>
              </w:rPr>
              <w:t xml:space="preserve">  </w:t>
            </w:r>
            <w:r w:rsidRPr="003C1A9D">
              <w:rPr>
                <w:i/>
                <w:sz w:val="24"/>
              </w:rPr>
              <w:t>Материал:</w:t>
            </w:r>
            <w:r w:rsidRPr="001303EC">
              <w:rPr>
                <w:sz w:val="24"/>
              </w:rPr>
              <w:t xml:space="preserve"> Два больших желтых круга, три больших желтых треугольника, три м</w:t>
            </w:r>
            <w:r w:rsidRPr="001303EC">
              <w:rPr>
                <w:sz w:val="24"/>
              </w:rPr>
              <w:t>а</w:t>
            </w:r>
            <w:r w:rsidRPr="001303EC">
              <w:rPr>
                <w:sz w:val="24"/>
              </w:rPr>
              <w:t>леньких зеленых круга и три маленьких зел</w:t>
            </w:r>
            <w:r w:rsidRPr="001303EC">
              <w:rPr>
                <w:sz w:val="24"/>
              </w:rPr>
              <w:t>е</w:t>
            </w:r>
            <w:r w:rsidRPr="001303EC">
              <w:rPr>
                <w:sz w:val="24"/>
              </w:rPr>
              <w:t>ных треугольника, желтый круг, зеленый овал, красный круг, синий пятиугольник.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rPr>
                <w:sz w:val="24"/>
              </w:rPr>
            </w:pPr>
            <w:r w:rsidRPr="003C1A9D">
              <w:rPr>
                <w:i/>
                <w:sz w:val="24"/>
              </w:rPr>
              <w:t>Содержание игры:</w:t>
            </w:r>
            <w:r w:rsidRPr="001303EC">
              <w:rPr>
                <w:sz w:val="24"/>
              </w:rPr>
              <w:t xml:space="preserve"> Фигуры разделены на две группы на основании формы. Педагог п</w:t>
            </w:r>
            <w:r w:rsidRPr="001303EC">
              <w:rPr>
                <w:sz w:val="24"/>
              </w:rPr>
              <w:t>о</w:t>
            </w:r>
            <w:r w:rsidRPr="001303EC">
              <w:rPr>
                <w:sz w:val="24"/>
              </w:rPr>
              <w:t>казывает желтый круг, зеленый овал, красный круг, синий пятиугольник, предлагая выбрать те, которые можно добавить к уже имеющи</w:t>
            </w:r>
            <w:r w:rsidRPr="001303EC">
              <w:rPr>
                <w:sz w:val="24"/>
              </w:rPr>
              <w:t>м</w:t>
            </w:r>
            <w:r w:rsidRPr="001303EC">
              <w:rPr>
                <w:sz w:val="24"/>
              </w:rPr>
              <w:t>ся группам. Объясняя свой выбор, дети пра</w:t>
            </w:r>
            <w:r w:rsidRPr="001303EC">
              <w:rPr>
                <w:sz w:val="24"/>
              </w:rPr>
              <w:t>к</w:t>
            </w:r>
            <w:r w:rsidRPr="001303EC">
              <w:rPr>
                <w:sz w:val="24"/>
              </w:rPr>
              <w:t>тически приходят к определению многоугол</w:t>
            </w:r>
            <w:r w:rsidRPr="001303EC">
              <w:rPr>
                <w:sz w:val="24"/>
              </w:rPr>
              <w:t>ь</w:t>
            </w:r>
            <w:r w:rsidRPr="001303EC">
              <w:rPr>
                <w:sz w:val="24"/>
              </w:rPr>
              <w:t>ника: добавляя квадрат и пятиугольник к тр</w:t>
            </w:r>
            <w:r w:rsidRPr="001303EC">
              <w:rPr>
                <w:sz w:val="24"/>
              </w:rPr>
              <w:t>е</w:t>
            </w:r>
            <w:r w:rsidRPr="001303EC">
              <w:rPr>
                <w:sz w:val="24"/>
              </w:rPr>
              <w:t>угольникам, они обычно говорят: «Эти фиг</w:t>
            </w:r>
            <w:r w:rsidRPr="001303EC">
              <w:rPr>
                <w:sz w:val="24"/>
              </w:rPr>
              <w:t>у</w:t>
            </w:r>
            <w:r w:rsidRPr="001303EC">
              <w:rPr>
                <w:sz w:val="24"/>
              </w:rPr>
              <w:t>ры с углами, а круги – без углов».</w:t>
            </w:r>
          </w:p>
          <w:p w:rsidR="00A70D2D" w:rsidRDefault="00A70D2D" w:rsidP="001303EC"/>
        </w:tc>
      </w:tr>
      <w:tr w:rsidR="00A70D2D" w:rsidTr="006C3694">
        <w:trPr>
          <w:trHeight w:val="8042"/>
        </w:trPr>
        <w:tc>
          <w:tcPr>
            <w:tcW w:w="5428" w:type="dxa"/>
          </w:tcPr>
          <w:p w:rsidR="001303EC" w:rsidRPr="001303EC" w:rsidRDefault="001303EC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Cs w:val="28"/>
              </w:rPr>
            </w:pP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Cs w:val="28"/>
              </w:rPr>
            </w:pPr>
            <w:r w:rsidRPr="001303EC">
              <w:rPr>
                <w:b/>
                <w:i/>
                <w:szCs w:val="28"/>
              </w:rPr>
              <w:t xml:space="preserve"> Что не подходит?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szCs w:val="28"/>
              </w:rPr>
            </w:pPr>
            <w:r w:rsidRPr="003C1A9D">
              <w:rPr>
                <w:i/>
                <w:szCs w:val="28"/>
              </w:rPr>
              <w:t>Цель:</w:t>
            </w:r>
            <w:r w:rsidRPr="001303EC">
              <w:rPr>
                <w:szCs w:val="28"/>
              </w:rPr>
              <w:t xml:space="preserve"> Развитие умения сравнивать ге</w:t>
            </w:r>
            <w:r w:rsidRPr="001303EC">
              <w:rPr>
                <w:szCs w:val="28"/>
              </w:rPr>
              <w:t>о</w:t>
            </w:r>
            <w:r w:rsidRPr="001303EC">
              <w:rPr>
                <w:szCs w:val="28"/>
              </w:rPr>
              <w:t>метрические фигуры между собой, соотн</w:t>
            </w:r>
            <w:r w:rsidRPr="001303EC">
              <w:rPr>
                <w:szCs w:val="28"/>
              </w:rPr>
              <w:t>о</w:t>
            </w:r>
            <w:r w:rsidRPr="001303EC">
              <w:rPr>
                <w:szCs w:val="28"/>
              </w:rPr>
              <w:t>сить их между собой, выделять общее и различное.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  <w:r w:rsidRPr="003C1A9D">
              <w:rPr>
                <w:i/>
                <w:szCs w:val="28"/>
              </w:rPr>
              <w:t>Материал:</w:t>
            </w:r>
            <w:r w:rsidRPr="001303EC">
              <w:rPr>
                <w:szCs w:val="28"/>
              </w:rPr>
              <w:t xml:space="preserve"> </w:t>
            </w:r>
            <w:proofErr w:type="gramStart"/>
            <w:r w:rsidRPr="001303EC">
              <w:rPr>
                <w:szCs w:val="28"/>
              </w:rPr>
              <w:t>Набор из 24 карточек с из</w:t>
            </w:r>
            <w:r w:rsidRPr="001303EC">
              <w:rPr>
                <w:szCs w:val="28"/>
              </w:rPr>
              <w:t>о</w:t>
            </w:r>
            <w:r w:rsidRPr="001303EC">
              <w:rPr>
                <w:szCs w:val="28"/>
              </w:rPr>
              <w:t>бражением геометрических фигур четырех видов (квадрат, треугольник, круг, ромб), трех цветов (синий, красный, зеленый), большого и маленьк</w:t>
            </w:r>
            <w:r w:rsidRPr="001303EC">
              <w:rPr>
                <w:szCs w:val="28"/>
              </w:rPr>
              <w:t>о</w:t>
            </w:r>
            <w:r w:rsidRPr="001303EC">
              <w:rPr>
                <w:szCs w:val="28"/>
              </w:rPr>
              <w:t>го размера.</w:t>
            </w:r>
            <w:proofErr w:type="gramEnd"/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  <w:r w:rsidRPr="003C1A9D">
              <w:rPr>
                <w:i/>
                <w:szCs w:val="28"/>
              </w:rPr>
              <w:t>Содержание игры:</w:t>
            </w:r>
            <w:r w:rsidRPr="001303EC">
              <w:rPr>
                <w:szCs w:val="28"/>
              </w:rPr>
              <w:t xml:space="preserve"> Перед ребенком в</w:t>
            </w:r>
            <w:r w:rsidRPr="001303EC">
              <w:rPr>
                <w:szCs w:val="28"/>
              </w:rPr>
              <w:t>ы</w:t>
            </w:r>
            <w:r w:rsidRPr="001303EC">
              <w:rPr>
                <w:szCs w:val="28"/>
              </w:rPr>
              <w:t>кладываются поочередно карточки с из</w:t>
            </w:r>
            <w:r w:rsidRPr="001303EC">
              <w:rPr>
                <w:szCs w:val="28"/>
              </w:rPr>
              <w:t>о</w:t>
            </w:r>
            <w:r w:rsidRPr="001303EC">
              <w:rPr>
                <w:szCs w:val="28"/>
              </w:rPr>
              <w:t>бражением фигур, в которых одна отлич</w:t>
            </w:r>
            <w:r w:rsidRPr="001303EC">
              <w:rPr>
                <w:szCs w:val="28"/>
              </w:rPr>
              <w:t>а</w:t>
            </w:r>
            <w:r w:rsidRPr="001303EC">
              <w:rPr>
                <w:szCs w:val="28"/>
              </w:rPr>
              <w:t>ется от остальных по какому-либо призн</w:t>
            </w:r>
            <w:r w:rsidRPr="001303EC">
              <w:rPr>
                <w:szCs w:val="28"/>
              </w:rPr>
              <w:t>а</w:t>
            </w:r>
            <w:r w:rsidRPr="001303EC">
              <w:rPr>
                <w:szCs w:val="28"/>
              </w:rPr>
              <w:t>ку. Ребенка просят сказать, какая фигура не подходит и почему.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</w:p>
          <w:p w:rsidR="00A70D2D" w:rsidRDefault="00A70D2D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b/>
                <w:i/>
                <w:sz w:val="24"/>
              </w:rPr>
            </w:pPr>
          </w:p>
          <w:p w:rsidR="006C3694" w:rsidRDefault="006C3694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b/>
                <w:i/>
                <w:sz w:val="24"/>
              </w:rPr>
            </w:pPr>
          </w:p>
          <w:p w:rsidR="006C3694" w:rsidRDefault="006C3694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b/>
                <w:i/>
                <w:sz w:val="24"/>
              </w:rPr>
            </w:pPr>
          </w:p>
          <w:p w:rsidR="006C3694" w:rsidRDefault="006C3694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b/>
                <w:i/>
                <w:sz w:val="24"/>
              </w:rPr>
            </w:pPr>
          </w:p>
          <w:p w:rsidR="006C3694" w:rsidRDefault="006C3694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b/>
                <w:i/>
                <w:sz w:val="24"/>
              </w:rPr>
            </w:pPr>
          </w:p>
          <w:p w:rsidR="006C3694" w:rsidRDefault="006C3694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b/>
                <w:i/>
                <w:sz w:val="24"/>
              </w:rPr>
            </w:pPr>
          </w:p>
          <w:p w:rsidR="006C3694" w:rsidRDefault="006C3694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b/>
                <w:i/>
                <w:sz w:val="24"/>
              </w:rPr>
            </w:pPr>
          </w:p>
          <w:p w:rsidR="006C3694" w:rsidRPr="001303EC" w:rsidRDefault="006C3694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b/>
                <w:i/>
                <w:sz w:val="24"/>
              </w:rPr>
            </w:pPr>
          </w:p>
        </w:tc>
        <w:tc>
          <w:tcPr>
            <w:tcW w:w="5062" w:type="dxa"/>
          </w:tcPr>
          <w:p w:rsidR="001303EC" w:rsidRPr="001303EC" w:rsidRDefault="001303EC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 w:val="24"/>
              </w:rPr>
            </w:pPr>
          </w:p>
          <w:p w:rsidR="00A70D2D" w:rsidRPr="00A43DCD" w:rsidRDefault="00A70D2D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Cs w:val="28"/>
              </w:rPr>
            </w:pPr>
            <w:r w:rsidRPr="001303EC">
              <w:rPr>
                <w:b/>
                <w:i/>
                <w:sz w:val="24"/>
              </w:rPr>
              <w:t xml:space="preserve"> </w:t>
            </w:r>
            <w:r w:rsidRPr="00A43DCD">
              <w:rPr>
                <w:b/>
                <w:i/>
                <w:szCs w:val="28"/>
              </w:rPr>
              <w:t>Сложение и вычитание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sz w:val="24"/>
              </w:rPr>
            </w:pPr>
            <w:r w:rsidRPr="003C1A9D">
              <w:rPr>
                <w:i/>
                <w:sz w:val="24"/>
              </w:rPr>
              <w:t>Цель:</w:t>
            </w:r>
            <w:r w:rsidRPr="001303EC">
              <w:rPr>
                <w:sz w:val="24"/>
              </w:rPr>
              <w:t xml:space="preserve"> Подводить детей к пониманию смысла действия сложения и в</w:t>
            </w:r>
            <w:r w:rsidRPr="001303EC">
              <w:rPr>
                <w:sz w:val="24"/>
              </w:rPr>
              <w:t>ы</w:t>
            </w:r>
            <w:r w:rsidRPr="001303EC">
              <w:rPr>
                <w:sz w:val="24"/>
              </w:rPr>
              <w:t>читания.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rPr>
                <w:sz w:val="24"/>
              </w:rPr>
            </w:pPr>
            <w:r w:rsidRPr="003C1A9D">
              <w:rPr>
                <w:i/>
                <w:sz w:val="24"/>
              </w:rPr>
              <w:t>Материал:</w:t>
            </w:r>
            <w:r w:rsidRPr="001303EC">
              <w:rPr>
                <w:sz w:val="24"/>
              </w:rPr>
              <w:t xml:space="preserve"> Два больших желтых круга, три больших желтых треугольника, три маленьких зеленых круга, три маленьких зеленых тр</w:t>
            </w:r>
            <w:r w:rsidRPr="001303EC">
              <w:rPr>
                <w:sz w:val="24"/>
              </w:rPr>
              <w:t>е</w:t>
            </w:r>
            <w:r w:rsidRPr="001303EC">
              <w:rPr>
                <w:sz w:val="24"/>
              </w:rPr>
              <w:t>угольника, цифры от «1» до «9», знаки «плюс», «минус».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rPr>
                <w:sz w:val="24"/>
              </w:rPr>
            </w:pPr>
            <w:r w:rsidRPr="003C1A9D">
              <w:rPr>
                <w:i/>
                <w:sz w:val="24"/>
              </w:rPr>
              <w:t>Содержание игры:</w:t>
            </w:r>
            <w:r w:rsidRPr="001303EC">
              <w:rPr>
                <w:sz w:val="24"/>
              </w:rPr>
              <w:t xml:space="preserve"> Педагог выкладывает перед детьми фигуры и спрашивает: что м</w:t>
            </w:r>
            <w:r w:rsidRPr="001303EC">
              <w:rPr>
                <w:sz w:val="24"/>
              </w:rPr>
              <w:t>о</w:t>
            </w:r>
            <w:r w:rsidRPr="001303EC">
              <w:rPr>
                <w:sz w:val="24"/>
              </w:rPr>
              <w:t>жет означать запись «2+3»? Составляя разли</w:t>
            </w:r>
            <w:r w:rsidRPr="001303EC">
              <w:rPr>
                <w:sz w:val="24"/>
              </w:rPr>
              <w:t>ч</w:t>
            </w:r>
            <w:r w:rsidRPr="001303EC">
              <w:rPr>
                <w:sz w:val="24"/>
              </w:rPr>
              <w:t>ные группы, соответствующие этой записи, дети глубже осознают смысл действия слож</w:t>
            </w:r>
            <w:r w:rsidRPr="001303EC">
              <w:rPr>
                <w:sz w:val="24"/>
              </w:rPr>
              <w:t>е</w:t>
            </w:r>
            <w:r w:rsidRPr="001303EC">
              <w:rPr>
                <w:sz w:val="24"/>
              </w:rPr>
              <w:t>ния: два больших желтых круга и три мален</w:t>
            </w:r>
            <w:r w:rsidRPr="001303EC">
              <w:rPr>
                <w:sz w:val="24"/>
              </w:rPr>
              <w:t>ь</w:t>
            </w:r>
            <w:r w:rsidRPr="001303EC">
              <w:rPr>
                <w:sz w:val="24"/>
              </w:rPr>
              <w:t>ких зеленых круга, два больших желтых круга и три больших желтых квадрата, два больших желтых круга и три маленьких зеленых тр</w:t>
            </w:r>
            <w:r w:rsidRPr="001303EC">
              <w:rPr>
                <w:sz w:val="24"/>
              </w:rPr>
              <w:t>е</w:t>
            </w:r>
            <w:r w:rsidRPr="001303EC">
              <w:rPr>
                <w:sz w:val="24"/>
              </w:rPr>
              <w:t>угольника. Что бы ни входило в группу, ее общая количественная характеристика пост</w:t>
            </w:r>
            <w:r w:rsidRPr="001303EC">
              <w:rPr>
                <w:sz w:val="24"/>
              </w:rPr>
              <w:t>о</w:t>
            </w:r>
            <w:r w:rsidRPr="001303EC">
              <w:rPr>
                <w:sz w:val="24"/>
              </w:rPr>
              <w:t>янна, а символическая модель (2+3) отражает общее свойство всех составляемых групп н</w:t>
            </w:r>
            <w:r w:rsidRPr="001303EC">
              <w:rPr>
                <w:sz w:val="24"/>
              </w:rPr>
              <w:t>е</w:t>
            </w:r>
            <w:r w:rsidRPr="001303EC">
              <w:rPr>
                <w:sz w:val="24"/>
              </w:rPr>
              <w:t>зависимо от формы и цвета ее объе</w:t>
            </w:r>
            <w:r w:rsidRPr="001303EC">
              <w:rPr>
                <w:sz w:val="24"/>
              </w:rPr>
              <w:t>к</w:t>
            </w:r>
            <w:r w:rsidRPr="001303EC">
              <w:rPr>
                <w:sz w:val="24"/>
              </w:rPr>
              <w:t>тов.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b/>
                <w:i/>
                <w:szCs w:val="28"/>
              </w:rPr>
            </w:pPr>
          </w:p>
        </w:tc>
      </w:tr>
      <w:tr w:rsidR="00A70D2D" w:rsidTr="001303EC">
        <w:trPr>
          <w:trHeight w:val="7549"/>
        </w:trPr>
        <w:tc>
          <w:tcPr>
            <w:tcW w:w="5428" w:type="dxa"/>
          </w:tcPr>
          <w:p w:rsidR="001303EC" w:rsidRPr="001303EC" w:rsidRDefault="001303EC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 w:val="24"/>
              </w:rPr>
            </w:pPr>
          </w:p>
          <w:p w:rsidR="00A70D2D" w:rsidRPr="00A43DCD" w:rsidRDefault="00A70D2D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Cs w:val="28"/>
              </w:rPr>
            </w:pPr>
            <w:r w:rsidRPr="00A43DCD">
              <w:rPr>
                <w:b/>
                <w:i/>
                <w:szCs w:val="28"/>
              </w:rPr>
              <w:t>Подходящее к подходящему</w:t>
            </w:r>
          </w:p>
          <w:p w:rsidR="00A70D2D" w:rsidRPr="00A43DCD" w:rsidRDefault="00A70D2D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szCs w:val="28"/>
              </w:rPr>
            </w:pPr>
            <w:r w:rsidRPr="003C1A9D">
              <w:rPr>
                <w:i/>
                <w:szCs w:val="28"/>
              </w:rPr>
              <w:t>Цель:</w:t>
            </w:r>
            <w:r w:rsidRPr="00A43DCD">
              <w:rPr>
                <w:szCs w:val="28"/>
              </w:rPr>
              <w:t xml:space="preserve"> Развитие умения сравнивать ге</w:t>
            </w:r>
            <w:r w:rsidRPr="00A43DCD">
              <w:rPr>
                <w:szCs w:val="28"/>
              </w:rPr>
              <w:t>о</w:t>
            </w:r>
            <w:r w:rsidRPr="00A43DCD">
              <w:rPr>
                <w:szCs w:val="28"/>
              </w:rPr>
              <w:t>метрические фигуры между собой, выя</w:t>
            </w:r>
            <w:r w:rsidRPr="00A43DCD">
              <w:rPr>
                <w:szCs w:val="28"/>
              </w:rPr>
              <w:t>в</w:t>
            </w:r>
            <w:r w:rsidRPr="00A43DCD">
              <w:rPr>
                <w:szCs w:val="28"/>
              </w:rPr>
              <w:t>лять общий признак и разделять на группы по заданному пр</w:t>
            </w:r>
            <w:r w:rsidRPr="00A43DCD">
              <w:rPr>
                <w:szCs w:val="28"/>
              </w:rPr>
              <w:t>и</w:t>
            </w:r>
            <w:r w:rsidRPr="00A43DCD">
              <w:rPr>
                <w:szCs w:val="28"/>
              </w:rPr>
              <w:t>знаку.</w:t>
            </w:r>
          </w:p>
          <w:p w:rsidR="00A70D2D" w:rsidRPr="00A43DCD" w:rsidRDefault="00A70D2D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  <w:r w:rsidRPr="003C1A9D">
              <w:rPr>
                <w:i/>
                <w:szCs w:val="28"/>
              </w:rPr>
              <w:t>Материал:</w:t>
            </w:r>
            <w:r w:rsidRPr="00A43DCD">
              <w:rPr>
                <w:szCs w:val="28"/>
              </w:rPr>
              <w:t xml:space="preserve"> </w:t>
            </w:r>
            <w:proofErr w:type="gramStart"/>
            <w:r w:rsidRPr="00A43DCD">
              <w:rPr>
                <w:szCs w:val="28"/>
              </w:rPr>
              <w:t>Набор из 24 карточек с из</w:t>
            </w:r>
            <w:r w:rsidRPr="00A43DCD">
              <w:rPr>
                <w:szCs w:val="28"/>
              </w:rPr>
              <w:t>о</w:t>
            </w:r>
            <w:r w:rsidRPr="00A43DCD">
              <w:rPr>
                <w:szCs w:val="28"/>
              </w:rPr>
              <w:t>бражением геометрических фигур четырех видов (квадрат, треугольник, круг, ромб), трех цветов (синий, красный, зеленый), большого и маленького ра</w:t>
            </w:r>
            <w:r w:rsidRPr="00A43DCD">
              <w:rPr>
                <w:szCs w:val="28"/>
              </w:rPr>
              <w:t>з</w:t>
            </w:r>
            <w:r w:rsidRPr="00A43DCD">
              <w:rPr>
                <w:szCs w:val="28"/>
              </w:rPr>
              <w:t>мера.</w:t>
            </w:r>
            <w:proofErr w:type="gramEnd"/>
          </w:p>
          <w:p w:rsidR="00A70D2D" w:rsidRPr="00A43DCD" w:rsidRDefault="00A70D2D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  <w:r w:rsidRPr="003C1A9D">
              <w:rPr>
                <w:i/>
                <w:szCs w:val="28"/>
              </w:rPr>
              <w:t>Содержание игры:</w:t>
            </w:r>
            <w:r w:rsidRPr="00A43DCD">
              <w:rPr>
                <w:szCs w:val="28"/>
              </w:rPr>
              <w:t xml:space="preserve"> В этой игре устная инструкция не используется. </w:t>
            </w:r>
            <w:proofErr w:type="gramStart"/>
            <w:r w:rsidRPr="00A43DCD">
              <w:rPr>
                <w:szCs w:val="28"/>
              </w:rPr>
              <w:t>Взрослый</w:t>
            </w:r>
            <w:proofErr w:type="gramEnd"/>
            <w:r w:rsidRPr="00A43DCD">
              <w:rPr>
                <w:szCs w:val="28"/>
              </w:rPr>
              <w:t xml:space="preserve"> молча раскладывает карточки на группы по какому-либо признаку (по форме, цв</w:t>
            </w:r>
            <w:r w:rsidRPr="00A43DCD">
              <w:rPr>
                <w:szCs w:val="28"/>
              </w:rPr>
              <w:t>е</w:t>
            </w:r>
            <w:r w:rsidRPr="00A43DCD">
              <w:rPr>
                <w:szCs w:val="28"/>
              </w:rPr>
              <w:t>ту, размеру). Разложив 8-12 карточек, п</w:t>
            </w:r>
            <w:r w:rsidRPr="00A43DCD">
              <w:rPr>
                <w:szCs w:val="28"/>
              </w:rPr>
              <w:t>е</w:t>
            </w:r>
            <w:r w:rsidRPr="00A43DCD">
              <w:rPr>
                <w:szCs w:val="28"/>
              </w:rPr>
              <w:t>редает остальные ребенку. Если он не п</w:t>
            </w:r>
            <w:r w:rsidRPr="00A43DCD">
              <w:rPr>
                <w:szCs w:val="28"/>
              </w:rPr>
              <w:t>о</w:t>
            </w:r>
            <w:r w:rsidRPr="00A43DCD">
              <w:rPr>
                <w:szCs w:val="28"/>
              </w:rPr>
              <w:t xml:space="preserve">нял, что надо делать, поясняет: «Клади </w:t>
            </w:r>
            <w:proofErr w:type="gramStart"/>
            <w:r w:rsidRPr="00A43DCD">
              <w:rPr>
                <w:szCs w:val="28"/>
              </w:rPr>
              <w:t>подходящее</w:t>
            </w:r>
            <w:proofErr w:type="gramEnd"/>
            <w:r w:rsidRPr="00A43DCD">
              <w:rPr>
                <w:szCs w:val="28"/>
              </w:rPr>
              <w:t xml:space="preserve"> к подходящему». Затем ка</w:t>
            </w:r>
            <w:r w:rsidRPr="00A43DCD">
              <w:rPr>
                <w:szCs w:val="28"/>
              </w:rPr>
              <w:t>р</w:t>
            </w:r>
            <w:r w:rsidRPr="00A43DCD">
              <w:rPr>
                <w:szCs w:val="28"/>
              </w:rPr>
              <w:t>точки раскладываются по другому призн</w:t>
            </w:r>
            <w:r w:rsidRPr="00A43DCD">
              <w:rPr>
                <w:szCs w:val="28"/>
              </w:rPr>
              <w:t>а</w:t>
            </w:r>
            <w:r w:rsidRPr="00A43DCD">
              <w:rPr>
                <w:szCs w:val="28"/>
              </w:rPr>
              <w:t>ку.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Cs w:val="28"/>
              </w:rPr>
            </w:pPr>
          </w:p>
        </w:tc>
        <w:tc>
          <w:tcPr>
            <w:tcW w:w="5062" w:type="dxa"/>
          </w:tcPr>
          <w:p w:rsidR="001303EC" w:rsidRPr="001303EC" w:rsidRDefault="001303EC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Cs w:val="28"/>
              </w:rPr>
            </w:pPr>
          </w:p>
          <w:p w:rsidR="00A70D2D" w:rsidRPr="001303EC" w:rsidRDefault="00A43DCD" w:rsidP="001303EC">
            <w:pPr>
              <w:tabs>
                <w:tab w:val="num" w:pos="0"/>
              </w:tabs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</w:t>
            </w:r>
            <w:r w:rsidR="00A70D2D" w:rsidRPr="001303EC">
              <w:rPr>
                <w:b/>
                <w:i/>
                <w:szCs w:val="28"/>
              </w:rPr>
              <w:t xml:space="preserve"> Найди отличающуюся карто</w:t>
            </w:r>
            <w:r w:rsidR="00A70D2D" w:rsidRPr="001303EC">
              <w:rPr>
                <w:b/>
                <w:i/>
                <w:szCs w:val="28"/>
              </w:rPr>
              <w:t>ч</w:t>
            </w:r>
            <w:r w:rsidR="00A70D2D" w:rsidRPr="001303EC">
              <w:rPr>
                <w:b/>
                <w:i/>
                <w:szCs w:val="28"/>
              </w:rPr>
              <w:t>ку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szCs w:val="28"/>
              </w:rPr>
            </w:pPr>
            <w:r w:rsidRPr="003C1A9D">
              <w:rPr>
                <w:i/>
                <w:szCs w:val="28"/>
              </w:rPr>
              <w:t>Цель:</w:t>
            </w:r>
            <w:r w:rsidRPr="001303EC">
              <w:rPr>
                <w:szCs w:val="28"/>
              </w:rPr>
              <w:t xml:space="preserve"> Развитие умения анализир</w:t>
            </w:r>
            <w:r w:rsidRPr="001303EC">
              <w:rPr>
                <w:szCs w:val="28"/>
              </w:rPr>
              <w:t>о</w:t>
            </w:r>
            <w:r w:rsidRPr="001303EC">
              <w:rPr>
                <w:szCs w:val="28"/>
              </w:rPr>
              <w:t>вать, выделять свойства фигур, орие</w:t>
            </w:r>
            <w:r w:rsidRPr="001303EC">
              <w:rPr>
                <w:szCs w:val="28"/>
              </w:rPr>
              <w:t>н</w:t>
            </w:r>
            <w:r w:rsidRPr="001303EC">
              <w:rPr>
                <w:szCs w:val="28"/>
              </w:rPr>
              <w:t>тир</w:t>
            </w:r>
            <w:r w:rsidRPr="001303EC">
              <w:rPr>
                <w:szCs w:val="28"/>
              </w:rPr>
              <w:t>о</w:t>
            </w:r>
            <w:r w:rsidRPr="001303EC">
              <w:rPr>
                <w:szCs w:val="28"/>
              </w:rPr>
              <w:t>ваться в различении признаков.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  <w:r w:rsidRPr="003C1A9D">
              <w:rPr>
                <w:i/>
                <w:szCs w:val="28"/>
              </w:rPr>
              <w:t>Материал:</w:t>
            </w:r>
            <w:r w:rsidRPr="001303EC">
              <w:rPr>
                <w:szCs w:val="28"/>
              </w:rPr>
              <w:t xml:space="preserve"> </w:t>
            </w:r>
            <w:proofErr w:type="gramStart"/>
            <w:r w:rsidRPr="001303EC">
              <w:rPr>
                <w:szCs w:val="28"/>
              </w:rPr>
              <w:t>Набор из 24 карточек с изображением геометрических фигур четырех видов (квадрат, треугольник, круг, ромб), трех цветов (синий, кра</w:t>
            </w:r>
            <w:r w:rsidRPr="001303EC">
              <w:rPr>
                <w:szCs w:val="28"/>
              </w:rPr>
              <w:t>с</w:t>
            </w:r>
            <w:r w:rsidRPr="001303EC">
              <w:rPr>
                <w:szCs w:val="28"/>
              </w:rPr>
              <w:t>ный, зеленый), большого и маленьк</w:t>
            </w:r>
            <w:r w:rsidRPr="001303EC">
              <w:rPr>
                <w:szCs w:val="28"/>
              </w:rPr>
              <w:t>о</w:t>
            </w:r>
            <w:r w:rsidRPr="001303EC">
              <w:rPr>
                <w:szCs w:val="28"/>
              </w:rPr>
              <w:t>го размера.</w:t>
            </w:r>
            <w:proofErr w:type="gramEnd"/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  <w:r w:rsidRPr="003C1A9D">
              <w:rPr>
                <w:i/>
                <w:szCs w:val="28"/>
              </w:rPr>
              <w:t>Содержание игры:</w:t>
            </w:r>
            <w:r w:rsidRPr="001303EC">
              <w:rPr>
                <w:szCs w:val="28"/>
              </w:rPr>
              <w:t xml:space="preserve"> Карточки делят поровну между </w:t>
            </w:r>
            <w:proofErr w:type="gramStart"/>
            <w:r w:rsidRPr="001303EC">
              <w:rPr>
                <w:szCs w:val="28"/>
              </w:rPr>
              <w:t>играющими</w:t>
            </w:r>
            <w:proofErr w:type="gramEnd"/>
            <w:r w:rsidRPr="001303EC">
              <w:rPr>
                <w:szCs w:val="28"/>
              </w:rPr>
              <w:t>. Педагог выкладывает на стол карточку, ребенку нужно положить карточку с фигурой, отличающейся только одним призн</w:t>
            </w:r>
            <w:r w:rsidRPr="001303EC">
              <w:rPr>
                <w:szCs w:val="28"/>
              </w:rPr>
              <w:t>а</w:t>
            </w:r>
            <w:r w:rsidRPr="001303EC">
              <w:rPr>
                <w:szCs w:val="28"/>
              </w:rPr>
              <w:t>ком. Эта игра развивает не только во</w:t>
            </w:r>
            <w:r w:rsidRPr="001303EC">
              <w:rPr>
                <w:szCs w:val="28"/>
              </w:rPr>
              <w:t>с</w:t>
            </w:r>
            <w:r w:rsidRPr="001303EC">
              <w:rPr>
                <w:szCs w:val="28"/>
              </w:rPr>
              <w:t>приятие формы, величины, цвета, но и быструю ориентировку в различении этих признаков, логичность и обосн</w:t>
            </w:r>
            <w:r w:rsidRPr="001303EC">
              <w:rPr>
                <w:szCs w:val="28"/>
              </w:rPr>
              <w:t>о</w:t>
            </w:r>
            <w:r w:rsidRPr="001303EC">
              <w:rPr>
                <w:szCs w:val="28"/>
              </w:rPr>
              <w:t>ванность мыслител</w:t>
            </w:r>
            <w:r w:rsidRPr="001303EC">
              <w:rPr>
                <w:szCs w:val="28"/>
              </w:rPr>
              <w:t>ь</w:t>
            </w:r>
            <w:r w:rsidRPr="001303EC">
              <w:rPr>
                <w:szCs w:val="28"/>
              </w:rPr>
              <w:t>ных действий.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 w:val="24"/>
              </w:rPr>
            </w:pPr>
          </w:p>
        </w:tc>
      </w:tr>
      <w:tr w:rsidR="00A70D2D" w:rsidTr="006C3694">
        <w:trPr>
          <w:trHeight w:val="7900"/>
        </w:trPr>
        <w:tc>
          <w:tcPr>
            <w:tcW w:w="5428" w:type="dxa"/>
          </w:tcPr>
          <w:p w:rsidR="001303EC" w:rsidRPr="001303EC" w:rsidRDefault="001303EC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 w:val="24"/>
              </w:rPr>
            </w:pPr>
          </w:p>
          <w:p w:rsidR="00A70D2D" w:rsidRPr="00A43DCD" w:rsidRDefault="00A70D2D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  <w:r w:rsidRPr="00A43DCD">
              <w:rPr>
                <w:b/>
                <w:i/>
                <w:szCs w:val="28"/>
              </w:rPr>
              <w:t>Найди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sz w:val="24"/>
              </w:rPr>
            </w:pPr>
            <w:r w:rsidRPr="003C1A9D">
              <w:rPr>
                <w:i/>
                <w:sz w:val="24"/>
              </w:rPr>
              <w:t>Цель:</w:t>
            </w:r>
            <w:r w:rsidRPr="001303EC">
              <w:rPr>
                <w:sz w:val="24"/>
              </w:rPr>
              <w:t xml:space="preserve"> Развитие умения сравнивать геометр</w:t>
            </w:r>
            <w:r w:rsidRPr="001303EC">
              <w:rPr>
                <w:sz w:val="24"/>
              </w:rPr>
              <w:t>и</w:t>
            </w:r>
            <w:r w:rsidRPr="001303EC">
              <w:rPr>
                <w:sz w:val="24"/>
              </w:rPr>
              <w:t>ческие фигуры между собой, выявлять общий признак и находить фигуру по заданному призн</w:t>
            </w:r>
            <w:r w:rsidRPr="001303EC">
              <w:rPr>
                <w:sz w:val="24"/>
              </w:rPr>
              <w:t>а</w:t>
            </w:r>
            <w:r w:rsidRPr="001303EC">
              <w:rPr>
                <w:sz w:val="24"/>
              </w:rPr>
              <w:t>ку.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rPr>
                <w:sz w:val="24"/>
              </w:rPr>
            </w:pPr>
            <w:r w:rsidRPr="001303EC">
              <w:rPr>
                <w:sz w:val="24"/>
              </w:rPr>
              <w:t>М</w:t>
            </w:r>
            <w:r w:rsidRPr="003C1A9D">
              <w:rPr>
                <w:i/>
                <w:sz w:val="24"/>
              </w:rPr>
              <w:t>атериал</w:t>
            </w:r>
            <w:r w:rsidRPr="001303EC">
              <w:rPr>
                <w:sz w:val="24"/>
              </w:rPr>
              <w:t xml:space="preserve">: Набор логических блоков </w:t>
            </w:r>
            <w:proofErr w:type="spellStart"/>
            <w:r w:rsidRPr="001303EC">
              <w:rPr>
                <w:sz w:val="24"/>
              </w:rPr>
              <w:t>Дьен</w:t>
            </w:r>
            <w:r w:rsidRPr="001303EC">
              <w:rPr>
                <w:sz w:val="24"/>
              </w:rPr>
              <w:t>ы</w:t>
            </w:r>
            <w:r w:rsidRPr="001303EC">
              <w:rPr>
                <w:sz w:val="24"/>
              </w:rPr>
              <w:t>ша</w:t>
            </w:r>
            <w:proofErr w:type="spellEnd"/>
            <w:r w:rsidRPr="001303EC">
              <w:rPr>
                <w:sz w:val="24"/>
              </w:rPr>
              <w:t>.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rPr>
                <w:sz w:val="24"/>
              </w:rPr>
            </w:pPr>
            <w:r w:rsidRPr="003C1A9D">
              <w:rPr>
                <w:i/>
                <w:sz w:val="24"/>
              </w:rPr>
              <w:t>Содержание игры:</w:t>
            </w:r>
            <w:r w:rsidRPr="001303EC">
              <w:rPr>
                <w:sz w:val="24"/>
              </w:rPr>
              <w:t xml:space="preserve"> Педагог дает детям задания – Найди все фигуры  (блоки), как эта по цвету (по размеру, форме). Найди не такую фигуру, как эта по цвету (по форме, размеру). Найди все такие фигуры, как эта по цвету и форме (по форме и размеру, по размеру и цвету). Найди не такие ф</w:t>
            </w:r>
            <w:r w:rsidRPr="001303EC">
              <w:rPr>
                <w:sz w:val="24"/>
              </w:rPr>
              <w:t>и</w:t>
            </w:r>
            <w:r w:rsidRPr="001303EC">
              <w:rPr>
                <w:sz w:val="24"/>
              </w:rPr>
              <w:t>гуры как эта по цвету и размеру (по цвету и фо</w:t>
            </w:r>
            <w:r w:rsidRPr="001303EC">
              <w:rPr>
                <w:sz w:val="24"/>
              </w:rPr>
              <w:t>р</w:t>
            </w:r>
            <w:r w:rsidRPr="001303EC">
              <w:rPr>
                <w:sz w:val="24"/>
              </w:rPr>
              <w:t>ме, по форме и размеру; по цвету, размеру и фо</w:t>
            </w:r>
            <w:r w:rsidRPr="001303EC">
              <w:rPr>
                <w:sz w:val="24"/>
              </w:rPr>
              <w:t>р</w:t>
            </w:r>
            <w:r w:rsidRPr="001303EC">
              <w:rPr>
                <w:sz w:val="24"/>
              </w:rPr>
              <w:t xml:space="preserve">ме). </w:t>
            </w:r>
            <w:proofErr w:type="gramStart"/>
            <w:r w:rsidRPr="001303EC">
              <w:rPr>
                <w:sz w:val="24"/>
              </w:rPr>
              <w:t>Найди такие же, как эта по цвету, но другой формы или такие же по форме, но другого разм</w:t>
            </w:r>
            <w:r w:rsidRPr="001303EC">
              <w:rPr>
                <w:sz w:val="24"/>
              </w:rPr>
              <w:t>е</w:t>
            </w:r>
            <w:r w:rsidRPr="001303EC">
              <w:rPr>
                <w:sz w:val="24"/>
              </w:rPr>
              <w:t>ра или такие же по размеру, но другого цвета.</w:t>
            </w:r>
            <w:proofErr w:type="gramEnd"/>
            <w:r w:rsidRPr="001303EC">
              <w:rPr>
                <w:sz w:val="24"/>
              </w:rPr>
              <w:t xml:space="preserve"> Найди </w:t>
            </w:r>
            <w:proofErr w:type="gramStart"/>
            <w:r w:rsidRPr="001303EC">
              <w:rPr>
                <w:sz w:val="24"/>
              </w:rPr>
              <w:t>такую</w:t>
            </w:r>
            <w:proofErr w:type="gramEnd"/>
            <w:r w:rsidRPr="001303EC">
              <w:rPr>
                <w:sz w:val="24"/>
              </w:rPr>
              <w:t xml:space="preserve"> же, как предъявляемая фигура, по цвету и форме, но другие по размеру (такие же по размеру и цвету, но другие по форме; такие же по форме и размеру, но другого цвета).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Cs w:val="28"/>
              </w:rPr>
            </w:pPr>
          </w:p>
        </w:tc>
        <w:tc>
          <w:tcPr>
            <w:tcW w:w="5062" w:type="dxa"/>
          </w:tcPr>
          <w:p w:rsidR="001303EC" w:rsidRPr="00A43DCD" w:rsidRDefault="001303EC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Cs w:val="28"/>
              </w:rPr>
            </w:pPr>
          </w:p>
          <w:p w:rsidR="00A70D2D" w:rsidRPr="00A43DCD" w:rsidRDefault="00A43DCD" w:rsidP="00A43DCD">
            <w:pPr>
              <w:tabs>
                <w:tab w:val="num" w:pos="0"/>
              </w:tabs>
              <w:jc w:val="both"/>
              <w:rPr>
                <w:szCs w:val="28"/>
              </w:rPr>
            </w:pPr>
            <w:r w:rsidRPr="00A43DCD">
              <w:rPr>
                <w:b/>
                <w:i/>
                <w:szCs w:val="28"/>
              </w:rPr>
              <w:t xml:space="preserve">    </w:t>
            </w:r>
            <w:r w:rsidR="00A70D2D" w:rsidRPr="00A43DCD">
              <w:rPr>
                <w:b/>
                <w:i/>
                <w:szCs w:val="28"/>
              </w:rPr>
              <w:t xml:space="preserve"> Цепочка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sz w:val="24"/>
              </w:rPr>
            </w:pPr>
            <w:r w:rsidRPr="003C1A9D">
              <w:rPr>
                <w:i/>
                <w:sz w:val="24"/>
              </w:rPr>
              <w:t>Цель:</w:t>
            </w:r>
            <w:r w:rsidRPr="001303EC">
              <w:rPr>
                <w:sz w:val="24"/>
              </w:rPr>
              <w:t xml:space="preserve"> Развитие умения анализировать, в</w:t>
            </w:r>
            <w:r w:rsidRPr="001303EC">
              <w:rPr>
                <w:sz w:val="24"/>
              </w:rPr>
              <w:t>ы</w:t>
            </w:r>
            <w:r w:rsidRPr="001303EC">
              <w:rPr>
                <w:sz w:val="24"/>
              </w:rPr>
              <w:t>делять свойства фигур, находить ф</w:t>
            </w:r>
            <w:r w:rsidRPr="001303EC">
              <w:rPr>
                <w:sz w:val="24"/>
              </w:rPr>
              <w:t>и</w:t>
            </w:r>
            <w:r w:rsidRPr="001303EC">
              <w:rPr>
                <w:sz w:val="24"/>
              </w:rPr>
              <w:t>гуру по заданному признаку.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rPr>
                <w:sz w:val="24"/>
              </w:rPr>
            </w:pPr>
            <w:r w:rsidRPr="003C1A9D">
              <w:rPr>
                <w:i/>
                <w:sz w:val="24"/>
              </w:rPr>
              <w:t>Материал:</w:t>
            </w:r>
            <w:r w:rsidRPr="001303EC">
              <w:rPr>
                <w:sz w:val="24"/>
              </w:rPr>
              <w:t xml:space="preserve"> Набор логических блоков </w:t>
            </w:r>
            <w:proofErr w:type="spellStart"/>
            <w:r w:rsidRPr="001303EC">
              <w:rPr>
                <w:sz w:val="24"/>
              </w:rPr>
              <w:t>Дь</w:t>
            </w:r>
            <w:r w:rsidRPr="001303EC">
              <w:rPr>
                <w:sz w:val="24"/>
              </w:rPr>
              <w:t>е</w:t>
            </w:r>
            <w:r w:rsidRPr="001303EC">
              <w:rPr>
                <w:sz w:val="24"/>
              </w:rPr>
              <w:t>ныша</w:t>
            </w:r>
            <w:proofErr w:type="spellEnd"/>
            <w:r w:rsidRPr="001303EC">
              <w:rPr>
                <w:sz w:val="24"/>
              </w:rPr>
              <w:t>.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rPr>
                <w:sz w:val="24"/>
              </w:rPr>
            </w:pPr>
            <w:r w:rsidRPr="003C1A9D">
              <w:rPr>
                <w:i/>
                <w:sz w:val="24"/>
              </w:rPr>
              <w:t>Содержание игры:</w:t>
            </w:r>
            <w:r w:rsidRPr="001303EC">
              <w:rPr>
                <w:sz w:val="24"/>
              </w:rPr>
              <w:t xml:space="preserve"> От произвольно в</w:t>
            </w:r>
            <w:r w:rsidRPr="001303EC">
              <w:rPr>
                <w:sz w:val="24"/>
              </w:rPr>
              <w:t>ы</w:t>
            </w:r>
            <w:r w:rsidRPr="001303EC">
              <w:rPr>
                <w:sz w:val="24"/>
              </w:rPr>
              <w:t>бранной фигуры постарайтесь построить как можно более длинную цепочку. Варианты п</w:t>
            </w:r>
            <w:r w:rsidRPr="001303EC">
              <w:rPr>
                <w:sz w:val="24"/>
              </w:rPr>
              <w:t>о</w:t>
            </w:r>
            <w:r w:rsidRPr="001303EC">
              <w:rPr>
                <w:sz w:val="24"/>
              </w:rPr>
              <w:t>строения ц</w:t>
            </w:r>
            <w:r w:rsidRPr="001303EC">
              <w:rPr>
                <w:sz w:val="24"/>
              </w:rPr>
              <w:t>е</w:t>
            </w:r>
            <w:r w:rsidRPr="001303EC">
              <w:rPr>
                <w:sz w:val="24"/>
              </w:rPr>
              <w:t>почки:</w:t>
            </w:r>
          </w:p>
          <w:p w:rsidR="00A70D2D" w:rsidRPr="001303EC" w:rsidRDefault="00A70D2D" w:rsidP="001303EC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360"/>
              <w:jc w:val="both"/>
              <w:rPr>
                <w:sz w:val="24"/>
              </w:rPr>
            </w:pPr>
            <w:r w:rsidRPr="001303EC">
              <w:rPr>
                <w:sz w:val="24"/>
              </w:rPr>
              <w:t>Чтобы рядом не было фигур одинак</w:t>
            </w:r>
            <w:r w:rsidRPr="001303EC">
              <w:rPr>
                <w:sz w:val="24"/>
              </w:rPr>
              <w:t>о</w:t>
            </w:r>
            <w:r w:rsidRPr="001303EC">
              <w:rPr>
                <w:sz w:val="24"/>
              </w:rPr>
              <w:t>вой формы (цвета, размера, толщины);</w:t>
            </w:r>
          </w:p>
          <w:p w:rsidR="00A70D2D" w:rsidRPr="001303EC" w:rsidRDefault="00A70D2D" w:rsidP="001303EC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360"/>
              <w:jc w:val="both"/>
              <w:rPr>
                <w:sz w:val="24"/>
              </w:rPr>
            </w:pPr>
            <w:r w:rsidRPr="001303EC">
              <w:rPr>
                <w:sz w:val="24"/>
              </w:rPr>
              <w:t>Чтобы рядом не было одинаковых по форме и цвету фигур (по цвету и ра</w:t>
            </w:r>
            <w:r w:rsidRPr="001303EC">
              <w:rPr>
                <w:sz w:val="24"/>
              </w:rPr>
              <w:t>з</w:t>
            </w:r>
            <w:r w:rsidRPr="001303EC">
              <w:rPr>
                <w:sz w:val="24"/>
              </w:rPr>
              <w:t>меру, по размеру и толщине и т.п.);</w:t>
            </w:r>
          </w:p>
          <w:p w:rsidR="00A70D2D" w:rsidRPr="001303EC" w:rsidRDefault="00A70D2D" w:rsidP="001303EC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360"/>
              <w:jc w:val="both"/>
              <w:rPr>
                <w:sz w:val="24"/>
              </w:rPr>
            </w:pPr>
            <w:r w:rsidRPr="001303EC">
              <w:rPr>
                <w:sz w:val="24"/>
              </w:rPr>
              <w:t>Чтобы рядом были фигуры одинак</w:t>
            </w:r>
            <w:r w:rsidRPr="001303EC">
              <w:rPr>
                <w:sz w:val="24"/>
              </w:rPr>
              <w:t>о</w:t>
            </w:r>
            <w:r w:rsidRPr="001303EC">
              <w:rPr>
                <w:sz w:val="24"/>
              </w:rPr>
              <w:t>вые по размеру, но разные по форме и т.д.;</w:t>
            </w:r>
          </w:p>
          <w:p w:rsidR="00A70D2D" w:rsidRPr="001303EC" w:rsidRDefault="00A70D2D" w:rsidP="001303EC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360"/>
              <w:jc w:val="both"/>
              <w:rPr>
                <w:sz w:val="24"/>
              </w:rPr>
            </w:pPr>
            <w:r w:rsidRPr="001303EC">
              <w:rPr>
                <w:sz w:val="24"/>
              </w:rPr>
              <w:t>Чтобы рядом были фигуры одинаков</w:t>
            </w:r>
            <w:r w:rsidRPr="001303EC">
              <w:rPr>
                <w:sz w:val="24"/>
              </w:rPr>
              <w:t>о</w:t>
            </w:r>
            <w:r w:rsidRPr="001303EC">
              <w:rPr>
                <w:sz w:val="24"/>
              </w:rPr>
              <w:t>го цвета и размера, но разной формы (один</w:t>
            </w:r>
            <w:r w:rsidRPr="001303EC">
              <w:rPr>
                <w:sz w:val="24"/>
              </w:rPr>
              <w:t>а</w:t>
            </w:r>
            <w:r w:rsidRPr="001303EC">
              <w:rPr>
                <w:sz w:val="24"/>
              </w:rPr>
              <w:t>кового размера, но разного цвета).</w:t>
            </w:r>
          </w:p>
          <w:p w:rsidR="00A70D2D" w:rsidRPr="001303EC" w:rsidRDefault="00A70D2D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 w:val="24"/>
              </w:rPr>
            </w:pPr>
          </w:p>
        </w:tc>
      </w:tr>
      <w:tr w:rsidR="00201951" w:rsidTr="001303EC">
        <w:trPr>
          <w:trHeight w:val="7549"/>
        </w:trPr>
        <w:tc>
          <w:tcPr>
            <w:tcW w:w="5428" w:type="dxa"/>
          </w:tcPr>
          <w:p w:rsidR="001303EC" w:rsidRPr="001303EC" w:rsidRDefault="001303EC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Cs w:val="28"/>
              </w:rPr>
            </w:pP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Cs w:val="28"/>
              </w:rPr>
            </w:pPr>
            <w:r w:rsidRPr="001303EC">
              <w:rPr>
                <w:b/>
                <w:i/>
                <w:szCs w:val="28"/>
              </w:rPr>
              <w:t xml:space="preserve"> Второй ряд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szCs w:val="28"/>
              </w:rPr>
            </w:pPr>
            <w:r w:rsidRPr="003C1A9D">
              <w:rPr>
                <w:i/>
                <w:szCs w:val="28"/>
              </w:rPr>
              <w:t>Цель:</w:t>
            </w:r>
            <w:r w:rsidRPr="001303EC">
              <w:rPr>
                <w:szCs w:val="28"/>
              </w:rPr>
              <w:t xml:space="preserve"> Развитие умения анализировать, выделять свойства фигур, находить фиг</w:t>
            </w:r>
            <w:r w:rsidRPr="001303EC">
              <w:rPr>
                <w:szCs w:val="28"/>
              </w:rPr>
              <w:t>у</w:t>
            </w:r>
            <w:r w:rsidRPr="001303EC">
              <w:rPr>
                <w:szCs w:val="28"/>
              </w:rPr>
              <w:t>ру, отличную по одному признаку.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szCs w:val="28"/>
              </w:rPr>
            </w:pPr>
            <w:r w:rsidRPr="003C1A9D">
              <w:rPr>
                <w:i/>
                <w:szCs w:val="28"/>
              </w:rPr>
              <w:t>Материал:</w:t>
            </w:r>
            <w:r w:rsidRPr="001303EC">
              <w:rPr>
                <w:szCs w:val="28"/>
              </w:rPr>
              <w:t xml:space="preserve"> Набор логических блоков </w:t>
            </w:r>
            <w:proofErr w:type="spellStart"/>
            <w:r w:rsidRPr="001303EC">
              <w:rPr>
                <w:szCs w:val="28"/>
              </w:rPr>
              <w:t>Дьеныша</w:t>
            </w:r>
            <w:proofErr w:type="spellEnd"/>
            <w:r w:rsidRPr="001303EC">
              <w:rPr>
                <w:szCs w:val="28"/>
              </w:rPr>
              <w:t>.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  <w:r w:rsidRPr="003C1A9D">
              <w:rPr>
                <w:i/>
                <w:szCs w:val="28"/>
              </w:rPr>
              <w:t>Содержание игры:</w:t>
            </w:r>
            <w:r w:rsidRPr="001303EC">
              <w:rPr>
                <w:szCs w:val="28"/>
              </w:rPr>
              <w:t xml:space="preserve"> Выложить в ряд 5-6 любых фигур. Построить под ними второй ряд, но так, чтобы под каждой фигурой верхнего ряда оказалась фигура другой формы (цвета, размера); </w:t>
            </w:r>
            <w:proofErr w:type="gramStart"/>
            <w:r w:rsidRPr="001303EC">
              <w:rPr>
                <w:szCs w:val="28"/>
              </w:rPr>
              <w:t>такой</w:t>
            </w:r>
            <w:proofErr w:type="gramEnd"/>
            <w:r w:rsidRPr="001303EC">
              <w:rPr>
                <w:szCs w:val="28"/>
              </w:rPr>
              <w:t xml:space="preserve"> же формы, но другого цвета (размера); другая по цв</w:t>
            </w:r>
            <w:r w:rsidRPr="001303EC">
              <w:rPr>
                <w:szCs w:val="28"/>
              </w:rPr>
              <w:t>е</w:t>
            </w:r>
            <w:r w:rsidRPr="001303EC">
              <w:rPr>
                <w:szCs w:val="28"/>
              </w:rPr>
              <w:t>ту и размеру; не такая по форме, размеру, цвету.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 w:val="24"/>
              </w:rPr>
            </w:pPr>
          </w:p>
        </w:tc>
        <w:tc>
          <w:tcPr>
            <w:tcW w:w="5062" w:type="dxa"/>
          </w:tcPr>
          <w:p w:rsidR="001303EC" w:rsidRPr="001303EC" w:rsidRDefault="001303EC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 w:val="24"/>
              </w:rPr>
            </w:pPr>
          </w:p>
          <w:p w:rsidR="00201951" w:rsidRPr="00A43DCD" w:rsidRDefault="00201951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Cs w:val="28"/>
              </w:rPr>
            </w:pPr>
            <w:r w:rsidRPr="001303EC">
              <w:rPr>
                <w:b/>
                <w:i/>
                <w:sz w:val="24"/>
              </w:rPr>
              <w:t xml:space="preserve"> </w:t>
            </w:r>
            <w:r w:rsidRPr="00A43DCD">
              <w:rPr>
                <w:b/>
                <w:i/>
                <w:szCs w:val="28"/>
              </w:rPr>
              <w:t>Домино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sz w:val="24"/>
              </w:rPr>
            </w:pPr>
            <w:r w:rsidRPr="003C1A9D">
              <w:rPr>
                <w:i/>
                <w:sz w:val="24"/>
              </w:rPr>
              <w:t>Цель:</w:t>
            </w:r>
            <w:r w:rsidRPr="001303EC">
              <w:rPr>
                <w:sz w:val="24"/>
              </w:rPr>
              <w:t xml:space="preserve"> Развитие умения анализировать, в</w:t>
            </w:r>
            <w:r w:rsidRPr="001303EC">
              <w:rPr>
                <w:sz w:val="24"/>
              </w:rPr>
              <w:t>ы</w:t>
            </w:r>
            <w:r w:rsidRPr="001303EC">
              <w:rPr>
                <w:sz w:val="24"/>
              </w:rPr>
              <w:t>делять свойства фигур, находить фигуру, о</w:t>
            </w:r>
            <w:r w:rsidRPr="001303EC">
              <w:rPr>
                <w:sz w:val="24"/>
              </w:rPr>
              <w:t>т</w:t>
            </w:r>
            <w:r w:rsidRPr="001303EC">
              <w:rPr>
                <w:sz w:val="24"/>
              </w:rPr>
              <w:t>личную по одному признаку.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sz w:val="24"/>
              </w:rPr>
            </w:pPr>
            <w:r w:rsidRPr="003C1A9D">
              <w:rPr>
                <w:i/>
                <w:sz w:val="24"/>
              </w:rPr>
              <w:t>Материал:</w:t>
            </w:r>
            <w:r w:rsidRPr="001303EC">
              <w:rPr>
                <w:sz w:val="24"/>
              </w:rPr>
              <w:t xml:space="preserve"> Набор логических блоков </w:t>
            </w:r>
            <w:proofErr w:type="spellStart"/>
            <w:r w:rsidRPr="001303EC">
              <w:rPr>
                <w:sz w:val="24"/>
              </w:rPr>
              <w:t>Дь</w:t>
            </w:r>
            <w:r w:rsidRPr="001303EC">
              <w:rPr>
                <w:sz w:val="24"/>
              </w:rPr>
              <w:t>е</w:t>
            </w:r>
            <w:r w:rsidRPr="001303EC">
              <w:rPr>
                <w:sz w:val="24"/>
              </w:rPr>
              <w:t>ныша</w:t>
            </w:r>
            <w:proofErr w:type="spellEnd"/>
            <w:r w:rsidRPr="001303EC">
              <w:rPr>
                <w:sz w:val="24"/>
              </w:rPr>
              <w:t>.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sz w:val="24"/>
              </w:rPr>
            </w:pPr>
            <w:r w:rsidRPr="003C1A9D">
              <w:rPr>
                <w:i/>
                <w:sz w:val="24"/>
              </w:rPr>
              <w:t>Содержание игры:</w:t>
            </w:r>
            <w:r w:rsidRPr="001303EC">
              <w:rPr>
                <w:sz w:val="24"/>
              </w:rPr>
              <w:t xml:space="preserve"> Фигуры делятся поро</w:t>
            </w:r>
            <w:r w:rsidRPr="001303EC">
              <w:rPr>
                <w:sz w:val="24"/>
              </w:rPr>
              <w:t>в</w:t>
            </w:r>
            <w:r w:rsidRPr="001303EC">
              <w:rPr>
                <w:sz w:val="24"/>
              </w:rPr>
              <w:t xml:space="preserve">ну между участниками (не более 4 человек). Каждый игрок поочередно делает свой ход. При отсутствии фигуры ход пропускается. Ходить можно по-разному. Например: </w:t>
            </w:r>
          </w:p>
          <w:p w:rsidR="00201951" w:rsidRPr="001303EC" w:rsidRDefault="00201951" w:rsidP="001303EC">
            <w:pPr>
              <w:numPr>
                <w:ilvl w:val="0"/>
                <w:numId w:val="3"/>
              </w:numPr>
              <w:tabs>
                <w:tab w:val="num" w:pos="0"/>
              </w:tabs>
              <w:ind w:left="0" w:firstLine="360"/>
              <w:jc w:val="both"/>
              <w:rPr>
                <w:sz w:val="24"/>
              </w:rPr>
            </w:pPr>
            <w:r w:rsidRPr="001303EC">
              <w:rPr>
                <w:sz w:val="24"/>
              </w:rPr>
              <w:t>Фигурами другого цвета (формы, ра</w:t>
            </w:r>
            <w:r w:rsidRPr="001303EC">
              <w:rPr>
                <w:sz w:val="24"/>
              </w:rPr>
              <w:t>з</w:t>
            </w:r>
            <w:r w:rsidRPr="001303EC">
              <w:rPr>
                <w:sz w:val="24"/>
              </w:rPr>
              <w:t>мера);</w:t>
            </w:r>
          </w:p>
          <w:p w:rsidR="00201951" w:rsidRPr="001303EC" w:rsidRDefault="00201951" w:rsidP="001303EC">
            <w:pPr>
              <w:numPr>
                <w:ilvl w:val="0"/>
                <w:numId w:val="3"/>
              </w:numPr>
              <w:tabs>
                <w:tab w:val="num" w:pos="0"/>
              </w:tabs>
              <w:ind w:left="0" w:firstLine="360"/>
              <w:jc w:val="both"/>
              <w:rPr>
                <w:sz w:val="24"/>
              </w:rPr>
            </w:pPr>
            <w:r w:rsidRPr="001303EC">
              <w:rPr>
                <w:sz w:val="24"/>
              </w:rPr>
              <w:t>Фигурами того же цвета, но другого размера или такого же размера, но другой формы;</w:t>
            </w:r>
          </w:p>
          <w:p w:rsidR="00201951" w:rsidRPr="001303EC" w:rsidRDefault="00201951" w:rsidP="001303EC">
            <w:pPr>
              <w:numPr>
                <w:ilvl w:val="0"/>
                <w:numId w:val="3"/>
              </w:numPr>
              <w:tabs>
                <w:tab w:val="num" w:pos="0"/>
              </w:tabs>
              <w:ind w:left="0" w:firstLine="360"/>
              <w:jc w:val="both"/>
              <w:rPr>
                <w:sz w:val="24"/>
              </w:rPr>
            </w:pPr>
            <w:r w:rsidRPr="001303EC">
              <w:rPr>
                <w:sz w:val="24"/>
              </w:rPr>
              <w:t>Фигурами другого цвета и формы (цв</w:t>
            </w:r>
            <w:r w:rsidRPr="001303EC">
              <w:rPr>
                <w:sz w:val="24"/>
              </w:rPr>
              <w:t>е</w:t>
            </w:r>
            <w:r w:rsidRPr="001303EC">
              <w:rPr>
                <w:sz w:val="24"/>
              </w:rPr>
              <w:t>та и размера, размера и то</w:t>
            </w:r>
            <w:r w:rsidRPr="001303EC">
              <w:rPr>
                <w:sz w:val="24"/>
              </w:rPr>
              <w:t>л</w:t>
            </w:r>
            <w:r w:rsidRPr="001303EC">
              <w:rPr>
                <w:sz w:val="24"/>
              </w:rPr>
              <w:t>щины);</w:t>
            </w:r>
          </w:p>
          <w:p w:rsidR="00201951" w:rsidRPr="001303EC" w:rsidRDefault="00201951" w:rsidP="001303EC">
            <w:pPr>
              <w:numPr>
                <w:ilvl w:val="0"/>
                <w:numId w:val="3"/>
              </w:numPr>
              <w:tabs>
                <w:tab w:val="num" w:pos="0"/>
              </w:tabs>
              <w:ind w:left="0" w:firstLine="360"/>
              <w:jc w:val="both"/>
              <w:rPr>
                <w:sz w:val="24"/>
              </w:rPr>
            </w:pPr>
            <w:r w:rsidRPr="001303EC">
              <w:rPr>
                <w:sz w:val="24"/>
              </w:rPr>
              <w:t>Такими же фигурами по цвету и форме, но другого размера (такими же по размеру и форме, но другими по цвету);</w:t>
            </w:r>
          </w:p>
          <w:p w:rsidR="00201951" w:rsidRPr="001303EC" w:rsidRDefault="00201951" w:rsidP="001303EC">
            <w:pPr>
              <w:numPr>
                <w:ilvl w:val="0"/>
                <w:numId w:val="3"/>
              </w:numPr>
              <w:tabs>
                <w:tab w:val="num" w:pos="0"/>
              </w:tabs>
              <w:ind w:left="0" w:firstLine="360"/>
              <w:jc w:val="both"/>
              <w:rPr>
                <w:sz w:val="24"/>
              </w:rPr>
            </w:pPr>
            <w:r w:rsidRPr="001303EC">
              <w:rPr>
                <w:sz w:val="24"/>
              </w:rPr>
              <w:t>Ход фигурами другого цвета, формы, размера, толщины.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 w:val="24"/>
              </w:rPr>
            </w:pPr>
          </w:p>
        </w:tc>
      </w:tr>
      <w:tr w:rsidR="00201951" w:rsidTr="006C3694">
        <w:trPr>
          <w:trHeight w:val="7900"/>
        </w:trPr>
        <w:tc>
          <w:tcPr>
            <w:tcW w:w="5428" w:type="dxa"/>
          </w:tcPr>
          <w:p w:rsidR="001303EC" w:rsidRPr="001303EC" w:rsidRDefault="001303EC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 w:val="24"/>
              </w:rPr>
            </w:pPr>
          </w:p>
          <w:p w:rsidR="00201951" w:rsidRPr="00A43DCD" w:rsidRDefault="00201951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Cs w:val="28"/>
              </w:rPr>
            </w:pPr>
            <w:r w:rsidRPr="00A43DCD">
              <w:rPr>
                <w:b/>
                <w:i/>
                <w:szCs w:val="28"/>
              </w:rPr>
              <w:t>Раздели фигуры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sz w:val="24"/>
              </w:rPr>
            </w:pPr>
            <w:r w:rsidRPr="003C1A9D">
              <w:rPr>
                <w:i/>
                <w:sz w:val="24"/>
              </w:rPr>
              <w:t>Цель:</w:t>
            </w:r>
            <w:r w:rsidRPr="001303EC">
              <w:rPr>
                <w:sz w:val="24"/>
              </w:rPr>
              <w:t xml:space="preserve"> Развитие умения анализировать, выд</w:t>
            </w:r>
            <w:r w:rsidRPr="001303EC">
              <w:rPr>
                <w:sz w:val="24"/>
              </w:rPr>
              <w:t>е</w:t>
            </w:r>
            <w:r w:rsidRPr="001303EC">
              <w:rPr>
                <w:sz w:val="24"/>
              </w:rPr>
              <w:t>лять свойства фигур, классифиц</w:t>
            </w:r>
            <w:r w:rsidRPr="001303EC">
              <w:rPr>
                <w:sz w:val="24"/>
              </w:rPr>
              <w:t>и</w:t>
            </w:r>
            <w:r w:rsidRPr="001303EC">
              <w:rPr>
                <w:sz w:val="24"/>
              </w:rPr>
              <w:t>ровать фигуры по заданному признаку.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sz w:val="24"/>
              </w:rPr>
            </w:pPr>
            <w:r w:rsidRPr="003C1A9D">
              <w:rPr>
                <w:i/>
                <w:sz w:val="24"/>
              </w:rPr>
              <w:t xml:space="preserve">Материал: </w:t>
            </w:r>
            <w:r w:rsidRPr="001303EC">
              <w:rPr>
                <w:sz w:val="24"/>
              </w:rPr>
              <w:t xml:space="preserve">Набор логических блоков </w:t>
            </w:r>
            <w:proofErr w:type="spellStart"/>
            <w:r w:rsidRPr="001303EC">
              <w:rPr>
                <w:sz w:val="24"/>
              </w:rPr>
              <w:t>Дьен</w:t>
            </w:r>
            <w:r w:rsidRPr="001303EC">
              <w:rPr>
                <w:sz w:val="24"/>
              </w:rPr>
              <w:t>е</w:t>
            </w:r>
            <w:r w:rsidRPr="001303EC">
              <w:rPr>
                <w:sz w:val="24"/>
              </w:rPr>
              <w:t>ша</w:t>
            </w:r>
            <w:proofErr w:type="spellEnd"/>
            <w:r w:rsidRPr="001303EC">
              <w:rPr>
                <w:sz w:val="24"/>
              </w:rPr>
              <w:t>, игрушки: мишка, ку</w:t>
            </w:r>
            <w:r w:rsidRPr="001303EC">
              <w:rPr>
                <w:sz w:val="24"/>
              </w:rPr>
              <w:t>к</w:t>
            </w:r>
            <w:r w:rsidRPr="001303EC">
              <w:rPr>
                <w:sz w:val="24"/>
              </w:rPr>
              <w:t>ла, заяц и др.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sz w:val="24"/>
              </w:rPr>
            </w:pPr>
            <w:r w:rsidRPr="003C1A9D">
              <w:rPr>
                <w:i/>
                <w:sz w:val="24"/>
              </w:rPr>
              <w:t>Содержание игры:</w:t>
            </w:r>
            <w:r w:rsidRPr="001303EC">
              <w:rPr>
                <w:sz w:val="24"/>
              </w:rPr>
              <w:t xml:space="preserve"> Разделить фигуры между мишкой и зайкой так, чтобы у мишки оказались все красные фигуры. Ответить на вопросы:</w:t>
            </w:r>
          </w:p>
          <w:p w:rsidR="00201951" w:rsidRPr="001303EC" w:rsidRDefault="00201951" w:rsidP="001303EC">
            <w:pPr>
              <w:numPr>
                <w:ilvl w:val="0"/>
                <w:numId w:val="4"/>
              </w:numPr>
              <w:tabs>
                <w:tab w:val="num" w:pos="0"/>
              </w:tabs>
              <w:ind w:left="0" w:firstLine="360"/>
              <w:jc w:val="both"/>
              <w:rPr>
                <w:sz w:val="24"/>
              </w:rPr>
            </w:pPr>
            <w:r w:rsidRPr="001303EC">
              <w:rPr>
                <w:sz w:val="24"/>
              </w:rPr>
              <w:t>Какие фигуры оказались у мишки? (Все красные).</w:t>
            </w:r>
          </w:p>
          <w:p w:rsidR="00201951" w:rsidRPr="001303EC" w:rsidRDefault="00201951" w:rsidP="001303EC">
            <w:pPr>
              <w:numPr>
                <w:ilvl w:val="0"/>
                <w:numId w:val="4"/>
              </w:numPr>
              <w:tabs>
                <w:tab w:val="num" w:pos="0"/>
              </w:tabs>
              <w:ind w:left="0" w:firstLine="360"/>
              <w:jc w:val="both"/>
              <w:rPr>
                <w:sz w:val="24"/>
              </w:rPr>
            </w:pPr>
            <w:r w:rsidRPr="001303EC">
              <w:rPr>
                <w:sz w:val="24"/>
              </w:rPr>
              <w:t xml:space="preserve">А у зайки? (Все не красные). 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sz w:val="24"/>
              </w:rPr>
            </w:pPr>
            <w:r w:rsidRPr="001303EC">
              <w:rPr>
                <w:sz w:val="24"/>
              </w:rPr>
              <w:t>Попробуйте разделить фигуры по-другому:</w:t>
            </w:r>
          </w:p>
          <w:p w:rsidR="00201951" w:rsidRPr="001303EC" w:rsidRDefault="00201951" w:rsidP="001303EC">
            <w:pPr>
              <w:numPr>
                <w:ilvl w:val="1"/>
                <w:numId w:val="4"/>
              </w:numPr>
              <w:tabs>
                <w:tab w:val="num" w:pos="0"/>
              </w:tabs>
              <w:ind w:left="0" w:firstLine="360"/>
              <w:jc w:val="both"/>
              <w:rPr>
                <w:sz w:val="24"/>
              </w:rPr>
            </w:pPr>
            <w:r w:rsidRPr="001303EC">
              <w:rPr>
                <w:sz w:val="24"/>
              </w:rPr>
              <w:t>Чтобы у мишки оказались все кру</w:t>
            </w:r>
            <w:r w:rsidRPr="001303EC">
              <w:rPr>
                <w:sz w:val="24"/>
              </w:rPr>
              <w:t>г</w:t>
            </w:r>
            <w:r w:rsidRPr="001303EC">
              <w:rPr>
                <w:sz w:val="24"/>
              </w:rPr>
              <w:t>лые фигуры;</w:t>
            </w:r>
          </w:p>
          <w:p w:rsidR="00201951" w:rsidRPr="001303EC" w:rsidRDefault="00201951" w:rsidP="001303EC">
            <w:pPr>
              <w:numPr>
                <w:ilvl w:val="1"/>
                <w:numId w:val="4"/>
              </w:numPr>
              <w:tabs>
                <w:tab w:val="num" w:pos="0"/>
              </w:tabs>
              <w:ind w:left="0" w:firstLine="360"/>
              <w:jc w:val="both"/>
              <w:rPr>
                <w:sz w:val="24"/>
              </w:rPr>
            </w:pPr>
            <w:r w:rsidRPr="001303EC">
              <w:rPr>
                <w:sz w:val="24"/>
              </w:rPr>
              <w:t>Чтоб зайцу достались все большие;</w:t>
            </w:r>
          </w:p>
          <w:p w:rsidR="00201951" w:rsidRPr="001303EC" w:rsidRDefault="00201951" w:rsidP="001303EC">
            <w:pPr>
              <w:numPr>
                <w:ilvl w:val="1"/>
                <w:numId w:val="4"/>
              </w:numPr>
              <w:tabs>
                <w:tab w:val="num" w:pos="0"/>
              </w:tabs>
              <w:ind w:left="0" w:firstLine="360"/>
              <w:jc w:val="both"/>
              <w:rPr>
                <w:sz w:val="24"/>
              </w:rPr>
            </w:pPr>
            <w:r w:rsidRPr="001303EC">
              <w:rPr>
                <w:sz w:val="24"/>
              </w:rPr>
              <w:t>Чтобы зайцу достались все желтые и т.д.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 w:val="24"/>
              </w:rPr>
            </w:pPr>
          </w:p>
        </w:tc>
        <w:tc>
          <w:tcPr>
            <w:tcW w:w="5062" w:type="dxa"/>
          </w:tcPr>
          <w:p w:rsidR="001303EC" w:rsidRPr="001303EC" w:rsidRDefault="001303EC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 w:val="24"/>
              </w:rPr>
            </w:pPr>
          </w:p>
          <w:p w:rsidR="00201951" w:rsidRPr="00A43DCD" w:rsidRDefault="00A43DCD" w:rsidP="00A43DCD">
            <w:pPr>
              <w:tabs>
                <w:tab w:val="num" w:pos="0"/>
              </w:tabs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 w:val="24"/>
              </w:rPr>
              <w:t xml:space="preserve">     </w:t>
            </w:r>
            <w:r w:rsidR="00201951" w:rsidRPr="001303EC">
              <w:rPr>
                <w:b/>
                <w:i/>
                <w:sz w:val="24"/>
              </w:rPr>
              <w:t xml:space="preserve"> </w:t>
            </w:r>
            <w:r w:rsidR="00201951" w:rsidRPr="00A43DCD">
              <w:rPr>
                <w:b/>
                <w:i/>
                <w:szCs w:val="28"/>
              </w:rPr>
              <w:t>Раздели фигуры 2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sz w:val="24"/>
              </w:rPr>
            </w:pPr>
            <w:r w:rsidRPr="003C1A9D">
              <w:rPr>
                <w:i/>
                <w:sz w:val="24"/>
              </w:rPr>
              <w:t>Цель:</w:t>
            </w:r>
            <w:r w:rsidRPr="001303EC">
              <w:rPr>
                <w:sz w:val="24"/>
              </w:rPr>
              <w:t xml:space="preserve"> Развитие умения анализировать, в</w:t>
            </w:r>
            <w:r w:rsidRPr="001303EC">
              <w:rPr>
                <w:sz w:val="24"/>
              </w:rPr>
              <w:t>ы</w:t>
            </w:r>
            <w:r w:rsidRPr="001303EC">
              <w:rPr>
                <w:sz w:val="24"/>
              </w:rPr>
              <w:t>делять свойства фигур, классифицировать ф</w:t>
            </w:r>
            <w:r w:rsidRPr="001303EC">
              <w:rPr>
                <w:sz w:val="24"/>
              </w:rPr>
              <w:t>и</w:t>
            </w:r>
            <w:r w:rsidRPr="001303EC">
              <w:rPr>
                <w:sz w:val="24"/>
              </w:rPr>
              <w:t>гуры по двум пр</w:t>
            </w:r>
            <w:r w:rsidRPr="001303EC">
              <w:rPr>
                <w:sz w:val="24"/>
              </w:rPr>
              <w:t>и</w:t>
            </w:r>
            <w:r w:rsidRPr="001303EC">
              <w:rPr>
                <w:sz w:val="24"/>
              </w:rPr>
              <w:t>знакам.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sz w:val="24"/>
              </w:rPr>
            </w:pPr>
            <w:r w:rsidRPr="003C1A9D">
              <w:rPr>
                <w:i/>
                <w:sz w:val="24"/>
              </w:rPr>
              <w:t>Материал:</w:t>
            </w:r>
            <w:r w:rsidRPr="001303EC">
              <w:rPr>
                <w:sz w:val="24"/>
              </w:rPr>
              <w:t xml:space="preserve"> Набор логических блоков </w:t>
            </w:r>
            <w:proofErr w:type="spellStart"/>
            <w:r w:rsidRPr="001303EC">
              <w:rPr>
                <w:sz w:val="24"/>
              </w:rPr>
              <w:t>Дь</w:t>
            </w:r>
            <w:r w:rsidRPr="001303EC">
              <w:rPr>
                <w:sz w:val="24"/>
              </w:rPr>
              <w:t>е</w:t>
            </w:r>
            <w:r w:rsidRPr="001303EC">
              <w:rPr>
                <w:sz w:val="24"/>
              </w:rPr>
              <w:t>неша</w:t>
            </w:r>
            <w:proofErr w:type="spellEnd"/>
            <w:r w:rsidRPr="001303EC">
              <w:rPr>
                <w:sz w:val="24"/>
              </w:rPr>
              <w:t>, игрушки: мишка, кукла, заяц и др.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sz w:val="24"/>
              </w:rPr>
            </w:pPr>
            <w:r w:rsidRPr="003C1A9D">
              <w:rPr>
                <w:i/>
                <w:sz w:val="24"/>
              </w:rPr>
              <w:t>Содержание игры:</w:t>
            </w:r>
            <w:r w:rsidRPr="001303EC">
              <w:rPr>
                <w:sz w:val="24"/>
              </w:rPr>
              <w:t xml:space="preserve"> Разделить фигуры м</w:t>
            </w:r>
            <w:r w:rsidRPr="001303EC">
              <w:rPr>
                <w:sz w:val="24"/>
              </w:rPr>
              <w:t>е</w:t>
            </w:r>
            <w:r w:rsidRPr="001303EC">
              <w:rPr>
                <w:sz w:val="24"/>
              </w:rPr>
              <w:t>жду мишкой и зайкой так, чтобы у мишки ок</w:t>
            </w:r>
            <w:r w:rsidRPr="001303EC">
              <w:rPr>
                <w:sz w:val="24"/>
              </w:rPr>
              <w:t>а</w:t>
            </w:r>
            <w:r w:rsidRPr="001303EC">
              <w:rPr>
                <w:sz w:val="24"/>
              </w:rPr>
              <w:t>зались все синие фигуры, а у зайки все ква</w:t>
            </w:r>
            <w:r w:rsidRPr="001303EC">
              <w:rPr>
                <w:sz w:val="24"/>
              </w:rPr>
              <w:t>д</w:t>
            </w:r>
            <w:r w:rsidRPr="001303EC">
              <w:rPr>
                <w:sz w:val="24"/>
              </w:rPr>
              <w:t>ратные.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sz w:val="24"/>
              </w:rPr>
            </w:pPr>
            <w:r w:rsidRPr="001303EC">
              <w:rPr>
                <w:sz w:val="24"/>
              </w:rPr>
              <w:t>После разделения фигур ответить на в</w:t>
            </w:r>
            <w:r w:rsidRPr="001303EC">
              <w:rPr>
                <w:sz w:val="24"/>
              </w:rPr>
              <w:t>о</w:t>
            </w:r>
            <w:r w:rsidRPr="001303EC">
              <w:rPr>
                <w:sz w:val="24"/>
              </w:rPr>
              <w:t>просы. Например: Какие фигуры достались только мишке? (Синие, квадратные). Только зайке? (Квадратные, не синие). Какие фигуры подошли сразу и мишке и зайке? (Синие, квадратные). А какие фигуры никому не п</w:t>
            </w:r>
            <w:r w:rsidRPr="001303EC">
              <w:rPr>
                <w:sz w:val="24"/>
              </w:rPr>
              <w:t>о</w:t>
            </w:r>
            <w:r w:rsidRPr="001303EC">
              <w:rPr>
                <w:sz w:val="24"/>
              </w:rPr>
              <w:t>дошли? (Не синие, не квадра</w:t>
            </w:r>
            <w:r w:rsidRPr="001303EC">
              <w:rPr>
                <w:sz w:val="24"/>
              </w:rPr>
              <w:t>т</w:t>
            </w:r>
            <w:r w:rsidRPr="001303EC">
              <w:rPr>
                <w:sz w:val="24"/>
              </w:rPr>
              <w:t>ные).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sz w:val="24"/>
              </w:rPr>
            </w:pPr>
            <w:r w:rsidRPr="001303EC">
              <w:rPr>
                <w:sz w:val="24"/>
              </w:rPr>
              <w:t>Попробуйте разделить фигуры по-другому:</w:t>
            </w:r>
          </w:p>
          <w:p w:rsidR="00201951" w:rsidRPr="001303EC" w:rsidRDefault="00201951" w:rsidP="001303EC">
            <w:pPr>
              <w:numPr>
                <w:ilvl w:val="1"/>
                <w:numId w:val="4"/>
              </w:numPr>
              <w:tabs>
                <w:tab w:val="num" w:pos="0"/>
              </w:tabs>
              <w:ind w:left="0" w:firstLine="360"/>
              <w:jc w:val="both"/>
              <w:rPr>
                <w:sz w:val="24"/>
              </w:rPr>
            </w:pPr>
            <w:r w:rsidRPr="001303EC">
              <w:rPr>
                <w:sz w:val="24"/>
              </w:rPr>
              <w:t>Чтобы у мишки оказались все треугольные, а у зайки – все большие;</w:t>
            </w:r>
          </w:p>
          <w:p w:rsidR="00201951" w:rsidRPr="001303EC" w:rsidRDefault="00201951" w:rsidP="001303EC">
            <w:pPr>
              <w:numPr>
                <w:ilvl w:val="1"/>
                <w:numId w:val="4"/>
              </w:numPr>
              <w:tabs>
                <w:tab w:val="num" w:pos="0"/>
              </w:tabs>
              <w:ind w:left="0" w:firstLine="360"/>
              <w:jc w:val="both"/>
              <w:rPr>
                <w:sz w:val="24"/>
              </w:rPr>
            </w:pPr>
            <w:r w:rsidRPr="001303EC">
              <w:rPr>
                <w:sz w:val="24"/>
              </w:rPr>
              <w:t>Чтобы мишке достались все м</w:t>
            </w:r>
            <w:r w:rsidRPr="001303EC">
              <w:rPr>
                <w:sz w:val="24"/>
              </w:rPr>
              <w:t>а</w:t>
            </w:r>
            <w:r w:rsidRPr="001303EC">
              <w:rPr>
                <w:sz w:val="24"/>
              </w:rPr>
              <w:t>ленькие, а зайке – все прям</w:t>
            </w:r>
            <w:r w:rsidRPr="001303EC">
              <w:rPr>
                <w:sz w:val="24"/>
              </w:rPr>
              <w:t>о</w:t>
            </w:r>
            <w:r w:rsidRPr="001303EC">
              <w:rPr>
                <w:sz w:val="24"/>
              </w:rPr>
              <w:t>угольные;</w:t>
            </w:r>
          </w:p>
          <w:p w:rsidR="00201951" w:rsidRPr="001303EC" w:rsidRDefault="00201951" w:rsidP="001303EC">
            <w:pPr>
              <w:numPr>
                <w:ilvl w:val="1"/>
                <w:numId w:val="4"/>
              </w:numPr>
              <w:tabs>
                <w:tab w:val="num" w:pos="0"/>
              </w:tabs>
              <w:ind w:left="0" w:firstLine="360"/>
              <w:jc w:val="both"/>
              <w:rPr>
                <w:sz w:val="24"/>
              </w:rPr>
            </w:pPr>
            <w:r w:rsidRPr="001303EC">
              <w:rPr>
                <w:sz w:val="24"/>
              </w:rPr>
              <w:t>Чтобы у мишки оказались н</w:t>
            </w:r>
            <w:r w:rsidRPr="001303EC">
              <w:rPr>
                <w:sz w:val="24"/>
              </w:rPr>
              <w:t>е</w:t>
            </w:r>
            <w:r w:rsidRPr="001303EC">
              <w:rPr>
                <w:sz w:val="24"/>
              </w:rPr>
              <w:t>круглые, а у зайки – все желтые.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 w:val="24"/>
              </w:rPr>
            </w:pPr>
          </w:p>
        </w:tc>
      </w:tr>
      <w:tr w:rsidR="00201951" w:rsidTr="001303EC">
        <w:trPr>
          <w:trHeight w:val="7549"/>
        </w:trPr>
        <w:tc>
          <w:tcPr>
            <w:tcW w:w="5428" w:type="dxa"/>
          </w:tcPr>
          <w:p w:rsidR="001303EC" w:rsidRPr="001303EC" w:rsidRDefault="001303EC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 w:val="22"/>
                <w:szCs w:val="22"/>
              </w:rPr>
            </w:pPr>
          </w:p>
          <w:p w:rsidR="00201951" w:rsidRPr="00A43DCD" w:rsidRDefault="00A43DCD" w:rsidP="00A43DCD">
            <w:pPr>
              <w:tabs>
                <w:tab w:val="num" w:pos="0"/>
              </w:tabs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 w:val="22"/>
                <w:szCs w:val="22"/>
              </w:rPr>
              <w:t xml:space="preserve">     </w:t>
            </w:r>
            <w:r w:rsidR="00201951" w:rsidRPr="001303EC">
              <w:rPr>
                <w:b/>
                <w:i/>
                <w:sz w:val="22"/>
                <w:szCs w:val="22"/>
              </w:rPr>
              <w:t xml:space="preserve"> </w:t>
            </w:r>
            <w:r w:rsidR="00201951" w:rsidRPr="00A43DCD">
              <w:rPr>
                <w:b/>
                <w:i/>
                <w:szCs w:val="28"/>
              </w:rPr>
              <w:t>Раздели фигуры 3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sz w:val="22"/>
                <w:szCs w:val="22"/>
              </w:rPr>
            </w:pPr>
            <w:r w:rsidRPr="003C1A9D">
              <w:rPr>
                <w:i/>
                <w:sz w:val="22"/>
                <w:szCs w:val="22"/>
              </w:rPr>
              <w:t>Цель:</w:t>
            </w:r>
            <w:r w:rsidRPr="001303EC">
              <w:rPr>
                <w:sz w:val="22"/>
                <w:szCs w:val="22"/>
              </w:rPr>
              <w:t xml:space="preserve"> Развитие умения анализировать, выделять свойства фигур, классифицировать фигуры по трем пр</w:t>
            </w:r>
            <w:r w:rsidRPr="001303EC">
              <w:rPr>
                <w:sz w:val="22"/>
                <w:szCs w:val="22"/>
              </w:rPr>
              <w:t>и</w:t>
            </w:r>
            <w:r w:rsidRPr="001303EC">
              <w:rPr>
                <w:sz w:val="22"/>
                <w:szCs w:val="22"/>
              </w:rPr>
              <w:t>знакам.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sz w:val="22"/>
                <w:szCs w:val="22"/>
              </w:rPr>
            </w:pPr>
            <w:r w:rsidRPr="003C1A9D">
              <w:rPr>
                <w:i/>
                <w:sz w:val="22"/>
                <w:szCs w:val="22"/>
              </w:rPr>
              <w:t>Материал:</w:t>
            </w:r>
            <w:r w:rsidRPr="001303EC">
              <w:rPr>
                <w:sz w:val="22"/>
                <w:szCs w:val="22"/>
              </w:rPr>
              <w:t xml:space="preserve"> Набор логических блоков </w:t>
            </w:r>
            <w:proofErr w:type="spellStart"/>
            <w:r w:rsidRPr="001303EC">
              <w:rPr>
                <w:sz w:val="22"/>
                <w:szCs w:val="22"/>
              </w:rPr>
              <w:t>Дьенеша</w:t>
            </w:r>
            <w:proofErr w:type="spellEnd"/>
            <w:r w:rsidRPr="001303EC">
              <w:rPr>
                <w:sz w:val="22"/>
                <w:szCs w:val="22"/>
              </w:rPr>
              <w:t>, и</w:t>
            </w:r>
            <w:r w:rsidRPr="001303EC">
              <w:rPr>
                <w:sz w:val="22"/>
                <w:szCs w:val="22"/>
              </w:rPr>
              <w:t>г</w:t>
            </w:r>
            <w:r w:rsidRPr="001303EC">
              <w:rPr>
                <w:sz w:val="22"/>
                <w:szCs w:val="22"/>
              </w:rPr>
              <w:t>рушки: Буратино, Незнайка, Ч</w:t>
            </w:r>
            <w:r w:rsidRPr="001303EC">
              <w:rPr>
                <w:sz w:val="22"/>
                <w:szCs w:val="22"/>
              </w:rPr>
              <w:t>е</w:t>
            </w:r>
            <w:r w:rsidRPr="001303EC">
              <w:rPr>
                <w:sz w:val="22"/>
                <w:szCs w:val="22"/>
              </w:rPr>
              <w:t>бурашка.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sz w:val="22"/>
                <w:szCs w:val="22"/>
              </w:rPr>
            </w:pPr>
            <w:r w:rsidRPr="003C1A9D">
              <w:rPr>
                <w:i/>
                <w:sz w:val="22"/>
                <w:szCs w:val="22"/>
              </w:rPr>
              <w:t>Содержание игры:</w:t>
            </w:r>
            <w:r w:rsidRPr="001303EC">
              <w:rPr>
                <w:sz w:val="22"/>
                <w:szCs w:val="22"/>
              </w:rPr>
              <w:t xml:space="preserve"> Разделить фигуры между Бур</w:t>
            </w:r>
            <w:r w:rsidRPr="001303EC">
              <w:rPr>
                <w:sz w:val="22"/>
                <w:szCs w:val="22"/>
              </w:rPr>
              <w:t>а</w:t>
            </w:r>
            <w:r w:rsidRPr="001303EC">
              <w:rPr>
                <w:sz w:val="22"/>
                <w:szCs w:val="22"/>
              </w:rPr>
              <w:t xml:space="preserve">тино, Чебурашкой и Незнайкой так, чтобы у Буратино оказались все круглые фигуры, у </w:t>
            </w:r>
            <w:proofErr w:type="spellStart"/>
            <w:r w:rsidRPr="001303EC">
              <w:rPr>
                <w:sz w:val="22"/>
                <w:szCs w:val="22"/>
              </w:rPr>
              <w:t>Чебурашки</w:t>
            </w:r>
            <w:proofErr w:type="spellEnd"/>
            <w:r w:rsidRPr="001303EC">
              <w:rPr>
                <w:sz w:val="22"/>
                <w:szCs w:val="22"/>
              </w:rPr>
              <w:t xml:space="preserve"> – все желтые, у Незнайки все бол</w:t>
            </w:r>
            <w:r w:rsidRPr="001303EC">
              <w:rPr>
                <w:sz w:val="22"/>
                <w:szCs w:val="22"/>
              </w:rPr>
              <w:t>ь</w:t>
            </w:r>
            <w:r w:rsidRPr="001303EC">
              <w:rPr>
                <w:sz w:val="22"/>
                <w:szCs w:val="22"/>
              </w:rPr>
              <w:t xml:space="preserve">шие. 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sz w:val="22"/>
                <w:szCs w:val="22"/>
              </w:rPr>
            </w:pPr>
            <w:r w:rsidRPr="001303EC">
              <w:rPr>
                <w:sz w:val="22"/>
                <w:szCs w:val="22"/>
              </w:rPr>
              <w:t>Вопросы:</w:t>
            </w:r>
          </w:p>
          <w:p w:rsidR="00201951" w:rsidRPr="001303EC" w:rsidRDefault="00201951" w:rsidP="001303E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360"/>
              <w:jc w:val="both"/>
              <w:rPr>
                <w:sz w:val="22"/>
                <w:szCs w:val="22"/>
              </w:rPr>
            </w:pPr>
            <w:r w:rsidRPr="001303EC">
              <w:rPr>
                <w:sz w:val="22"/>
                <w:szCs w:val="22"/>
              </w:rPr>
              <w:t>Какие фигуры достались только Буратино? (Круглые, не желтые, м</w:t>
            </w:r>
            <w:r w:rsidRPr="001303EC">
              <w:rPr>
                <w:sz w:val="22"/>
                <w:szCs w:val="22"/>
              </w:rPr>
              <w:t>а</w:t>
            </w:r>
            <w:r w:rsidRPr="001303EC">
              <w:rPr>
                <w:sz w:val="22"/>
                <w:szCs w:val="22"/>
              </w:rPr>
              <w:t>ленькие).</w:t>
            </w:r>
          </w:p>
          <w:p w:rsidR="00201951" w:rsidRPr="001303EC" w:rsidRDefault="00201951" w:rsidP="001303E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360"/>
              <w:jc w:val="both"/>
              <w:rPr>
                <w:sz w:val="22"/>
                <w:szCs w:val="22"/>
              </w:rPr>
            </w:pPr>
            <w:r w:rsidRPr="001303EC">
              <w:rPr>
                <w:sz w:val="22"/>
                <w:szCs w:val="22"/>
              </w:rPr>
              <w:t>Какие фигуры получил Чебурашка? (Желтые, маленькие, кру</w:t>
            </w:r>
            <w:r w:rsidRPr="001303EC">
              <w:rPr>
                <w:sz w:val="22"/>
                <w:szCs w:val="22"/>
              </w:rPr>
              <w:t>г</w:t>
            </w:r>
            <w:r w:rsidRPr="001303EC">
              <w:rPr>
                <w:sz w:val="22"/>
                <w:szCs w:val="22"/>
              </w:rPr>
              <w:t>лые).</w:t>
            </w:r>
          </w:p>
          <w:p w:rsidR="00201951" w:rsidRPr="001303EC" w:rsidRDefault="00201951" w:rsidP="001303E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360"/>
              <w:jc w:val="both"/>
              <w:rPr>
                <w:sz w:val="22"/>
                <w:szCs w:val="22"/>
              </w:rPr>
            </w:pPr>
            <w:r w:rsidRPr="001303EC">
              <w:rPr>
                <w:sz w:val="22"/>
                <w:szCs w:val="22"/>
              </w:rPr>
              <w:t>Какие фигуры достались только Незнайке? (Большие, не желтые, н</w:t>
            </w:r>
            <w:r w:rsidRPr="001303EC">
              <w:rPr>
                <w:sz w:val="22"/>
                <w:szCs w:val="22"/>
              </w:rPr>
              <w:t>е</w:t>
            </w:r>
            <w:r w:rsidRPr="001303EC">
              <w:rPr>
                <w:sz w:val="22"/>
                <w:szCs w:val="22"/>
              </w:rPr>
              <w:t>круглые).</w:t>
            </w:r>
          </w:p>
          <w:p w:rsidR="00201951" w:rsidRPr="001303EC" w:rsidRDefault="00201951" w:rsidP="001303E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360"/>
              <w:jc w:val="both"/>
              <w:rPr>
                <w:sz w:val="22"/>
                <w:szCs w:val="22"/>
              </w:rPr>
            </w:pPr>
            <w:r w:rsidRPr="001303EC">
              <w:rPr>
                <w:sz w:val="22"/>
                <w:szCs w:val="22"/>
              </w:rPr>
              <w:t xml:space="preserve">Какие фигуры подошли сразу и Буратино и </w:t>
            </w:r>
            <w:proofErr w:type="spellStart"/>
            <w:r w:rsidRPr="001303EC">
              <w:rPr>
                <w:sz w:val="22"/>
                <w:szCs w:val="22"/>
              </w:rPr>
              <w:t>Чебурашке</w:t>
            </w:r>
            <w:proofErr w:type="spellEnd"/>
            <w:r w:rsidRPr="001303EC">
              <w:rPr>
                <w:sz w:val="22"/>
                <w:szCs w:val="22"/>
              </w:rPr>
              <w:t>? (Круглые, желтые, м</w:t>
            </w:r>
            <w:r w:rsidRPr="001303EC">
              <w:rPr>
                <w:sz w:val="22"/>
                <w:szCs w:val="22"/>
              </w:rPr>
              <w:t>а</w:t>
            </w:r>
            <w:r w:rsidRPr="001303EC">
              <w:rPr>
                <w:sz w:val="22"/>
                <w:szCs w:val="22"/>
              </w:rPr>
              <w:t>ленькие).</w:t>
            </w:r>
          </w:p>
          <w:p w:rsidR="00201951" w:rsidRPr="001303EC" w:rsidRDefault="00201951" w:rsidP="001303E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360"/>
              <w:jc w:val="both"/>
              <w:rPr>
                <w:sz w:val="22"/>
                <w:szCs w:val="22"/>
              </w:rPr>
            </w:pPr>
            <w:r w:rsidRPr="001303EC">
              <w:rPr>
                <w:sz w:val="22"/>
                <w:szCs w:val="22"/>
              </w:rPr>
              <w:t>Какие фигуры достались сразу и Буратино и Незнайке? (Круглые, большие, не  же</w:t>
            </w:r>
            <w:r w:rsidRPr="001303EC">
              <w:rPr>
                <w:sz w:val="22"/>
                <w:szCs w:val="22"/>
              </w:rPr>
              <w:t>л</w:t>
            </w:r>
            <w:r w:rsidRPr="001303EC">
              <w:rPr>
                <w:sz w:val="22"/>
                <w:szCs w:val="22"/>
              </w:rPr>
              <w:t>тые).</w:t>
            </w:r>
          </w:p>
          <w:p w:rsidR="00201951" w:rsidRPr="001303EC" w:rsidRDefault="00201951" w:rsidP="001303E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360"/>
              <w:jc w:val="both"/>
              <w:rPr>
                <w:sz w:val="22"/>
                <w:szCs w:val="22"/>
              </w:rPr>
            </w:pPr>
            <w:r w:rsidRPr="001303EC">
              <w:rPr>
                <w:sz w:val="22"/>
                <w:szCs w:val="22"/>
              </w:rPr>
              <w:t xml:space="preserve">Какие фигуры подошли сразу Незнайке и </w:t>
            </w:r>
            <w:proofErr w:type="spellStart"/>
            <w:r w:rsidRPr="001303EC">
              <w:rPr>
                <w:sz w:val="22"/>
                <w:szCs w:val="22"/>
              </w:rPr>
              <w:t>Ч</w:t>
            </w:r>
            <w:r w:rsidRPr="001303EC">
              <w:rPr>
                <w:sz w:val="22"/>
                <w:szCs w:val="22"/>
              </w:rPr>
              <w:t>е</w:t>
            </w:r>
            <w:r w:rsidRPr="001303EC">
              <w:rPr>
                <w:sz w:val="22"/>
                <w:szCs w:val="22"/>
              </w:rPr>
              <w:t>бурашке</w:t>
            </w:r>
            <w:proofErr w:type="spellEnd"/>
            <w:r w:rsidRPr="001303EC">
              <w:rPr>
                <w:sz w:val="22"/>
                <w:szCs w:val="22"/>
              </w:rPr>
              <w:t>? (Большие, желтые, н</w:t>
            </w:r>
            <w:r w:rsidRPr="001303EC">
              <w:rPr>
                <w:sz w:val="22"/>
                <w:szCs w:val="22"/>
              </w:rPr>
              <w:t>е</w:t>
            </w:r>
            <w:r w:rsidRPr="001303EC">
              <w:rPr>
                <w:sz w:val="22"/>
                <w:szCs w:val="22"/>
              </w:rPr>
              <w:t>круглые).</w:t>
            </w:r>
          </w:p>
          <w:p w:rsidR="00201951" w:rsidRPr="001303EC" w:rsidRDefault="00201951" w:rsidP="001303E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360"/>
              <w:jc w:val="both"/>
              <w:rPr>
                <w:sz w:val="22"/>
                <w:szCs w:val="22"/>
              </w:rPr>
            </w:pPr>
            <w:r w:rsidRPr="001303EC">
              <w:rPr>
                <w:sz w:val="22"/>
                <w:szCs w:val="22"/>
              </w:rPr>
              <w:t>А какие фигуры оказались ничьи? (Большие, некруглые, не же</w:t>
            </w:r>
            <w:r w:rsidRPr="001303EC">
              <w:rPr>
                <w:sz w:val="22"/>
                <w:szCs w:val="22"/>
              </w:rPr>
              <w:t>л</w:t>
            </w:r>
            <w:r w:rsidRPr="001303EC">
              <w:rPr>
                <w:sz w:val="22"/>
                <w:szCs w:val="22"/>
              </w:rPr>
              <w:t>тые).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 w:val="24"/>
              </w:rPr>
            </w:pPr>
          </w:p>
        </w:tc>
        <w:tc>
          <w:tcPr>
            <w:tcW w:w="5062" w:type="dxa"/>
          </w:tcPr>
          <w:p w:rsidR="001303EC" w:rsidRPr="001303EC" w:rsidRDefault="001303EC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Cs w:val="28"/>
              </w:rPr>
            </w:pPr>
          </w:p>
          <w:p w:rsidR="00201951" w:rsidRPr="001303EC" w:rsidRDefault="00A43DCD" w:rsidP="00A43DCD">
            <w:pPr>
              <w:tabs>
                <w:tab w:val="num" w:pos="0"/>
              </w:tabs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</w:t>
            </w:r>
            <w:r w:rsidR="00201951" w:rsidRPr="001303EC">
              <w:rPr>
                <w:b/>
                <w:i/>
                <w:szCs w:val="28"/>
              </w:rPr>
              <w:t xml:space="preserve"> Найди нужный блок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szCs w:val="28"/>
              </w:rPr>
            </w:pPr>
            <w:r w:rsidRPr="003C1A9D">
              <w:rPr>
                <w:i/>
                <w:szCs w:val="28"/>
              </w:rPr>
              <w:t>Цель:</w:t>
            </w:r>
            <w:r w:rsidRPr="001303EC">
              <w:rPr>
                <w:szCs w:val="28"/>
              </w:rPr>
              <w:t xml:space="preserve"> Развитие логического мышл</w:t>
            </w:r>
            <w:r w:rsidRPr="001303EC">
              <w:rPr>
                <w:szCs w:val="28"/>
              </w:rPr>
              <w:t>е</w:t>
            </w:r>
            <w:r w:rsidRPr="001303EC">
              <w:rPr>
                <w:szCs w:val="28"/>
              </w:rPr>
              <w:t>ния, умения кодировать и декод</w:t>
            </w:r>
            <w:r w:rsidRPr="001303EC">
              <w:rPr>
                <w:szCs w:val="28"/>
              </w:rPr>
              <w:t>и</w:t>
            </w:r>
            <w:r w:rsidRPr="001303EC">
              <w:rPr>
                <w:szCs w:val="28"/>
              </w:rPr>
              <w:t>ровать информацию.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  <w:r w:rsidRPr="003C1A9D">
              <w:rPr>
                <w:i/>
                <w:szCs w:val="28"/>
              </w:rPr>
              <w:t>Материал:</w:t>
            </w:r>
            <w:r w:rsidRPr="001303EC">
              <w:rPr>
                <w:szCs w:val="28"/>
              </w:rPr>
              <w:t xml:space="preserve"> Комплект логических блоков </w:t>
            </w:r>
            <w:proofErr w:type="spellStart"/>
            <w:r w:rsidRPr="001303EC">
              <w:rPr>
                <w:szCs w:val="28"/>
              </w:rPr>
              <w:t>Дьенеша</w:t>
            </w:r>
            <w:proofErr w:type="spellEnd"/>
            <w:r w:rsidRPr="001303EC">
              <w:rPr>
                <w:szCs w:val="28"/>
              </w:rPr>
              <w:t>, карточки – обознач</w:t>
            </w:r>
            <w:r w:rsidRPr="001303EC">
              <w:rPr>
                <w:szCs w:val="28"/>
              </w:rPr>
              <w:t>е</w:t>
            </w:r>
            <w:r w:rsidRPr="001303EC">
              <w:rPr>
                <w:szCs w:val="28"/>
              </w:rPr>
              <w:t>ния свойств.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  <w:r w:rsidRPr="003C1A9D">
              <w:rPr>
                <w:i/>
                <w:szCs w:val="28"/>
              </w:rPr>
              <w:t>Содержание игры:</w:t>
            </w:r>
            <w:r w:rsidRPr="001303EC">
              <w:rPr>
                <w:szCs w:val="28"/>
              </w:rPr>
              <w:t xml:space="preserve"> Дети рассматр</w:t>
            </w:r>
            <w:r w:rsidRPr="001303EC">
              <w:rPr>
                <w:szCs w:val="28"/>
              </w:rPr>
              <w:t>и</w:t>
            </w:r>
            <w:r w:rsidRPr="001303EC">
              <w:rPr>
                <w:szCs w:val="28"/>
              </w:rPr>
              <w:t>вают карточки, на которых условно обозначены свойства блоков (цвет, форма, размер, толщина). Затем ребе</w:t>
            </w:r>
            <w:r w:rsidRPr="001303EC">
              <w:rPr>
                <w:szCs w:val="28"/>
              </w:rPr>
              <w:t>н</w:t>
            </w:r>
            <w:r w:rsidRPr="001303EC">
              <w:rPr>
                <w:szCs w:val="28"/>
              </w:rPr>
              <w:t>ку предъявляется карточка и предлаг</w:t>
            </w:r>
            <w:r w:rsidRPr="001303EC">
              <w:rPr>
                <w:szCs w:val="28"/>
              </w:rPr>
              <w:t>а</w:t>
            </w:r>
            <w:r w:rsidRPr="001303EC">
              <w:rPr>
                <w:szCs w:val="28"/>
              </w:rPr>
              <w:t>ется найти все такие же блоки, назвать их. Аналогично проводятся игровые упражнения с двумя и более карточк</w:t>
            </w:r>
            <w:r w:rsidRPr="001303EC">
              <w:rPr>
                <w:szCs w:val="28"/>
              </w:rPr>
              <w:t>а</w:t>
            </w:r>
            <w:r w:rsidRPr="001303EC">
              <w:rPr>
                <w:szCs w:val="28"/>
              </w:rPr>
              <w:t>ми.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 w:val="24"/>
              </w:rPr>
            </w:pPr>
          </w:p>
        </w:tc>
      </w:tr>
      <w:tr w:rsidR="00201951" w:rsidTr="006C3694">
        <w:trPr>
          <w:trHeight w:val="7900"/>
        </w:trPr>
        <w:tc>
          <w:tcPr>
            <w:tcW w:w="5428" w:type="dxa"/>
          </w:tcPr>
          <w:p w:rsidR="001303EC" w:rsidRPr="001303EC" w:rsidRDefault="001303EC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Cs w:val="28"/>
              </w:rPr>
            </w:pP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Cs w:val="28"/>
              </w:rPr>
            </w:pPr>
            <w:r w:rsidRPr="001303EC">
              <w:rPr>
                <w:b/>
                <w:i/>
                <w:szCs w:val="28"/>
              </w:rPr>
              <w:t>Найди нужный блок 2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szCs w:val="28"/>
              </w:rPr>
            </w:pPr>
            <w:r w:rsidRPr="003C1A9D">
              <w:rPr>
                <w:i/>
                <w:szCs w:val="28"/>
              </w:rPr>
              <w:t>Цель:</w:t>
            </w:r>
            <w:r w:rsidRPr="001303EC">
              <w:rPr>
                <w:szCs w:val="28"/>
              </w:rPr>
              <w:t xml:space="preserve"> Развитие логического мышления, умения кодировать и декодировать и</w:t>
            </w:r>
            <w:r w:rsidRPr="001303EC">
              <w:rPr>
                <w:szCs w:val="28"/>
              </w:rPr>
              <w:t>н</w:t>
            </w:r>
            <w:r w:rsidRPr="001303EC">
              <w:rPr>
                <w:szCs w:val="28"/>
              </w:rPr>
              <w:t>формацию.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  <w:r w:rsidRPr="003C1A9D">
              <w:rPr>
                <w:i/>
                <w:szCs w:val="28"/>
              </w:rPr>
              <w:t>Материал:</w:t>
            </w:r>
            <w:r w:rsidRPr="001303EC">
              <w:rPr>
                <w:szCs w:val="28"/>
              </w:rPr>
              <w:t xml:space="preserve"> Комплект логических бл</w:t>
            </w:r>
            <w:r w:rsidRPr="001303EC">
              <w:rPr>
                <w:szCs w:val="28"/>
              </w:rPr>
              <w:t>о</w:t>
            </w:r>
            <w:r w:rsidRPr="001303EC">
              <w:rPr>
                <w:szCs w:val="28"/>
              </w:rPr>
              <w:t xml:space="preserve">ков </w:t>
            </w:r>
            <w:proofErr w:type="spellStart"/>
            <w:r w:rsidRPr="001303EC">
              <w:rPr>
                <w:szCs w:val="28"/>
              </w:rPr>
              <w:t>Дьенеша</w:t>
            </w:r>
            <w:proofErr w:type="spellEnd"/>
            <w:r w:rsidRPr="001303EC">
              <w:rPr>
                <w:szCs w:val="28"/>
              </w:rPr>
              <w:t>, карточки с отрицанием свойств.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  <w:r w:rsidRPr="003C1A9D">
              <w:rPr>
                <w:i/>
                <w:szCs w:val="28"/>
              </w:rPr>
              <w:t>Содержание игры:</w:t>
            </w:r>
            <w:r w:rsidRPr="001303EC">
              <w:rPr>
                <w:szCs w:val="28"/>
              </w:rPr>
              <w:t xml:space="preserve"> Дети рассматривают карточки, на которых условно обозначены отрицания свой</w:t>
            </w:r>
            <w:proofErr w:type="gramStart"/>
            <w:r w:rsidRPr="001303EC">
              <w:rPr>
                <w:szCs w:val="28"/>
              </w:rPr>
              <w:t>ств бл</w:t>
            </w:r>
            <w:proofErr w:type="gramEnd"/>
            <w:r w:rsidRPr="001303EC">
              <w:rPr>
                <w:szCs w:val="28"/>
              </w:rPr>
              <w:t>оков (цвет, форма, размер, толщина). Затем ребенку предъя</w:t>
            </w:r>
            <w:r w:rsidRPr="001303EC">
              <w:rPr>
                <w:szCs w:val="28"/>
              </w:rPr>
              <w:t>в</w:t>
            </w:r>
            <w:r w:rsidRPr="001303EC">
              <w:rPr>
                <w:szCs w:val="28"/>
              </w:rPr>
              <w:t>ляется карточка и предлагается найти все такие же блоки, назвать их. Аналогично пров</w:t>
            </w:r>
            <w:r w:rsidRPr="001303EC">
              <w:rPr>
                <w:szCs w:val="28"/>
              </w:rPr>
              <w:t>о</w:t>
            </w:r>
            <w:r w:rsidRPr="001303EC">
              <w:rPr>
                <w:szCs w:val="28"/>
              </w:rPr>
              <w:t>дятся игровые упражнения с двумя и более карточками.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 w:val="24"/>
              </w:rPr>
            </w:pPr>
          </w:p>
        </w:tc>
        <w:tc>
          <w:tcPr>
            <w:tcW w:w="5062" w:type="dxa"/>
          </w:tcPr>
          <w:p w:rsidR="001303EC" w:rsidRPr="001303EC" w:rsidRDefault="001303EC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Cs w:val="28"/>
              </w:rPr>
            </w:pP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Cs w:val="28"/>
              </w:rPr>
            </w:pPr>
            <w:r w:rsidRPr="001303EC">
              <w:rPr>
                <w:b/>
                <w:i/>
                <w:szCs w:val="28"/>
              </w:rPr>
              <w:t>Угадай, какую фигуру я заг</w:t>
            </w:r>
            <w:r w:rsidRPr="001303EC">
              <w:rPr>
                <w:b/>
                <w:i/>
                <w:szCs w:val="28"/>
              </w:rPr>
              <w:t>а</w:t>
            </w:r>
            <w:r w:rsidRPr="001303EC">
              <w:rPr>
                <w:b/>
                <w:i/>
                <w:szCs w:val="28"/>
              </w:rPr>
              <w:t>дал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szCs w:val="28"/>
              </w:rPr>
            </w:pPr>
            <w:r w:rsidRPr="003C1A9D">
              <w:rPr>
                <w:i/>
                <w:szCs w:val="28"/>
              </w:rPr>
              <w:t>Цель:</w:t>
            </w:r>
            <w:r w:rsidRPr="001303EC">
              <w:rPr>
                <w:szCs w:val="28"/>
              </w:rPr>
              <w:t xml:space="preserve"> Развитие логического мышл</w:t>
            </w:r>
            <w:r w:rsidRPr="001303EC">
              <w:rPr>
                <w:szCs w:val="28"/>
              </w:rPr>
              <w:t>е</w:t>
            </w:r>
            <w:r w:rsidRPr="001303EC">
              <w:rPr>
                <w:szCs w:val="28"/>
              </w:rPr>
              <w:t>ния, умения кодировать и декод</w:t>
            </w:r>
            <w:r w:rsidRPr="001303EC">
              <w:rPr>
                <w:szCs w:val="28"/>
              </w:rPr>
              <w:t>и</w:t>
            </w:r>
            <w:r w:rsidRPr="001303EC">
              <w:rPr>
                <w:szCs w:val="28"/>
              </w:rPr>
              <w:t>ровать информацию.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  <w:r w:rsidRPr="003C1A9D">
              <w:rPr>
                <w:i/>
                <w:szCs w:val="28"/>
              </w:rPr>
              <w:t>Материал:</w:t>
            </w:r>
            <w:r w:rsidRPr="001303EC">
              <w:rPr>
                <w:szCs w:val="28"/>
              </w:rPr>
              <w:t xml:space="preserve"> Комплект логических блоков </w:t>
            </w:r>
            <w:proofErr w:type="spellStart"/>
            <w:r w:rsidRPr="001303EC">
              <w:rPr>
                <w:szCs w:val="28"/>
              </w:rPr>
              <w:t>Дьенеша</w:t>
            </w:r>
            <w:proofErr w:type="spellEnd"/>
            <w:r w:rsidRPr="001303EC">
              <w:rPr>
                <w:szCs w:val="28"/>
              </w:rPr>
              <w:t>, карточки – обознач</w:t>
            </w:r>
            <w:r w:rsidRPr="001303EC">
              <w:rPr>
                <w:szCs w:val="28"/>
              </w:rPr>
              <w:t>е</w:t>
            </w:r>
            <w:r w:rsidRPr="001303EC">
              <w:rPr>
                <w:szCs w:val="28"/>
              </w:rPr>
              <w:t>ния свойств, карточки с отрицанием свойств.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  <w:r w:rsidRPr="003C1A9D">
              <w:rPr>
                <w:i/>
                <w:szCs w:val="28"/>
              </w:rPr>
              <w:t>Содержание игры:</w:t>
            </w:r>
            <w:r w:rsidRPr="001303EC">
              <w:rPr>
                <w:szCs w:val="28"/>
              </w:rPr>
              <w:t xml:space="preserve"> Педагог выкл</w:t>
            </w:r>
            <w:r w:rsidRPr="001303EC">
              <w:rPr>
                <w:szCs w:val="28"/>
              </w:rPr>
              <w:t>а</w:t>
            </w:r>
            <w:r w:rsidRPr="001303EC">
              <w:rPr>
                <w:szCs w:val="28"/>
              </w:rPr>
              <w:t>дывает перед ребенком набор карточек, описывающих какой-либо блок. Реб</w:t>
            </w:r>
            <w:r w:rsidRPr="001303EC">
              <w:rPr>
                <w:szCs w:val="28"/>
              </w:rPr>
              <w:t>е</w:t>
            </w:r>
            <w:r w:rsidRPr="001303EC">
              <w:rPr>
                <w:szCs w:val="28"/>
              </w:rPr>
              <w:t>нок находит нужный блок и, если ответ верен, сам загадывает и описывает с помощью карточек какой-либо блок.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 w:val="24"/>
              </w:rPr>
            </w:pPr>
          </w:p>
        </w:tc>
      </w:tr>
      <w:tr w:rsidR="00201951" w:rsidTr="001303EC">
        <w:trPr>
          <w:trHeight w:val="7549"/>
        </w:trPr>
        <w:tc>
          <w:tcPr>
            <w:tcW w:w="5428" w:type="dxa"/>
          </w:tcPr>
          <w:p w:rsidR="001303EC" w:rsidRPr="001303EC" w:rsidRDefault="001303EC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 w:val="22"/>
                <w:szCs w:val="22"/>
              </w:rPr>
            </w:pPr>
          </w:p>
          <w:p w:rsidR="00201951" w:rsidRPr="00A43DCD" w:rsidRDefault="00A43DCD" w:rsidP="00A43DCD">
            <w:pPr>
              <w:tabs>
                <w:tab w:val="num" w:pos="0"/>
              </w:tabs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 w:val="22"/>
                <w:szCs w:val="22"/>
              </w:rPr>
              <w:t xml:space="preserve">     </w:t>
            </w:r>
            <w:r w:rsidR="00201951" w:rsidRPr="001303EC">
              <w:rPr>
                <w:b/>
                <w:i/>
                <w:sz w:val="22"/>
                <w:szCs w:val="22"/>
              </w:rPr>
              <w:t xml:space="preserve"> </w:t>
            </w:r>
            <w:r w:rsidR="00201951" w:rsidRPr="00A43DCD">
              <w:rPr>
                <w:b/>
                <w:i/>
                <w:szCs w:val="28"/>
              </w:rPr>
              <w:t>Дерево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sz w:val="22"/>
                <w:szCs w:val="22"/>
              </w:rPr>
            </w:pPr>
            <w:r w:rsidRPr="003C1A9D">
              <w:rPr>
                <w:i/>
                <w:sz w:val="22"/>
                <w:szCs w:val="22"/>
              </w:rPr>
              <w:t>Цель:</w:t>
            </w:r>
            <w:r w:rsidRPr="001303EC">
              <w:rPr>
                <w:sz w:val="22"/>
                <w:szCs w:val="22"/>
              </w:rPr>
              <w:t xml:space="preserve"> Развитие умения анализировать, выделять свойства фигур, классифицировать фигуры по н</w:t>
            </w:r>
            <w:r w:rsidRPr="001303EC">
              <w:rPr>
                <w:sz w:val="22"/>
                <w:szCs w:val="22"/>
              </w:rPr>
              <w:t>е</w:t>
            </w:r>
            <w:r w:rsidRPr="001303EC">
              <w:rPr>
                <w:sz w:val="22"/>
                <w:szCs w:val="22"/>
              </w:rPr>
              <w:t>скольким признакам.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sz w:val="22"/>
                <w:szCs w:val="22"/>
              </w:rPr>
            </w:pPr>
            <w:r w:rsidRPr="003C1A9D">
              <w:rPr>
                <w:i/>
                <w:sz w:val="22"/>
                <w:szCs w:val="22"/>
              </w:rPr>
              <w:t>Материал:</w:t>
            </w:r>
            <w:r w:rsidRPr="001303EC">
              <w:rPr>
                <w:sz w:val="22"/>
                <w:szCs w:val="22"/>
              </w:rPr>
              <w:t xml:space="preserve"> Комплект из 24 фигур (четыре формы, три цвета, две величины). </w:t>
            </w:r>
            <w:proofErr w:type="gramStart"/>
            <w:r w:rsidRPr="001303EC">
              <w:rPr>
                <w:sz w:val="22"/>
                <w:szCs w:val="22"/>
              </w:rPr>
              <w:t>Каждая фигура - носитель трех важных свойств: формы, цвета, величины, и в с</w:t>
            </w:r>
            <w:r w:rsidRPr="001303EC">
              <w:rPr>
                <w:sz w:val="22"/>
                <w:szCs w:val="22"/>
              </w:rPr>
              <w:t>о</w:t>
            </w:r>
            <w:r w:rsidRPr="001303EC">
              <w:rPr>
                <w:sz w:val="22"/>
                <w:szCs w:val="22"/>
              </w:rPr>
              <w:t>ответствии с этим название фигуры состоит из назв</w:t>
            </w:r>
            <w:r w:rsidRPr="001303EC">
              <w:rPr>
                <w:sz w:val="22"/>
                <w:szCs w:val="22"/>
              </w:rPr>
              <w:t>а</w:t>
            </w:r>
            <w:r w:rsidRPr="001303EC">
              <w:rPr>
                <w:sz w:val="22"/>
                <w:szCs w:val="22"/>
              </w:rPr>
              <w:t>ния трех свойств: красный, большой прямоугольник; желтый, мален</w:t>
            </w:r>
            <w:r w:rsidRPr="001303EC">
              <w:rPr>
                <w:sz w:val="22"/>
                <w:szCs w:val="22"/>
              </w:rPr>
              <w:t>ь</w:t>
            </w:r>
            <w:r w:rsidRPr="001303EC">
              <w:rPr>
                <w:sz w:val="22"/>
                <w:szCs w:val="22"/>
              </w:rPr>
              <w:t>кий круг; зеленый, большой квадрат и т. п.</w:t>
            </w:r>
            <w:proofErr w:type="gramEnd"/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Cs w:val="28"/>
              </w:rPr>
            </w:pPr>
            <w:r w:rsidRPr="003C1A9D">
              <w:rPr>
                <w:i/>
                <w:sz w:val="22"/>
                <w:szCs w:val="22"/>
              </w:rPr>
              <w:t>Содержание игры:</w:t>
            </w:r>
            <w:r w:rsidRPr="001303EC">
              <w:rPr>
                <w:sz w:val="22"/>
                <w:szCs w:val="22"/>
              </w:rPr>
              <w:t xml:space="preserve"> На рисунке изображено дерево, на котором должны «вырасти» фигуры. Чтобы узнать, на какой </w:t>
            </w:r>
            <w:proofErr w:type="gramStart"/>
            <w:r w:rsidRPr="001303EC">
              <w:rPr>
                <w:sz w:val="22"/>
                <w:szCs w:val="22"/>
              </w:rPr>
              <w:t>ветви</w:t>
            </w:r>
            <w:proofErr w:type="gramEnd"/>
            <w:r w:rsidRPr="001303EC">
              <w:rPr>
                <w:sz w:val="22"/>
                <w:szCs w:val="22"/>
              </w:rPr>
              <w:t xml:space="preserve"> какая «вырастет» фигура, возьмем, н</w:t>
            </w:r>
            <w:r w:rsidRPr="001303EC">
              <w:rPr>
                <w:sz w:val="22"/>
                <w:szCs w:val="22"/>
              </w:rPr>
              <w:t>а</w:t>
            </w:r>
            <w:r w:rsidRPr="001303EC">
              <w:rPr>
                <w:sz w:val="22"/>
                <w:szCs w:val="22"/>
              </w:rPr>
              <w:t>пример, зеленый, маленький прямоугольник и начнем двигать его от корня дерева вверх по веткам. Следуя указателю цвета, мы должны двигать фигуру по пр</w:t>
            </w:r>
            <w:r w:rsidRPr="001303EC">
              <w:rPr>
                <w:sz w:val="22"/>
                <w:szCs w:val="22"/>
              </w:rPr>
              <w:t>а</w:t>
            </w:r>
            <w:r w:rsidRPr="001303EC">
              <w:rPr>
                <w:sz w:val="22"/>
                <w:szCs w:val="22"/>
              </w:rPr>
              <w:t xml:space="preserve">вой ветви. Дошли до разветвления. По какой ветви двигаться дальше? По правой, </w:t>
            </w:r>
            <w:proofErr w:type="gramStart"/>
            <w:r w:rsidRPr="001303EC">
              <w:rPr>
                <w:sz w:val="22"/>
                <w:szCs w:val="22"/>
              </w:rPr>
              <w:t>у</w:t>
            </w:r>
            <w:proofErr w:type="gramEnd"/>
            <w:r w:rsidRPr="001303EC">
              <w:rPr>
                <w:sz w:val="22"/>
                <w:szCs w:val="22"/>
              </w:rPr>
              <w:t xml:space="preserve"> которой изображен прямоугольник. Дошли  до следующего разветвления. Дальше елочки показывают, что по левой веточке должна продвигаться большая фигура, а по правой – маленькая. Значит, мы пойдем по правой веточке. Здесь и должен «вырасти» маленький зеленый прям</w:t>
            </w:r>
            <w:r w:rsidRPr="001303EC">
              <w:rPr>
                <w:sz w:val="22"/>
                <w:szCs w:val="22"/>
              </w:rPr>
              <w:t>о</w:t>
            </w:r>
            <w:r w:rsidRPr="001303EC">
              <w:rPr>
                <w:sz w:val="22"/>
                <w:szCs w:val="22"/>
              </w:rPr>
              <w:t>угольник. Так же поступаем с остальными фигурами. Аналогично проводиться игра со следующим рису</w:t>
            </w:r>
            <w:r w:rsidRPr="001303EC">
              <w:rPr>
                <w:sz w:val="22"/>
                <w:szCs w:val="22"/>
              </w:rPr>
              <w:t>н</w:t>
            </w:r>
            <w:r w:rsidRPr="001303EC">
              <w:rPr>
                <w:sz w:val="22"/>
                <w:szCs w:val="22"/>
              </w:rPr>
              <w:t>ком.</w:t>
            </w:r>
          </w:p>
        </w:tc>
        <w:tc>
          <w:tcPr>
            <w:tcW w:w="5062" w:type="dxa"/>
          </w:tcPr>
          <w:p w:rsidR="001303EC" w:rsidRPr="001303EC" w:rsidRDefault="001303EC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 w:val="24"/>
              </w:rPr>
            </w:pPr>
          </w:p>
          <w:p w:rsidR="00CA7E20" w:rsidRPr="00A43DCD" w:rsidRDefault="00CA7E20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Cs w:val="28"/>
              </w:rPr>
            </w:pPr>
            <w:r w:rsidRPr="00A43DCD">
              <w:rPr>
                <w:b/>
                <w:i/>
                <w:szCs w:val="28"/>
              </w:rPr>
              <w:t xml:space="preserve"> Игра с одним обручем</w:t>
            </w:r>
          </w:p>
          <w:p w:rsidR="00CA7E20" w:rsidRPr="001303EC" w:rsidRDefault="00CA7E20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sz w:val="24"/>
              </w:rPr>
            </w:pPr>
            <w:r w:rsidRPr="003C1A9D">
              <w:rPr>
                <w:i/>
                <w:sz w:val="24"/>
              </w:rPr>
              <w:t>Цель:</w:t>
            </w:r>
            <w:r w:rsidRPr="001303EC">
              <w:rPr>
                <w:sz w:val="24"/>
              </w:rPr>
              <w:t xml:space="preserve"> Развитие умения разбивать множес</w:t>
            </w:r>
            <w:r w:rsidRPr="001303EC">
              <w:rPr>
                <w:sz w:val="24"/>
              </w:rPr>
              <w:t>т</w:t>
            </w:r>
            <w:r w:rsidRPr="001303EC">
              <w:rPr>
                <w:sz w:val="24"/>
              </w:rPr>
              <w:t>во по одному свойству на два подмножества, производить логич</w:t>
            </w:r>
            <w:r w:rsidRPr="001303EC">
              <w:rPr>
                <w:sz w:val="24"/>
              </w:rPr>
              <w:t>е</w:t>
            </w:r>
            <w:r w:rsidRPr="001303EC">
              <w:rPr>
                <w:sz w:val="24"/>
              </w:rPr>
              <w:t>скую операцию «не».</w:t>
            </w:r>
          </w:p>
          <w:p w:rsidR="00CA7E20" w:rsidRPr="001303EC" w:rsidRDefault="00CA7E20" w:rsidP="001303EC">
            <w:pPr>
              <w:tabs>
                <w:tab w:val="num" w:pos="0"/>
              </w:tabs>
              <w:ind w:firstLine="360"/>
              <w:jc w:val="both"/>
              <w:rPr>
                <w:sz w:val="24"/>
              </w:rPr>
            </w:pPr>
            <w:r w:rsidRPr="003C1A9D">
              <w:rPr>
                <w:i/>
                <w:sz w:val="24"/>
              </w:rPr>
              <w:t>Материал:</w:t>
            </w:r>
            <w:r w:rsidRPr="001303EC">
              <w:rPr>
                <w:sz w:val="24"/>
              </w:rPr>
              <w:t xml:space="preserve"> Обруч, комплект логических блоков </w:t>
            </w:r>
            <w:proofErr w:type="spellStart"/>
            <w:r w:rsidRPr="001303EC">
              <w:rPr>
                <w:sz w:val="24"/>
              </w:rPr>
              <w:t>Дьенеша</w:t>
            </w:r>
            <w:proofErr w:type="spellEnd"/>
            <w:r w:rsidRPr="001303EC">
              <w:rPr>
                <w:sz w:val="24"/>
              </w:rPr>
              <w:t>.</w:t>
            </w:r>
          </w:p>
          <w:p w:rsidR="00CA7E20" w:rsidRPr="001303EC" w:rsidRDefault="00CA7E20" w:rsidP="001303EC">
            <w:pPr>
              <w:tabs>
                <w:tab w:val="num" w:pos="0"/>
              </w:tabs>
              <w:ind w:firstLine="360"/>
              <w:jc w:val="both"/>
              <w:rPr>
                <w:sz w:val="24"/>
              </w:rPr>
            </w:pPr>
            <w:r w:rsidRPr="003C1A9D">
              <w:rPr>
                <w:i/>
                <w:sz w:val="24"/>
              </w:rPr>
              <w:t>Содержание игры:</w:t>
            </w:r>
            <w:r w:rsidRPr="001303EC">
              <w:rPr>
                <w:sz w:val="24"/>
              </w:rPr>
              <w:t xml:space="preserve"> Перед началом игры выясняют, какая часть игрового листа нах</w:t>
            </w:r>
            <w:r w:rsidRPr="001303EC">
              <w:rPr>
                <w:sz w:val="24"/>
              </w:rPr>
              <w:t>о</w:t>
            </w:r>
            <w:r w:rsidRPr="001303EC">
              <w:rPr>
                <w:sz w:val="24"/>
              </w:rPr>
              <w:t>дится внутри обруча и вне его, устанавливают правила: например, располагать фигуры так, чтобы все красные фигуры (и только они) ок</w:t>
            </w:r>
            <w:r w:rsidRPr="001303EC">
              <w:rPr>
                <w:sz w:val="24"/>
              </w:rPr>
              <w:t>а</w:t>
            </w:r>
            <w:r w:rsidRPr="001303EC">
              <w:rPr>
                <w:sz w:val="24"/>
              </w:rPr>
              <w:t xml:space="preserve">зались вне обруча. После расположения всех фигур предлагается два </w:t>
            </w:r>
            <w:proofErr w:type="gramStart"/>
            <w:r w:rsidRPr="001303EC">
              <w:rPr>
                <w:sz w:val="24"/>
              </w:rPr>
              <w:t>вопроса</w:t>
            </w:r>
            <w:proofErr w:type="gramEnd"/>
            <w:r w:rsidRPr="001303EC">
              <w:rPr>
                <w:sz w:val="24"/>
              </w:rPr>
              <w:t>: какие фигуры лежат внутри обруча? Какие фигуры оказались вне обруча? (Предполагается ответ: «вне о</w:t>
            </w:r>
            <w:r w:rsidRPr="001303EC">
              <w:rPr>
                <w:sz w:val="24"/>
              </w:rPr>
              <w:t>б</w:t>
            </w:r>
            <w:r w:rsidRPr="001303EC">
              <w:rPr>
                <w:sz w:val="24"/>
              </w:rPr>
              <w:t>руча лежат все не красные фигуры»). При п</w:t>
            </w:r>
            <w:r w:rsidRPr="001303EC">
              <w:rPr>
                <w:sz w:val="24"/>
              </w:rPr>
              <w:t>о</w:t>
            </w:r>
            <w:r w:rsidRPr="001303EC">
              <w:rPr>
                <w:sz w:val="24"/>
              </w:rPr>
              <w:t>вторении игры дети могут сами выбирать, к</w:t>
            </w:r>
            <w:r w:rsidRPr="001303EC">
              <w:rPr>
                <w:sz w:val="24"/>
              </w:rPr>
              <w:t>а</w:t>
            </w:r>
            <w:r w:rsidRPr="001303EC">
              <w:rPr>
                <w:sz w:val="24"/>
              </w:rPr>
              <w:t>кие блоки п</w:t>
            </w:r>
            <w:r w:rsidRPr="001303EC">
              <w:rPr>
                <w:sz w:val="24"/>
              </w:rPr>
              <w:t>о</w:t>
            </w:r>
            <w:r w:rsidRPr="001303EC">
              <w:rPr>
                <w:sz w:val="24"/>
              </w:rPr>
              <w:t xml:space="preserve">ложить внутри обруча, а какие </w:t>
            </w:r>
            <w:proofErr w:type="gramStart"/>
            <w:r w:rsidRPr="001303EC">
              <w:rPr>
                <w:sz w:val="24"/>
              </w:rPr>
              <w:t>вне</w:t>
            </w:r>
            <w:proofErr w:type="gramEnd"/>
            <w:r w:rsidRPr="001303EC">
              <w:rPr>
                <w:sz w:val="24"/>
              </w:rPr>
              <w:t>.</w:t>
            </w:r>
          </w:p>
          <w:p w:rsidR="00CA7E20" w:rsidRPr="001303EC" w:rsidRDefault="00CA7E20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Cs w:val="28"/>
              </w:rPr>
            </w:pPr>
          </w:p>
        </w:tc>
      </w:tr>
      <w:tr w:rsidR="00201951" w:rsidTr="006C3694">
        <w:trPr>
          <w:trHeight w:val="7900"/>
        </w:trPr>
        <w:tc>
          <w:tcPr>
            <w:tcW w:w="5428" w:type="dxa"/>
          </w:tcPr>
          <w:p w:rsidR="001303EC" w:rsidRPr="001303EC" w:rsidRDefault="001303EC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 w:val="22"/>
                <w:szCs w:val="22"/>
              </w:rPr>
            </w:pPr>
          </w:p>
          <w:p w:rsidR="00CA7E20" w:rsidRPr="00A43DCD" w:rsidRDefault="00CA7E20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Cs w:val="28"/>
              </w:rPr>
            </w:pPr>
            <w:r w:rsidRPr="001303EC">
              <w:rPr>
                <w:b/>
                <w:i/>
                <w:sz w:val="22"/>
                <w:szCs w:val="22"/>
              </w:rPr>
              <w:t xml:space="preserve"> </w:t>
            </w:r>
            <w:r w:rsidRPr="00A43DCD">
              <w:rPr>
                <w:b/>
                <w:i/>
                <w:szCs w:val="28"/>
              </w:rPr>
              <w:t>Игра с двумя обручами</w:t>
            </w:r>
          </w:p>
          <w:p w:rsidR="00CA7E20" w:rsidRPr="001303EC" w:rsidRDefault="00CA7E20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sz w:val="22"/>
                <w:szCs w:val="22"/>
              </w:rPr>
            </w:pPr>
            <w:r w:rsidRPr="003C1A9D">
              <w:rPr>
                <w:i/>
                <w:sz w:val="22"/>
                <w:szCs w:val="22"/>
              </w:rPr>
              <w:t>Цель:</w:t>
            </w:r>
            <w:r w:rsidRPr="001303EC">
              <w:rPr>
                <w:sz w:val="22"/>
                <w:szCs w:val="22"/>
              </w:rPr>
              <w:t xml:space="preserve"> Развитие умения разбивать множество по двум совместимым свойствам, производить логич</w:t>
            </w:r>
            <w:r w:rsidRPr="001303EC">
              <w:rPr>
                <w:sz w:val="22"/>
                <w:szCs w:val="22"/>
              </w:rPr>
              <w:t>е</w:t>
            </w:r>
            <w:r w:rsidRPr="001303EC">
              <w:rPr>
                <w:sz w:val="22"/>
                <w:szCs w:val="22"/>
              </w:rPr>
              <w:t>ские операции «не», «и», «или».</w:t>
            </w:r>
          </w:p>
          <w:p w:rsidR="00CA7E20" w:rsidRPr="001303EC" w:rsidRDefault="00CA7E20" w:rsidP="001303EC">
            <w:pPr>
              <w:tabs>
                <w:tab w:val="num" w:pos="0"/>
              </w:tabs>
              <w:ind w:firstLine="360"/>
              <w:jc w:val="both"/>
              <w:rPr>
                <w:sz w:val="22"/>
                <w:szCs w:val="22"/>
              </w:rPr>
            </w:pPr>
            <w:r w:rsidRPr="003C1A9D">
              <w:rPr>
                <w:i/>
                <w:sz w:val="22"/>
                <w:szCs w:val="22"/>
              </w:rPr>
              <w:t>Материал:</w:t>
            </w:r>
            <w:r w:rsidRPr="001303EC">
              <w:rPr>
                <w:sz w:val="22"/>
                <w:szCs w:val="22"/>
              </w:rPr>
              <w:t xml:space="preserve"> 2 обруча, комплект логических блоков </w:t>
            </w:r>
            <w:proofErr w:type="spellStart"/>
            <w:r w:rsidRPr="001303EC">
              <w:rPr>
                <w:sz w:val="22"/>
                <w:szCs w:val="22"/>
              </w:rPr>
              <w:t>Дьенеша</w:t>
            </w:r>
            <w:proofErr w:type="spellEnd"/>
            <w:r w:rsidRPr="001303EC">
              <w:rPr>
                <w:sz w:val="22"/>
                <w:szCs w:val="22"/>
              </w:rPr>
              <w:t>.</w:t>
            </w:r>
          </w:p>
          <w:p w:rsidR="00CA7E20" w:rsidRPr="001303EC" w:rsidRDefault="00CA7E20" w:rsidP="001303EC">
            <w:pPr>
              <w:tabs>
                <w:tab w:val="num" w:pos="0"/>
              </w:tabs>
              <w:ind w:firstLine="360"/>
              <w:jc w:val="both"/>
              <w:rPr>
                <w:sz w:val="22"/>
                <w:szCs w:val="22"/>
              </w:rPr>
            </w:pPr>
            <w:r w:rsidRPr="003C1A9D">
              <w:rPr>
                <w:i/>
                <w:sz w:val="22"/>
                <w:szCs w:val="22"/>
              </w:rPr>
              <w:t>Содержание игры:</w:t>
            </w:r>
            <w:r w:rsidRPr="001303EC">
              <w:rPr>
                <w:sz w:val="22"/>
                <w:szCs w:val="22"/>
              </w:rPr>
              <w:t xml:space="preserve"> перед началом игры необход</w:t>
            </w:r>
            <w:r w:rsidRPr="001303EC">
              <w:rPr>
                <w:sz w:val="22"/>
                <w:szCs w:val="22"/>
              </w:rPr>
              <w:t>и</w:t>
            </w:r>
            <w:r w:rsidRPr="001303EC">
              <w:rPr>
                <w:sz w:val="22"/>
                <w:szCs w:val="22"/>
              </w:rPr>
              <w:t>мо выяснить, где находятся четыре области, опред</w:t>
            </w:r>
            <w:r w:rsidRPr="001303EC">
              <w:rPr>
                <w:sz w:val="22"/>
                <w:szCs w:val="22"/>
              </w:rPr>
              <w:t>е</w:t>
            </w:r>
            <w:r w:rsidRPr="001303EC">
              <w:rPr>
                <w:sz w:val="22"/>
                <w:szCs w:val="22"/>
              </w:rPr>
              <w:t>ляемые на игровом листе двумя обручами, а именно: внутри обоих обручей; внутри красного, но вне зел</w:t>
            </w:r>
            <w:r w:rsidRPr="001303EC">
              <w:rPr>
                <w:sz w:val="22"/>
                <w:szCs w:val="22"/>
              </w:rPr>
              <w:t>е</w:t>
            </w:r>
            <w:r w:rsidRPr="001303EC">
              <w:rPr>
                <w:sz w:val="22"/>
                <w:szCs w:val="22"/>
              </w:rPr>
              <w:t>ного обруча; внутри зеленого, но вне красного обруча и вне обоих обручей (эти области нужно обвести ука</w:t>
            </w:r>
            <w:r w:rsidRPr="001303EC">
              <w:rPr>
                <w:sz w:val="22"/>
                <w:szCs w:val="22"/>
              </w:rPr>
              <w:t>з</w:t>
            </w:r>
            <w:r w:rsidRPr="001303EC">
              <w:rPr>
                <w:sz w:val="22"/>
                <w:szCs w:val="22"/>
              </w:rPr>
              <w:t>кой).</w:t>
            </w:r>
          </w:p>
          <w:p w:rsidR="00CA7E20" w:rsidRPr="001303EC" w:rsidRDefault="00CA7E20" w:rsidP="001303EC">
            <w:pPr>
              <w:numPr>
                <w:ilvl w:val="0"/>
                <w:numId w:val="6"/>
              </w:numPr>
              <w:tabs>
                <w:tab w:val="num" w:pos="0"/>
              </w:tabs>
              <w:ind w:left="0" w:firstLine="360"/>
              <w:jc w:val="both"/>
              <w:rPr>
                <w:sz w:val="22"/>
                <w:szCs w:val="22"/>
              </w:rPr>
            </w:pPr>
            <w:r w:rsidRPr="001303EC">
              <w:rPr>
                <w:sz w:val="22"/>
                <w:szCs w:val="22"/>
              </w:rPr>
              <w:t>затем называется правило игры. Например, расположить фигуры так, чтобы внутри красного о</w:t>
            </w:r>
            <w:r w:rsidRPr="001303EC">
              <w:rPr>
                <w:sz w:val="22"/>
                <w:szCs w:val="22"/>
              </w:rPr>
              <w:t>б</w:t>
            </w:r>
            <w:r w:rsidRPr="001303EC">
              <w:rPr>
                <w:sz w:val="22"/>
                <w:szCs w:val="22"/>
              </w:rPr>
              <w:t>руча оказ</w:t>
            </w:r>
            <w:r w:rsidRPr="001303EC">
              <w:rPr>
                <w:sz w:val="22"/>
                <w:szCs w:val="22"/>
              </w:rPr>
              <w:t>а</w:t>
            </w:r>
            <w:r w:rsidRPr="001303EC">
              <w:rPr>
                <w:sz w:val="22"/>
                <w:szCs w:val="22"/>
              </w:rPr>
              <w:t>лись все красные фигуры, а внутри зеленого все круглые.</w:t>
            </w:r>
          </w:p>
          <w:p w:rsidR="00CA7E20" w:rsidRPr="001303EC" w:rsidRDefault="00CA7E20" w:rsidP="001303EC">
            <w:pPr>
              <w:numPr>
                <w:ilvl w:val="0"/>
                <w:numId w:val="6"/>
              </w:numPr>
              <w:tabs>
                <w:tab w:val="num" w:pos="0"/>
              </w:tabs>
              <w:ind w:left="0" w:firstLine="360"/>
              <w:jc w:val="both"/>
              <w:rPr>
                <w:sz w:val="22"/>
                <w:szCs w:val="22"/>
              </w:rPr>
            </w:pPr>
            <w:proofErr w:type="gramStart"/>
            <w:r w:rsidRPr="001303EC">
              <w:rPr>
                <w:sz w:val="22"/>
                <w:szCs w:val="22"/>
              </w:rPr>
              <w:t>п</w:t>
            </w:r>
            <w:proofErr w:type="gramEnd"/>
            <w:r w:rsidRPr="001303EC">
              <w:rPr>
                <w:sz w:val="22"/>
                <w:szCs w:val="22"/>
              </w:rPr>
              <w:t>осле решения практической задачи по расп</w:t>
            </w:r>
            <w:r w:rsidRPr="001303EC">
              <w:rPr>
                <w:sz w:val="22"/>
                <w:szCs w:val="22"/>
              </w:rPr>
              <w:t>о</w:t>
            </w:r>
            <w:r w:rsidRPr="001303EC">
              <w:rPr>
                <w:sz w:val="22"/>
                <w:szCs w:val="22"/>
              </w:rPr>
              <w:t>ложению фигур дети отвечают на вопросы: какие ф</w:t>
            </w:r>
            <w:r w:rsidRPr="001303EC">
              <w:rPr>
                <w:sz w:val="22"/>
                <w:szCs w:val="22"/>
              </w:rPr>
              <w:t>и</w:t>
            </w:r>
            <w:r w:rsidRPr="001303EC">
              <w:rPr>
                <w:sz w:val="22"/>
                <w:szCs w:val="22"/>
              </w:rPr>
              <w:t>гуры лежат внутри обоих обручей; внутри зеленого, но вне красного обруча; Игру с двумя обручами целес</w:t>
            </w:r>
            <w:r w:rsidRPr="001303EC">
              <w:rPr>
                <w:sz w:val="22"/>
                <w:szCs w:val="22"/>
              </w:rPr>
              <w:t>о</w:t>
            </w:r>
            <w:r w:rsidRPr="001303EC">
              <w:rPr>
                <w:sz w:val="22"/>
                <w:szCs w:val="22"/>
              </w:rPr>
              <w:t>образно проводить мн</w:t>
            </w:r>
            <w:r w:rsidRPr="001303EC">
              <w:rPr>
                <w:sz w:val="22"/>
                <w:szCs w:val="22"/>
              </w:rPr>
              <w:t>о</w:t>
            </w:r>
            <w:r w:rsidRPr="001303EC">
              <w:rPr>
                <w:sz w:val="22"/>
                <w:szCs w:val="22"/>
              </w:rPr>
              <w:t>го раз, варьируя правила игры.</w:t>
            </w:r>
          </w:p>
          <w:p w:rsidR="00CA7E20" w:rsidRPr="001303EC" w:rsidRDefault="00CA7E20" w:rsidP="001303EC">
            <w:pPr>
              <w:tabs>
                <w:tab w:val="num" w:pos="0"/>
              </w:tabs>
              <w:ind w:firstLine="360"/>
              <w:jc w:val="both"/>
              <w:rPr>
                <w:sz w:val="22"/>
                <w:szCs w:val="22"/>
              </w:rPr>
            </w:pPr>
            <w:r w:rsidRPr="001303EC">
              <w:rPr>
                <w:sz w:val="22"/>
                <w:szCs w:val="22"/>
              </w:rPr>
              <w:t>Примечание: В вариантах 5 и 6 общая часть ост</w:t>
            </w:r>
            <w:r w:rsidRPr="001303EC">
              <w:rPr>
                <w:sz w:val="22"/>
                <w:szCs w:val="22"/>
              </w:rPr>
              <w:t>а</w:t>
            </w:r>
            <w:r w:rsidRPr="001303EC">
              <w:rPr>
                <w:sz w:val="22"/>
                <w:szCs w:val="22"/>
              </w:rPr>
              <w:t>ется пустой. Надо выяснить, почему нет фигур одн</w:t>
            </w:r>
            <w:r w:rsidRPr="001303EC">
              <w:rPr>
                <w:sz w:val="22"/>
                <w:szCs w:val="22"/>
              </w:rPr>
              <w:t>о</w:t>
            </w:r>
            <w:r w:rsidRPr="001303EC">
              <w:rPr>
                <w:sz w:val="22"/>
                <w:szCs w:val="22"/>
              </w:rPr>
              <w:t>временно красных и зеленых, а также нет фигур одн</w:t>
            </w:r>
            <w:r w:rsidRPr="001303EC">
              <w:rPr>
                <w:sz w:val="22"/>
                <w:szCs w:val="22"/>
              </w:rPr>
              <w:t>о</w:t>
            </w:r>
            <w:r w:rsidRPr="001303EC">
              <w:rPr>
                <w:sz w:val="22"/>
                <w:szCs w:val="22"/>
              </w:rPr>
              <w:t>вр</w:t>
            </w:r>
            <w:r w:rsidRPr="001303EC">
              <w:rPr>
                <w:sz w:val="22"/>
                <w:szCs w:val="22"/>
              </w:rPr>
              <w:t>е</w:t>
            </w:r>
            <w:r w:rsidRPr="001303EC">
              <w:rPr>
                <w:sz w:val="22"/>
                <w:szCs w:val="22"/>
              </w:rPr>
              <w:t>менно круглых и квадратных.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Cs w:val="28"/>
              </w:rPr>
            </w:pPr>
          </w:p>
        </w:tc>
        <w:tc>
          <w:tcPr>
            <w:tcW w:w="5062" w:type="dxa"/>
          </w:tcPr>
          <w:p w:rsidR="001303EC" w:rsidRPr="001303EC" w:rsidRDefault="001303EC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 w:val="22"/>
                <w:szCs w:val="22"/>
              </w:rPr>
            </w:pPr>
          </w:p>
          <w:p w:rsidR="00CA7E20" w:rsidRPr="00A43DCD" w:rsidRDefault="00CA7E20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Cs w:val="28"/>
              </w:rPr>
            </w:pPr>
            <w:r w:rsidRPr="001303EC">
              <w:rPr>
                <w:b/>
                <w:i/>
                <w:sz w:val="22"/>
                <w:szCs w:val="22"/>
              </w:rPr>
              <w:t xml:space="preserve"> </w:t>
            </w:r>
            <w:r w:rsidRPr="00A43DCD">
              <w:rPr>
                <w:b/>
                <w:i/>
                <w:szCs w:val="28"/>
              </w:rPr>
              <w:t>Игра с тремя обручами</w:t>
            </w:r>
          </w:p>
          <w:p w:rsidR="00CA7E20" w:rsidRPr="001303EC" w:rsidRDefault="00CA7E20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sz w:val="22"/>
                <w:szCs w:val="22"/>
              </w:rPr>
            </w:pPr>
            <w:r w:rsidRPr="003C1A9D">
              <w:rPr>
                <w:i/>
                <w:sz w:val="22"/>
                <w:szCs w:val="22"/>
              </w:rPr>
              <w:t>Цель:</w:t>
            </w:r>
            <w:r w:rsidRPr="001303EC">
              <w:rPr>
                <w:sz w:val="22"/>
                <w:szCs w:val="22"/>
              </w:rPr>
              <w:t xml:space="preserve"> Развитие умения разбивать множество по трем совместимым свойством, производить л</w:t>
            </w:r>
            <w:r w:rsidRPr="001303EC">
              <w:rPr>
                <w:sz w:val="22"/>
                <w:szCs w:val="22"/>
              </w:rPr>
              <w:t>о</w:t>
            </w:r>
            <w:r w:rsidRPr="001303EC">
              <w:rPr>
                <w:sz w:val="22"/>
                <w:szCs w:val="22"/>
              </w:rPr>
              <w:t>гические операции «не» «и», «или», развитие док</w:t>
            </w:r>
            <w:r w:rsidRPr="001303EC">
              <w:rPr>
                <w:sz w:val="22"/>
                <w:szCs w:val="22"/>
              </w:rPr>
              <w:t>а</w:t>
            </w:r>
            <w:r w:rsidRPr="001303EC">
              <w:rPr>
                <w:sz w:val="22"/>
                <w:szCs w:val="22"/>
              </w:rPr>
              <w:t>зательности мышления.</w:t>
            </w:r>
          </w:p>
          <w:p w:rsidR="00CA7E20" w:rsidRPr="001303EC" w:rsidRDefault="00CA7E20" w:rsidP="001303EC">
            <w:pPr>
              <w:tabs>
                <w:tab w:val="num" w:pos="0"/>
              </w:tabs>
              <w:ind w:firstLine="360"/>
              <w:jc w:val="both"/>
              <w:rPr>
                <w:sz w:val="22"/>
                <w:szCs w:val="22"/>
              </w:rPr>
            </w:pPr>
            <w:r w:rsidRPr="003C1A9D">
              <w:rPr>
                <w:i/>
                <w:sz w:val="22"/>
                <w:szCs w:val="22"/>
              </w:rPr>
              <w:t>Материал:</w:t>
            </w:r>
            <w:r w:rsidRPr="001303EC">
              <w:rPr>
                <w:sz w:val="22"/>
                <w:szCs w:val="22"/>
              </w:rPr>
              <w:t xml:space="preserve"> 3 обруча, комплект логических блоков </w:t>
            </w:r>
            <w:proofErr w:type="spellStart"/>
            <w:r w:rsidRPr="001303EC">
              <w:rPr>
                <w:sz w:val="22"/>
                <w:szCs w:val="22"/>
              </w:rPr>
              <w:t>Дьенеша</w:t>
            </w:r>
            <w:proofErr w:type="spellEnd"/>
            <w:r w:rsidRPr="001303EC">
              <w:rPr>
                <w:sz w:val="22"/>
                <w:szCs w:val="22"/>
              </w:rPr>
              <w:t>.</w:t>
            </w:r>
          </w:p>
          <w:p w:rsidR="00CA7E20" w:rsidRPr="001303EC" w:rsidRDefault="00CA7E20" w:rsidP="001303EC">
            <w:pPr>
              <w:tabs>
                <w:tab w:val="num" w:pos="0"/>
              </w:tabs>
              <w:ind w:firstLine="360"/>
              <w:jc w:val="both"/>
              <w:rPr>
                <w:sz w:val="22"/>
                <w:szCs w:val="22"/>
              </w:rPr>
            </w:pPr>
            <w:r w:rsidRPr="003C1A9D">
              <w:rPr>
                <w:i/>
                <w:sz w:val="22"/>
                <w:szCs w:val="22"/>
              </w:rPr>
              <w:t>Содержание игры:</w:t>
            </w:r>
            <w:r w:rsidRPr="001303EC">
              <w:rPr>
                <w:sz w:val="22"/>
                <w:szCs w:val="22"/>
              </w:rPr>
              <w:t xml:space="preserve"> Педагог кладет на пол три разноцветных (красный, синий, желтый) обруча так, чтобы образовалось 8 о</w:t>
            </w:r>
            <w:r w:rsidRPr="001303EC">
              <w:rPr>
                <w:sz w:val="22"/>
                <w:szCs w:val="22"/>
              </w:rPr>
              <w:t>б</w:t>
            </w:r>
            <w:r w:rsidRPr="001303EC">
              <w:rPr>
                <w:sz w:val="22"/>
                <w:szCs w:val="22"/>
              </w:rPr>
              <w:t>ластей.</w:t>
            </w:r>
          </w:p>
          <w:p w:rsidR="00CA7E20" w:rsidRPr="001303EC" w:rsidRDefault="00CA7E20" w:rsidP="001303EC">
            <w:pPr>
              <w:tabs>
                <w:tab w:val="num" w:pos="0"/>
              </w:tabs>
              <w:ind w:firstLine="360"/>
              <w:jc w:val="both"/>
              <w:rPr>
                <w:sz w:val="22"/>
                <w:szCs w:val="22"/>
              </w:rPr>
            </w:pPr>
            <w:r w:rsidRPr="001303EC">
              <w:rPr>
                <w:sz w:val="22"/>
                <w:szCs w:val="22"/>
              </w:rPr>
              <w:t xml:space="preserve"> </w:t>
            </w:r>
            <w:proofErr w:type="gramStart"/>
            <w:r w:rsidRPr="001303EC">
              <w:rPr>
                <w:sz w:val="22"/>
                <w:szCs w:val="22"/>
              </w:rPr>
              <w:t>После того как эти области соответствующим образом названы по отношению к обручам (внутри всех трех обручей, внутри красного и синего, но вне желтого и т.д.), предлагается расположить блоки, например, так, чтобы внутри красного о</w:t>
            </w:r>
            <w:r w:rsidRPr="001303EC">
              <w:rPr>
                <w:sz w:val="22"/>
                <w:szCs w:val="22"/>
              </w:rPr>
              <w:t>б</w:t>
            </w:r>
            <w:r w:rsidRPr="001303EC">
              <w:rPr>
                <w:sz w:val="22"/>
                <w:szCs w:val="22"/>
              </w:rPr>
              <w:t>руча оказались все красные блоки, внутри синего – все квадратные, а внутри же</w:t>
            </w:r>
            <w:r w:rsidRPr="001303EC">
              <w:rPr>
                <w:sz w:val="22"/>
                <w:szCs w:val="22"/>
              </w:rPr>
              <w:t>л</w:t>
            </w:r>
            <w:r w:rsidRPr="001303EC">
              <w:rPr>
                <w:sz w:val="22"/>
                <w:szCs w:val="22"/>
              </w:rPr>
              <w:t>того – все большие.</w:t>
            </w:r>
            <w:proofErr w:type="gramEnd"/>
            <w:r w:rsidRPr="001303EC">
              <w:rPr>
                <w:sz w:val="22"/>
                <w:szCs w:val="22"/>
              </w:rPr>
              <w:t xml:space="preserve"> Какие блоки лежат:</w:t>
            </w:r>
          </w:p>
          <w:p w:rsidR="00CA7E20" w:rsidRPr="001303EC" w:rsidRDefault="00CA7E20" w:rsidP="001303EC">
            <w:pPr>
              <w:numPr>
                <w:ilvl w:val="0"/>
                <w:numId w:val="7"/>
              </w:numPr>
              <w:tabs>
                <w:tab w:val="num" w:pos="0"/>
              </w:tabs>
              <w:ind w:left="0" w:firstLine="360"/>
              <w:jc w:val="both"/>
              <w:rPr>
                <w:sz w:val="22"/>
                <w:szCs w:val="22"/>
              </w:rPr>
            </w:pPr>
            <w:r w:rsidRPr="001303EC">
              <w:rPr>
                <w:sz w:val="22"/>
                <w:szCs w:val="22"/>
              </w:rPr>
              <w:t>внутри всех трех обручей; внутри красн</w:t>
            </w:r>
            <w:r w:rsidRPr="001303EC">
              <w:rPr>
                <w:sz w:val="22"/>
                <w:szCs w:val="22"/>
              </w:rPr>
              <w:t>о</w:t>
            </w:r>
            <w:r w:rsidRPr="001303EC">
              <w:rPr>
                <w:sz w:val="22"/>
                <w:szCs w:val="22"/>
              </w:rPr>
              <w:t>го и синего, но вне же</w:t>
            </w:r>
            <w:r w:rsidRPr="001303EC">
              <w:rPr>
                <w:sz w:val="22"/>
                <w:szCs w:val="22"/>
              </w:rPr>
              <w:t>л</w:t>
            </w:r>
            <w:r w:rsidRPr="001303EC">
              <w:rPr>
                <w:sz w:val="22"/>
                <w:szCs w:val="22"/>
              </w:rPr>
              <w:t>того обруча;</w:t>
            </w:r>
          </w:p>
          <w:p w:rsidR="00CA7E20" w:rsidRPr="001303EC" w:rsidRDefault="00CA7E20" w:rsidP="001303EC">
            <w:pPr>
              <w:numPr>
                <w:ilvl w:val="0"/>
                <w:numId w:val="7"/>
              </w:numPr>
              <w:tabs>
                <w:tab w:val="num" w:pos="0"/>
              </w:tabs>
              <w:ind w:left="0" w:firstLine="360"/>
              <w:jc w:val="both"/>
              <w:rPr>
                <w:sz w:val="22"/>
                <w:szCs w:val="22"/>
              </w:rPr>
            </w:pPr>
            <w:r w:rsidRPr="001303EC">
              <w:rPr>
                <w:sz w:val="22"/>
                <w:szCs w:val="22"/>
              </w:rPr>
              <w:t>внутри красного и желтого, но вне синего; внутри красного, но вне синего и вне желтого о</w:t>
            </w:r>
            <w:r w:rsidRPr="001303EC">
              <w:rPr>
                <w:sz w:val="22"/>
                <w:szCs w:val="22"/>
              </w:rPr>
              <w:t>б</w:t>
            </w:r>
            <w:r w:rsidRPr="001303EC">
              <w:rPr>
                <w:sz w:val="22"/>
                <w:szCs w:val="22"/>
              </w:rPr>
              <w:t>руча;</w:t>
            </w:r>
          </w:p>
          <w:p w:rsidR="00CA7E20" w:rsidRPr="001303EC" w:rsidRDefault="00CA7E20" w:rsidP="001303EC">
            <w:pPr>
              <w:numPr>
                <w:ilvl w:val="0"/>
                <w:numId w:val="7"/>
              </w:numPr>
              <w:tabs>
                <w:tab w:val="num" w:pos="0"/>
              </w:tabs>
              <w:ind w:left="0" w:firstLine="360"/>
              <w:jc w:val="both"/>
              <w:rPr>
                <w:sz w:val="22"/>
                <w:szCs w:val="22"/>
              </w:rPr>
            </w:pPr>
            <w:r w:rsidRPr="001303EC">
              <w:rPr>
                <w:sz w:val="22"/>
                <w:szCs w:val="22"/>
              </w:rPr>
              <w:t xml:space="preserve">внутри синего, но вне желтого и красного </w:t>
            </w:r>
            <w:proofErr w:type="spellStart"/>
            <w:r w:rsidRPr="001303EC">
              <w:rPr>
                <w:sz w:val="22"/>
                <w:szCs w:val="22"/>
              </w:rPr>
              <w:t>обруча</w:t>
            </w:r>
            <w:proofErr w:type="gramStart"/>
            <w:r w:rsidRPr="001303EC">
              <w:rPr>
                <w:sz w:val="22"/>
                <w:szCs w:val="22"/>
              </w:rPr>
              <w:t>;в</w:t>
            </w:r>
            <w:proofErr w:type="gramEnd"/>
            <w:r w:rsidRPr="001303EC">
              <w:rPr>
                <w:sz w:val="22"/>
                <w:szCs w:val="22"/>
              </w:rPr>
              <w:t>нутри</w:t>
            </w:r>
            <w:proofErr w:type="spellEnd"/>
            <w:r w:rsidRPr="001303EC">
              <w:rPr>
                <w:sz w:val="22"/>
                <w:szCs w:val="22"/>
              </w:rPr>
              <w:t xml:space="preserve"> желтого, но вне красного и с</w:t>
            </w:r>
            <w:r w:rsidRPr="001303EC">
              <w:rPr>
                <w:sz w:val="22"/>
                <w:szCs w:val="22"/>
              </w:rPr>
              <w:t>и</w:t>
            </w:r>
            <w:r w:rsidRPr="001303EC">
              <w:rPr>
                <w:sz w:val="22"/>
                <w:szCs w:val="22"/>
              </w:rPr>
              <w:t>него обруча;</w:t>
            </w:r>
          </w:p>
          <w:p w:rsidR="00CA7E20" w:rsidRPr="001303EC" w:rsidRDefault="00CA7E20" w:rsidP="001303EC">
            <w:pPr>
              <w:numPr>
                <w:ilvl w:val="0"/>
                <w:numId w:val="7"/>
              </w:numPr>
              <w:tabs>
                <w:tab w:val="num" w:pos="0"/>
              </w:tabs>
              <w:ind w:left="0" w:firstLine="360"/>
              <w:jc w:val="both"/>
              <w:rPr>
                <w:sz w:val="22"/>
                <w:szCs w:val="22"/>
              </w:rPr>
            </w:pPr>
            <w:r w:rsidRPr="001303EC">
              <w:rPr>
                <w:sz w:val="22"/>
                <w:szCs w:val="22"/>
              </w:rPr>
              <w:t>вне всех трех обручей?</w:t>
            </w:r>
          </w:p>
          <w:p w:rsidR="00201951" w:rsidRPr="001303EC" w:rsidRDefault="00201951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Cs w:val="28"/>
              </w:rPr>
            </w:pPr>
          </w:p>
        </w:tc>
      </w:tr>
      <w:tr w:rsidR="00CA7E20" w:rsidTr="001303EC">
        <w:trPr>
          <w:trHeight w:val="7549"/>
        </w:trPr>
        <w:tc>
          <w:tcPr>
            <w:tcW w:w="5428" w:type="dxa"/>
          </w:tcPr>
          <w:p w:rsidR="001303EC" w:rsidRPr="001303EC" w:rsidRDefault="001303EC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Cs w:val="28"/>
              </w:rPr>
            </w:pPr>
          </w:p>
          <w:p w:rsidR="00CA7E20" w:rsidRPr="001303EC" w:rsidRDefault="00CA7E20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Cs w:val="28"/>
              </w:rPr>
            </w:pPr>
            <w:r w:rsidRPr="001303EC">
              <w:rPr>
                <w:b/>
                <w:i/>
                <w:szCs w:val="28"/>
              </w:rPr>
              <w:t xml:space="preserve"> </w:t>
            </w:r>
            <w:proofErr w:type="gramStart"/>
            <w:r w:rsidRPr="001303EC">
              <w:rPr>
                <w:b/>
                <w:i/>
                <w:szCs w:val="28"/>
              </w:rPr>
              <w:t>Где</w:t>
            </w:r>
            <w:proofErr w:type="gramEnd"/>
            <w:r w:rsidRPr="001303EC">
              <w:rPr>
                <w:b/>
                <w:i/>
                <w:szCs w:val="28"/>
              </w:rPr>
              <w:t xml:space="preserve"> чей дом?</w:t>
            </w:r>
          </w:p>
          <w:p w:rsidR="00CA7E20" w:rsidRPr="001303EC" w:rsidRDefault="00CA7E20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szCs w:val="28"/>
              </w:rPr>
            </w:pPr>
            <w:r w:rsidRPr="003C1A9D">
              <w:rPr>
                <w:i/>
                <w:szCs w:val="28"/>
              </w:rPr>
              <w:t>Цель:</w:t>
            </w:r>
            <w:r w:rsidRPr="001303EC">
              <w:rPr>
                <w:szCs w:val="28"/>
              </w:rPr>
              <w:t xml:space="preserve"> Развитие умения анализировать, выделять свойства фигур, классифицир</w:t>
            </w:r>
            <w:r w:rsidRPr="001303EC">
              <w:rPr>
                <w:szCs w:val="28"/>
              </w:rPr>
              <w:t>о</w:t>
            </w:r>
            <w:r w:rsidRPr="001303EC">
              <w:rPr>
                <w:szCs w:val="28"/>
              </w:rPr>
              <w:t>вать.</w:t>
            </w:r>
          </w:p>
          <w:p w:rsidR="00CA7E20" w:rsidRPr="001303EC" w:rsidRDefault="00CA7E20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  <w:r w:rsidRPr="003C1A9D">
              <w:rPr>
                <w:i/>
                <w:szCs w:val="28"/>
              </w:rPr>
              <w:t>Материал:</w:t>
            </w:r>
            <w:r w:rsidRPr="001303EC">
              <w:rPr>
                <w:szCs w:val="28"/>
              </w:rPr>
              <w:t xml:space="preserve"> Комплект логических бл</w:t>
            </w:r>
            <w:r w:rsidRPr="001303EC">
              <w:rPr>
                <w:szCs w:val="28"/>
              </w:rPr>
              <w:t>о</w:t>
            </w:r>
            <w:r w:rsidRPr="001303EC">
              <w:rPr>
                <w:szCs w:val="28"/>
              </w:rPr>
              <w:t xml:space="preserve">ков </w:t>
            </w:r>
            <w:proofErr w:type="spellStart"/>
            <w:r w:rsidRPr="001303EC">
              <w:rPr>
                <w:szCs w:val="28"/>
              </w:rPr>
              <w:t>Дьенеша</w:t>
            </w:r>
            <w:proofErr w:type="spellEnd"/>
            <w:r w:rsidRPr="001303EC">
              <w:rPr>
                <w:szCs w:val="28"/>
              </w:rPr>
              <w:t>, таблицы с изображением д</w:t>
            </w:r>
            <w:r w:rsidRPr="001303EC">
              <w:rPr>
                <w:szCs w:val="28"/>
              </w:rPr>
              <w:t>о</w:t>
            </w:r>
            <w:r w:rsidRPr="001303EC">
              <w:rPr>
                <w:szCs w:val="28"/>
              </w:rPr>
              <w:t>рожек и домиков.</w:t>
            </w:r>
          </w:p>
          <w:p w:rsidR="00CA7E20" w:rsidRPr="001303EC" w:rsidRDefault="00CA7E20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  <w:r w:rsidRPr="003C1A9D">
              <w:rPr>
                <w:i/>
                <w:szCs w:val="28"/>
              </w:rPr>
              <w:t>Содержание игры:</w:t>
            </w:r>
            <w:r w:rsidRPr="001303EC">
              <w:rPr>
                <w:szCs w:val="28"/>
              </w:rPr>
              <w:t xml:space="preserve">  Перед детьми та</w:t>
            </w:r>
            <w:r w:rsidRPr="001303EC">
              <w:rPr>
                <w:szCs w:val="28"/>
              </w:rPr>
              <w:t>б</w:t>
            </w:r>
            <w:r w:rsidRPr="001303EC">
              <w:rPr>
                <w:szCs w:val="28"/>
              </w:rPr>
              <w:t>лица № 1. Ребенку нужно помочь каждой фигуре попасть в свой домик, ориентир</w:t>
            </w:r>
            <w:r w:rsidRPr="001303EC">
              <w:rPr>
                <w:szCs w:val="28"/>
              </w:rPr>
              <w:t>у</w:t>
            </w:r>
            <w:r w:rsidRPr="001303EC">
              <w:rPr>
                <w:szCs w:val="28"/>
              </w:rPr>
              <w:t>ясь на знаки-указатели.</w:t>
            </w:r>
          </w:p>
          <w:p w:rsidR="00CA7E20" w:rsidRPr="001303EC" w:rsidRDefault="00CA7E20" w:rsidP="001303EC">
            <w:pPr>
              <w:tabs>
                <w:tab w:val="num" w:pos="0"/>
              </w:tabs>
              <w:ind w:firstLine="360"/>
              <w:jc w:val="both"/>
              <w:rPr>
                <w:szCs w:val="28"/>
              </w:rPr>
            </w:pPr>
            <w:r w:rsidRPr="001303EC">
              <w:rPr>
                <w:szCs w:val="28"/>
              </w:rPr>
              <w:t>Аналогично проводиться игра с табл</w:t>
            </w:r>
            <w:r w:rsidRPr="001303EC">
              <w:rPr>
                <w:szCs w:val="28"/>
              </w:rPr>
              <w:t>и</w:t>
            </w:r>
            <w:r w:rsidRPr="001303EC">
              <w:rPr>
                <w:szCs w:val="28"/>
              </w:rPr>
              <w:t>цей № 2.</w:t>
            </w:r>
          </w:p>
          <w:p w:rsidR="00CA7E20" w:rsidRPr="001303EC" w:rsidRDefault="00CA7E20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062" w:type="dxa"/>
          </w:tcPr>
          <w:p w:rsidR="001303EC" w:rsidRPr="001303EC" w:rsidRDefault="001303EC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 w:val="24"/>
              </w:rPr>
            </w:pPr>
          </w:p>
          <w:p w:rsidR="00CA7E20" w:rsidRPr="00A43DCD" w:rsidRDefault="00A43DCD" w:rsidP="00A43DCD">
            <w:pPr>
              <w:tabs>
                <w:tab w:val="num" w:pos="0"/>
              </w:tabs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 w:val="24"/>
              </w:rPr>
              <w:t xml:space="preserve">     </w:t>
            </w:r>
            <w:r w:rsidR="00CA7E20" w:rsidRPr="001303EC">
              <w:rPr>
                <w:b/>
                <w:i/>
                <w:sz w:val="24"/>
              </w:rPr>
              <w:t xml:space="preserve"> </w:t>
            </w:r>
            <w:r w:rsidR="00CA7E20" w:rsidRPr="00A43DCD">
              <w:rPr>
                <w:b/>
                <w:i/>
                <w:szCs w:val="28"/>
              </w:rPr>
              <w:t>Помоги фигурам выбраться из леса</w:t>
            </w:r>
          </w:p>
          <w:p w:rsidR="00CA7E20" w:rsidRPr="001303EC" w:rsidRDefault="00CA7E20" w:rsidP="001303EC">
            <w:pPr>
              <w:tabs>
                <w:tab w:val="num" w:pos="0"/>
              </w:tabs>
              <w:ind w:firstLine="360"/>
              <w:jc w:val="both"/>
              <w:outlineLvl w:val="0"/>
              <w:rPr>
                <w:sz w:val="24"/>
              </w:rPr>
            </w:pPr>
            <w:r w:rsidRPr="003C1A9D">
              <w:rPr>
                <w:i/>
                <w:sz w:val="24"/>
              </w:rPr>
              <w:t>Цель:</w:t>
            </w:r>
            <w:r w:rsidRPr="001303EC">
              <w:rPr>
                <w:sz w:val="24"/>
              </w:rPr>
              <w:t xml:space="preserve"> Развитие логического мышления, умения рассуждать.</w:t>
            </w:r>
          </w:p>
          <w:p w:rsidR="00CA7E20" w:rsidRPr="001303EC" w:rsidRDefault="00CA7E20" w:rsidP="001303EC">
            <w:pPr>
              <w:tabs>
                <w:tab w:val="num" w:pos="0"/>
              </w:tabs>
              <w:ind w:firstLine="360"/>
              <w:jc w:val="both"/>
              <w:rPr>
                <w:sz w:val="24"/>
              </w:rPr>
            </w:pPr>
            <w:r w:rsidRPr="003C1A9D">
              <w:rPr>
                <w:i/>
                <w:sz w:val="24"/>
              </w:rPr>
              <w:t>Материал:</w:t>
            </w:r>
            <w:r w:rsidRPr="001303EC">
              <w:rPr>
                <w:sz w:val="24"/>
              </w:rPr>
              <w:t xml:space="preserve"> Комплект логических блоков </w:t>
            </w:r>
            <w:proofErr w:type="spellStart"/>
            <w:r w:rsidRPr="001303EC">
              <w:rPr>
                <w:sz w:val="24"/>
              </w:rPr>
              <w:t>Дьенеша</w:t>
            </w:r>
            <w:proofErr w:type="spellEnd"/>
            <w:r w:rsidRPr="001303EC">
              <w:rPr>
                <w:sz w:val="24"/>
              </w:rPr>
              <w:t>, таблица с изображением леса и д</w:t>
            </w:r>
            <w:r w:rsidRPr="001303EC">
              <w:rPr>
                <w:sz w:val="24"/>
              </w:rPr>
              <w:t>о</w:t>
            </w:r>
            <w:r w:rsidRPr="001303EC">
              <w:rPr>
                <w:sz w:val="24"/>
              </w:rPr>
              <w:t>рожек.</w:t>
            </w:r>
          </w:p>
          <w:p w:rsidR="00CA7E20" w:rsidRPr="001303EC" w:rsidRDefault="00CA7E20" w:rsidP="001303EC">
            <w:pPr>
              <w:tabs>
                <w:tab w:val="num" w:pos="0"/>
              </w:tabs>
              <w:ind w:firstLine="360"/>
              <w:jc w:val="both"/>
              <w:rPr>
                <w:sz w:val="24"/>
              </w:rPr>
            </w:pPr>
            <w:r w:rsidRPr="003C1A9D">
              <w:rPr>
                <w:i/>
                <w:sz w:val="24"/>
              </w:rPr>
              <w:t>Содержание игры:</w:t>
            </w:r>
            <w:r w:rsidRPr="001303EC">
              <w:rPr>
                <w:sz w:val="24"/>
              </w:rPr>
              <w:t xml:space="preserve">  Перед детьми таблица № 3 (Приложение 8). На ней изображен лес, в котором заблудились фигурки. Нужно помочь им выбраться из ч</w:t>
            </w:r>
            <w:r w:rsidRPr="001303EC">
              <w:rPr>
                <w:sz w:val="24"/>
              </w:rPr>
              <w:t>а</w:t>
            </w:r>
            <w:r w:rsidRPr="001303EC">
              <w:rPr>
                <w:sz w:val="24"/>
              </w:rPr>
              <w:t>щи.</w:t>
            </w:r>
          </w:p>
          <w:p w:rsidR="00CA7E20" w:rsidRPr="001303EC" w:rsidRDefault="00CA7E20" w:rsidP="001303EC">
            <w:pPr>
              <w:tabs>
                <w:tab w:val="num" w:pos="0"/>
              </w:tabs>
              <w:ind w:firstLine="360"/>
              <w:jc w:val="both"/>
              <w:rPr>
                <w:sz w:val="24"/>
              </w:rPr>
            </w:pPr>
            <w:r w:rsidRPr="001303EC">
              <w:rPr>
                <w:sz w:val="24"/>
              </w:rPr>
              <w:t>Сначала дети устанавливают, для чего на разветвлениях дорог расставлены знаки. Не перечеркнутые знаки разрешают идти по св</w:t>
            </w:r>
            <w:r w:rsidRPr="001303EC">
              <w:rPr>
                <w:sz w:val="24"/>
              </w:rPr>
              <w:t>о</w:t>
            </w:r>
            <w:r w:rsidRPr="001303EC">
              <w:rPr>
                <w:sz w:val="24"/>
              </w:rPr>
              <w:t>ей дорожке только таким фигурам, как они сами; перечеркнутые знаки – всем не таким, как они, фигурам. Затем дети по очереди в</w:t>
            </w:r>
            <w:r w:rsidRPr="001303EC">
              <w:rPr>
                <w:sz w:val="24"/>
              </w:rPr>
              <w:t>ы</w:t>
            </w:r>
            <w:r w:rsidRPr="001303EC">
              <w:rPr>
                <w:sz w:val="24"/>
              </w:rPr>
              <w:t>водят каждую фигуру из леса. При этом ра</w:t>
            </w:r>
            <w:r w:rsidRPr="001303EC">
              <w:rPr>
                <w:sz w:val="24"/>
              </w:rPr>
              <w:t>с</w:t>
            </w:r>
            <w:r w:rsidRPr="001303EC">
              <w:rPr>
                <w:sz w:val="24"/>
              </w:rPr>
              <w:t>суждают вслух, на к</w:t>
            </w:r>
            <w:r w:rsidRPr="001303EC">
              <w:rPr>
                <w:sz w:val="24"/>
              </w:rPr>
              <w:t>а</w:t>
            </w:r>
            <w:r w:rsidRPr="001303EC">
              <w:rPr>
                <w:sz w:val="24"/>
              </w:rPr>
              <w:t>кую дорожку каждый раз нужно свернуть.</w:t>
            </w:r>
          </w:p>
          <w:p w:rsidR="00CA7E20" w:rsidRPr="001303EC" w:rsidRDefault="00CA7E20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3C1A9D" w:rsidTr="006C3694">
        <w:trPr>
          <w:trHeight w:val="7900"/>
        </w:trPr>
        <w:tc>
          <w:tcPr>
            <w:tcW w:w="5428" w:type="dxa"/>
          </w:tcPr>
          <w:p w:rsidR="003C1A9D" w:rsidRPr="00DF556E" w:rsidRDefault="003C1A9D" w:rsidP="003C1A9D">
            <w:pPr>
              <w:spacing w:before="75" w:after="75"/>
              <w:ind w:firstLine="160"/>
              <w:jc w:val="center"/>
              <w:rPr>
                <w:b/>
                <w:i/>
                <w:color w:val="333333"/>
                <w:szCs w:val="28"/>
                <w:u w:val="single"/>
              </w:rPr>
            </w:pPr>
            <w:r w:rsidRPr="00DF556E">
              <w:rPr>
                <w:b/>
                <w:i/>
                <w:color w:val="333333"/>
                <w:szCs w:val="28"/>
                <w:u w:val="single"/>
              </w:rPr>
              <w:t>"Раз, два, три - ищи!"</w:t>
            </w:r>
          </w:p>
          <w:p w:rsidR="003C1A9D" w:rsidRPr="001E522A" w:rsidRDefault="003C1A9D" w:rsidP="003C1A9D">
            <w:pPr>
              <w:spacing w:before="75" w:after="75"/>
              <w:jc w:val="both"/>
              <w:rPr>
                <w:color w:val="333333"/>
                <w:sz w:val="22"/>
                <w:szCs w:val="22"/>
              </w:rPr>
            </w:pPr>
            <w:r w:rsidRPr="003C1A9D">
              <w:rPr>
                <w:i/>
                <w:color w:val="333333"/>
                <w:sz w:val="22"/>
                <w:szCs w:val="22"/>
              </w:rPr>
              <w:t>Цель:</w:t>
            </w:r>
            <w:r w:rsidRPr="001E522A">
              <w:rPr>
                <w:color w:val="333333"/>
                <w:sz w:val="22"/>
                <w:szCs w:val="22"/>
              </w:rPr>
              <w:t xml:space="preserve"> научить детей строить образ предмета заданной величины и использовать его в игровых действ</w:t>
            </w:r>
            <w:r w:rsidRPr="001E522A">
              <w:rPr>
                <w:color w:val="333333"/>
                <w:sz w:val="22"/>
                <w:szCs w:val="22"/>
              </w:rPr>
              <w:t>и</w:t>
            </w:r>
            <w:r w:rsidRPr="001E522A">
              <w:rPr>
                <w:color w:val="333333"/>
                <w:sz w:val="22"/>
                <w:szCs w:val="22"/>
              </w:rPr>
              <w:t>ях.</w:t>
            </w:r>
          </w:p>
          <w:p w:rsidR="003C1A9D" w:rsidRPr="001E522A" w:rsidRDefault="003C1A9D" w:rsidP="003C1A9D">
            <w:pPr>
              <w:spacing w:before="75" w:after="75"/>
              <w:jc w:val="both"/>
              <w:rPr>
                <w:color w:val="333333"/>
                <w:sz w:val="22"/>
                <w:szCs w:val="22"/>
              </w:rPr>
            </w:pPr>
            <w:r w:rsidRPr="003C1A9D">
              <w:rPr>
                <w:i/>
                <w:color w:val="333333"/>
                <w:sz w:val="22"/>
                <w:szCs w:val="22"/>
              </w:rPr>
              <w:t>Материал.</w:t>
            </w:r>
            <w:r w:rsidRPr="001E522A">
              <w:rPr>
                <w:color w:val="333333"/>
                <w:sz w:val="22"/>
                <w:szCs w:val="22"/>
              </w:rPr>
              <w:t xml:space="preserve"> Одноцветные пирамидки (желтые и зел</w:t>
            </w:r>
            <w:r w:rsidRPr="001E522A">
              <w:rPr>
                <w:color w:val="333333"/>
                <w:sz w:val="22"/>
                <w:szCs w:val="22"/>
              </w:rPr>
              <w:t>е</w:t>
            </w:r>
            <w:r w:rsidRPr="001E522A">
              <w:rPr>
                <w:color w:val="333333"/>
                <w:sz w:val="22"/>
                <w:szCs w:val="22"/>
              </w:rPr>
              <w:t>ные), с количеством колец не менее семи. 2-3 пир</w:t>
            </w:r>
            <w:r w:rsidRPr="001E522A">
              <w:rPr>
                <w:color w:val="333333"/>
                <w:sz w:val="22"/>
                <w:szCs w:val="22"/>
              </w:rPr>
              <w:t>а</w:t>
            </w:r>
            <w:r w:rsidRPr="001E522A">
              <w:rPr>
                <w:color w:val="333333"/>
                <w:sz w:val="22"/>
                <w:szCs w:val="22"/>
              </w:rPr>
              <w:t>мидки каждого цвета.</w:t>
            </w:r>
          </w:p>
          <w:p w:rsidR="003C1A9D" w:rsidRPr="00DF556E" w:rsidRDefault="003C1A9D" w:rsidP="00DF556E">
            <w:pPr>
              <w:spacing w:before="75" w:after="75"/>
              <w:jc w:val="both"/>
              <w:rPr>
                <w:color w:val="333333"/>
                <w:sz w:val="22"/>
                <w:szCs w:val="22"/>
              </w:rPr>
            </w:pPr>
            <w:r w:rsidRPr="003C1A9D">
              <w:rPr>
                <w:i/>
                <w:color w:val="333333"/>
                <w:sz w:val="22"/>
                <w:szCs w:val="22"/>
              </w:rPr>
              <w:t>Содержание.</w:t>
            </w:r>
            <w:r w:rsidRPr="001E522A">
              <w:rPr>
                <w:color w:val="333333"/>
                <w:sz w:val="22"/>
                <w:szCs w:val="22"/>
              </w:rPr>
              <w:t xml:space="preserve"> Дети усаживаются на с</w:t>
            </w:r>
            <w:r>
              <w:rPr>
                <w:color w:val="333333"/>
                <w:sz w:val="22"/>
                <w:szCs w:val="22"/>
              </w:rPr>
              <w:t>тульчики пол</w:t>
            </w:r>
            <w:r>
              <w:rPr>
                <w:color w:val="333333"/>
                <w:sz w:val="22"/>
                <w:szCs w:val="22"/>
              </w:rPr>
              <w:t>у</w:t>
            </w:r>
            <w:r>
              <w:rPr>
                <w:color w:val="333333"/>
                <w:sz w:val="22"/>
                <w:szCs w:val="22"/>
              </w:rPr>
              <w:t>кругом. В.</w:t>
            </w:r>
            <w:r w:rsidRPr="001E522A">
              <w:rPr>
                <w:color w:val="333333"/>
                <w:sz w:val="22"/>
                <w:szCs w:val="22"/>
              </w:rPr>
              <w:t xml:space="preserve"> раскладывает на 2-3 столах пирамидки, п</w:t>
            </w:r>
            <w:r w:rsidRPr="001E522A">
              <w:rPr>
                <w:color w:val="333333"/>
                <w:sz w:val="22"/>
                <w:szCs w:val="22"/>
              </w:rPr>
              <w:t>е</w:t>
            </w:r>
            <w:r w:rsidRPr="001E522A">
              <w:rPr>
                <w:color w:val="333333"/>
                <w:sz w:val="22"/>
                <w:szCs w:val="22"/>
              </w:rPr>
              <w:t>ремешивая колечки. Две пирамидки ставит на мален</w:t>
            </w:r>
            <w:r w:rsidRPr="001E522A">
              <w:rPr>
                <w:color w:val="333333"/>
                <w:sz w:val="22"/>
                <w:szCs w:val="22"/>
              </w:rPr>
              <w:t>ь</w:t>
            </w:r>
            <w:r w:rsidRPr="001E522A">
              <w:rPr>
                <w:color w:val="333333"/>
                <w:sz w:val="22"/>
                <w:szCs w:val="22"/>
              </w:rPr>
              <w:t>кий столик перед детьми и разбирает одну из них. З</w:t>
            </w:r>
            <w:r w:rsidRPr="001E522A">
              <w:rPr>
                <w:color w:val="333333"/>
                <w:sz w:val="22"/>
                <w:szCs w:val="22"/>
              </w:rPr>
              <w:t>а</w:t>
            </w:r>
            <w:r w:rsidRPr="001E522A">
              <w:rPr>
                <w:color w:val="333333"/>
                <w:sz w:val="22"/>
                <w:szCs w:val="22"/>
              </w:rPr>
              <w:t>тем вызывает детей и каждому ин них дает по колечку одного размера и просит найти пару к своему колечку. "Посмотрите внимательно на свои колечки и пост</w:t>
            </w:r>
            <w:r w:rsidRPr="001E522A">
              <w:rPr>
                <w:color w:val="333333"/>
                <w:sz w:val="22"/>
                <w:szCs w:val="22"/>
              </w:rPr>
              <w:t>а</w:t>
            </w:r>
            <w:r w:rsidRPr="001E522A">
              <w:rPr>
                <w:color w:val="333333"/>
                <w:sz w:val="22"/>
                <w:szCs w:val="22"/>
              </w:rPr>
              <w:t>райтесь запомнить, какого они размера, чтобы не ош</w:t>
            </w:r>
            <w:r w:rsidRPr="001E522A">
              <w:rPr>
                <w:color w:val="333333"/>
                <w:sz w:val="22"/>
                <w:szCs w:val="22"/>
              </w:rPr>
              <w:t>и</w:t>
            </w:r>
            <w:r w:rsidRPr="001E522A">
              <w:rPr>
                <w:color w:val="333333"/>
                <w:sz w:val="22"/>
                <w:szCs w:val="22"/>
              </w:rPr>
              <w:t>биться. Какое у тебя колечко, большое или маленькое? Если ребенок зат</w:t>
            </w:r>
            <w:r>
              <w:rPr>
                <w:color w:val="333333"/>
                <w:sz w:val="22"/>
                <w:szCs w:val="22"/>
              </w:rPr>
              <w:t>рудняется с ответом, В.</w:t>
            </w:r>
            <w:r w:rsidRPr="001E522A">
              <w:rPr>
                <w:color w:val="333333"/>
                <w:sz w:val="22"/>
                <w:szCs w:val="22"/>
              </w:rPr>
              <w:t xml:space="preserve"> предлагает подойти к собранной пирамидке и приложить свое к</w:t>
            </w:r>
            <w:r w:rsidRPr="001E522A">
              <w:rPr>
                <w:color w:val="333333"/>
                <w:sz w:val="22"/>
                <w:szCs w:val="22"/>
              </w:rPr>
              <w:t>о</w:t>
            </w:r>
            <w:r w:rsidRPr="001E522A">
              <w:rPr>
                <w:color w:val="333333"/>
                <w:sz w:val="22"/>
                <w:szCs w:val="22"/>
              </w:rPr>
              <w:t>лечко к колечку такой величины. Затем детям предл</w:t>
            </w:r>
            <w:r w:rsidRPr="001E522A">
              <w:rPr>
                <w:color w:val="333333"/>
                <w:sz w:val="22"/>
                <w:szCs w:val="22"/>
              </w:rPr>
              <w:t>а</w:t>
            </w:r>
            <w:r w:rsidRPr="001E522A">
              <w:rPr>
                <w:color w:val="333333"/>
                <w:sz w:val="22"/>
                <w:szCs w:val="22"/>
              </w:rPr>
              <w:t>гает оставить свои колечки на стульчиках и отпр</w:t>
            </w:r>
            <w:r w:rsidRPr="001E522A">
              <w:rPr>
                <w:color w:val="333333"/>
                <w:sz w:val="22"/>
                <w:szCs w:val="22"/>
              </w:rPr>
              <w:t>а</w:t>
            </w:r>
            <w:r w:rsidRPr="001E522A">
              <w:rPr>
                <w:color w:val="333333"/>
                <w:sz w:val="22"/>
                <w:szCs w:val="22"/>
              </w:rPr>
              <w:t>виться на поиски других колечек такой же величины. Искать колечки нужно только после того, как все дети скажут такие слова» Раз, два, три-ищи!" Выбрав к</w:t>
            </w:r>
            <w:r w:rsidRPr="001E522A">
              <w:rPr>
                <w:color w:val="333333"/>
                <w:sz w:val="22"/>
                <w:szCs w:val="22"/>
              </w:rPr>
              <w:t>о</w:t>
            </w:r>
            <w:r w:rsidRPr="001E522A">
              <w:rPr>
                <w:color w:val="333333"/>
                <w:sz w:val="22"/>
                <w:szCs w:val="22"/>
              </w:rPr>
              <w:t>лечко, каждый ребенок возвращается на место и н</w:t>
            </w:r>
            <w:r w:rsidRPr="001E522A">
              <w:rPr>
                <w:color w:val="333333"/>
                <w:sz w:val="22"/>
                <w:szCs w:val="22"/>
              </w:rPr>
              <w:t>а</w:t>
            </w:r>
            <w:r w:rsidRPr="001E522A">
              <w:rPr>
                <w:color w:val="333333"/>
                <w:sz w:val="22"/>
                <w:szCs w:val="22"/>
              </w:rPr>
              <w:t>кладывает его на свой образец, который остался на стульчике. Если ребенок ошибся, ему разрешается и</w:t>
            </w:r>
            <w:r w:rsidRPr="001E522A">
              <w:rPr>
                <w:color w:val="333333"/>
                <w:sz w:val="22"/>
                <w:szCs w:val="22"/>
              </w:rPr>
              <w:t>с</w:t>
            </w:r>
            <w:r w:rsidRPr="001E522A">
              <w:rPr>
                <w:color w:val="333333"/>
                <w:sz w:val="22"/>
                <w:szCs w:val="22"/>
              </w:rPr>
              <w:t>править ошибку, заменив выбранное колечко на др</w:t>
            </w:r>
            <w:r w:rsidRPr="001E522A">
              <w:rPr>
                <w:color w:val="333333"/>
                <w:sz w:val="22"/>
                <w:szCs w:val="22"/>
              </w:rPr>
              <w:t>у</w:t>
            </w:r>
            <w:r w:rsidRPr="001E522A">
              <w:rPr>
                <w:color w:val="333333"/>
                <w:sz w:val="22"/>
                <w:szCs w:val="22"/>
              </w:rPr>
              <w:t>гое. Для разнообразия при повторении игры можно использовать как образец пирамидку другого цвета.</w:t>
            </w:r>
          </w:p>
        </w:tc>
        <w:tc>
          <w:tcPr>
            <w:tcW w:w="5062" w:type="dxa"/>
          </w:tcPr>
          <w:p w:rsidR="003C1A9D" w:rsidRDefault="003C1A9D" w:rsidP="003C1A9D">
            <w:pPr>
              <w:spacing w:before="75" w:after="75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</w:p>
          <w:p w:rsidR="003C1A9D" w:rsidRPr="00DF556E" w:rsidRDefault="003C1A9D" w:rsidP="003C1A9D">
            <w:pPr>
              <w:spacing w:before="75" w:after="75"/>
              <w:rPr>
                <w:b/>
                <w:i/>
                <w:color w:val="333333"/>
                <w:szCs w:val="28"/>
                <w:u w:val="single"/>
              </w:rPr>
            </w:pPr>
            <w:r w:rsidRPr="00DF556E">
              <w:rPr>
                <w:rFonts w:ascii="Arial" w:hAnsi="Arial" w:cs="Arial"/>
                <w:b/>
                <w:color w:val="333333"/>
                <w:szCs w:val="28"/>
              </w:rPr>
              <w:t xml:space="preserve">                        </w:t>
            </w:r>
            <w:r w:rsidRPr="00DF556E">
              <w:rPr>
                <w:b/>
                <w:i/>
                <w:color w:val="333333"/>
                <w:szCs w:val="28"/>
                <w:u w:val="single"/>
              </w:rPr>
              <w:t>"Лото"</w:t>
            </w:r>
          </w:p>
          <w:p w:rsidR="003C1A9D" w:rsidRPr="00DF556E" w:rsidRDefault="003C1A9D" w:rsidP="003C1A9D">
            <w:pPr>
              <w:spacing w:before="75" w:after="75"/>
              <w:ind w:firstLine="160"/>
              <w:jc w:val="both"/>
              <w:rPr>
                <w:color w:val="333333"/>
                <w:szCs w:val="28"/>
              </w:rPr>
            </w:pPr>
            <w:r w:rsidRPr="00DF556E">
              <w:rPr>
                <w:i/>
                <w:color w:val="333333"/>
                <w:szCs w:val="28"/>
              </w:rPr>
              <w:t>Цель:</w:t>
            </w:r>
            <w:r w:rsidRPr="00DF556E">
              <w:rPr>
                <w:color w:val="333333"/>
                <w:szCs w:val="28"/>
              </w:rPr>
              <w:t xml:space="preserve"> освоение умений выделять ра</w:t>
            </w:r>
            <w:r w:rsidRPr="00DF556E">
              <w:rPr>
                <w:color w:val="333333"/>
                <w:szCs w:val="28"/>
              </w:rPr>
              <w:t>з</w:t>
            </w:r>
            <w:r w:rsidRPr="00DF556E">
              <w:rPr>
                <w:color w:val="333333"/>
                <w:szCs w:val="28"/>
              </w:rPr>
              <w:t>личные формы.</w:t>
            </w:r>
          </w:p>
          <w:p w:rsidR="003C1A9D" w:rsidRPr="00DF556E" w:rsidRDefault="003C1A9D" w:rsidP="003C1A9D">
            <w:pPr>
              <w:spacing w:before="75" w:after="75"/>
              <w:ind w:firstLine="160"/>
              <w:jc w:val="both"/>
              <w:rPr>
                <w:color w:val="333333"/>
                <w:szCs w:val="28"/>
              </w:rPr>
            </w:pPr>
            <w:r w:rsidRPr="00DF556E">
              <w:rPr>
                <w:i/>
                <w:color w:val="333333"/>
                <w:szCs w:val="28"/>
              </w:rPr>
              <w:t>Материал:</w:t>
            </w:r>
            <w:r w:rsidRPr="00DF556E">
              <w:rPr>
                <w:color w:val="333333"/>
                <w:szCs w:val="28"/>
              </w:rPr>
              <w:t xml:space="preserve"> карточки с изображением ге</w:t>
            </w:r>
            <w:r w:rsidRPr="00DF556E">
              <w:rPr>
                <w:color w:val="333333"/>
                <w:szCs w:val="28"/>
              </w:rPr>
              <w:t>о</w:t>
            </w:r>
            <w:r w:rsidRPr="00DF556E">
              <w:rPr>
                <w:color w:val="333333"/>
                <w:szCs w:val="28"/>
              </w:rPr>
              <w:t>метрических фигур.</w:t>
            </w:r>
          </w:p>
          <w:p w:rsidR="003C1A9D" w:rsidRPr="00DF556E" w:rsidRDefault="003C1A9D" w:rsidP="003C1A9D">
            <w:pPr>
              <w:spacing w:before="75" w:after="75"/>
              <w:ind w:firstLine="160"/>
              <w:jc w:val="both"/>
              <w:rPr>
                <w:color w:val="333333"/>
                <w:szCs w:val="28"/>
              </w:rPr>
            </w:pPr>
            <w:r w:rsidRPr="00DF556E">
              <w:rPr>
                <w:i/>
                <w:color w:val="333333"/>
                <w:szCs w:val="28"/>
              </w:rPr>
              <w:t>Содержание</w:t>
            </w:r>
            <w:r w:rsidRPr="00DF556E">
              <w:rPr>
                <w:color w:val="333333"/>
                <w:szCs w:val="28"/>
              </w:rPr>
              <w:t>. Детям раздают карто</w:t>
            </w:r>
            <w:r w:rsidRPr="00DF556E">
              <w:rPr>
                <w:color w:val="333333"/>
                <w:szCs w:val="28"/>
              </w:rPr>
              <w:t>ч</w:t>
            </w:r>
            <w:r w:rsidRPr="00DF556E">
              <w:rPr>
                <w:color w:val="333333"/>
                <w:szCs w:val="28"/>
              </w:rPr>
              <w:t>ки, на которых в ряд изображены 3 ге</w:t>
            </w:r>
            <w:r w:rsidRPr="00DF556E">
              <w:rPr>
                <w:color w:val="333333"/>
                <w:szCs w:val="28"/>
              </w:rPr>
              <w:t>о</w:t>
            </w:r>
            <w:r w:rsidRPr="00DF556E">
              <w:rPr>
                <w:color w:val="333333"/>
                <w:szCs w:val="28"/>
              </w:rPr>
              <w:t>метрические фигуры разного цвета и формы. Карточки отличаются распол</w:t>
            </w:r>
            <w:r w:rsidRPr="00DF556E">
              <w:rPr>
                <w:color w:val="333333"/>
                <w:szCs w:val="28"/>
              </w:rPr>
              <w:t>о</w:t>
            </w:r>
            <w:r w:rsidRPr="00DF556E">
              <w:rPr>
                <w:color w:val="333333"/>
                <w:szCs w:val="28"/>
              </w:rPr>
              <w:t>жением геометрических фигур, сочет</w:t>
            </w:r>
            <w:r w:rsidRPr="00DF556E">
              <w:rPr>
                <w:color w:val="333333"/>
                <w:szCs w:val="28"/>
              </w:rPr>
              <w:t>а</w:t>
            </w:r>
            <w:r w:rsidRPr="00DF556E">
              <w:rPr>
                <w:color w:val="333333"/>
                <w:szCs w:val="28"/>
              </w:rPr>
              <w:t>нием их по цвету. Детям по одной предъявляются соответствующие ге</w:t>
            </w:r>
            <w:r w:rsidRPr="00DF556E">
              <w:rPr>
                <w:color w:val="333333"/>
                <w:szCs w:val="28"/>
              </w:rPr>
              <w:t>о</w:t>
            </w:r>
            <w:r w:rsidRPr="00DF556E">
              <w:rPr>
                <w:color w:val="333333"/>
                <w:szCs w:val="28"/>
              </w:rPr>
              <w:t>метрические фигуры. Ребенок, на ка</w:t>
            </w:r>
            <w:r w:rsidRPr="00DF556E">
              <w:rPr>
                <w:color w:val="333333"/>
                <w:szCs w:val="28"/>
              </w:rPr>
              <w:t>р</w:t>
            </w:r>
            <w:r w:rsidRPr="00DF556E">
              <w:rPr>
                <w:color w:val="333333"/>
                <w:szCs w:val="28"/>
              </w:rPr>
              <w:t>точке которого имеется предъявленная фигура, берет ее и накладывает на свою карточку так, чтобы фигура совпала, с нарисованной. Дети говорят, в к</w:t>
            </w:r>
            <w:r w:rsidRPr="00DF556E">
              <w:rPr>
                <w:color w:val="333333"/>
                <w:szCs w:val="28"/>
              </w:rPr>
              <w:t>а</w:t>
            </w:r>
            <w:r w:rsidRPr="00DF556E">
              <w:rPr>
                <w:color w:val="333333"/>
                <w:szCs w:val="28"/>
              </w:rPr>
              <w:t>ком порядке расположены фигуры.</w:t>
            </w:r>
          </w:p>
          <w:p w:rsidR="003C1A9D" w:rsidRPr="001303EC" w:rsidRDefault="003C1A9D" w:rsidP="001303EC">
            <w:pPr>
              <w:tabs>
                <w:tab w:val="num" w:pos="0"/>
              </w:tabs>
              <w:ind w:firstLine="360"/>
              <w:jc w:val="both"/>
              <w:rPr>
                <w:b/>
                <w:i/>
                <w:sz w:val="24"/>
              </w:rPr>
            </w:pPr>
          </w:p>
        </w:tc>
      </w:tr>
      <w:tr w:rsidR="00DF556E" w:rsidTr="001303EC">
        <w:trPr>
          <w:trHeight w:val="7549"/>
        </w:trPr>
        <w:tc>
          <w:tcPr>
            <w:tcW w:w="5428" w:type="dxa"/>
          </w:tcPr>
          <w:p w:rsidR="00DF556E" w:rsidRDefault="00DF556E" w:rsidP="00DF556E">
            <w:pPr>
              <w:spacing w:before="75" w:after="75"/>
              <w:ind w:firstLine="160"/>
              <w:jc w:val="center"/>
              <w:rPr>
                <w:b/>
                <w:i/>
                <w:color w:val="333333"/>
                <w:sz w:val="24"/>
                <w:u w:val="single"/>
              </w:rPr>
            </w:pPr>
          </w:p>
          <w:p w:rsidR="00DF556E" w:rsidRPr="00DF556E" w:rsidRDefault="00DF556E" w:rsidP="00DF556E">
            <w:pPr>
              <w:spacing w:before="75" w:after="75"/>
              <w:ind w:firstLine="160"/>
              <w:jc w:val="center"/>
              <w:rPr>
                <w:b/>
                <w:i/>
                <w:color w:val="333333"/>
                <w:szCs w:val="28"/>
                <w:u w:val="single"/>
              </w:rPr>
            </w:pPr>
            <w:r w:rsidRPr="00DF556E">
              <w:rPr>
                <w:b/>
                <w:i/>
                <w:color w:val="333333"/>
                <w:szCs w:val="28"/>
                <w:u w:val="single"/>
              </w:rPr>
              <w:t>"Помоги цыплятам"</w:t>
            </w:r>
          </w:p>
          <w:p w:rsidR="00DF556E" w:rsidRPr="00DF556E" w:rsidRDefault="00DF556E" w:rsidP="00DF556E">
            <w:pPr>
              <w:spacing w:before="75" w:after="75"/>
              <w:ind w:firstLine="160"/>
              <w:jc w:val="both"/>
              <w:rPr>
                <w:color w:val="333333"/>
                <w:szCs w:val="28"/>
              </w:rPr>
            </w:pPr>
            <w:r w:rsidRPr="00DF556E">
              <w:rPr>
                <w:i/>
                <w:color w:val="333333"/>
                <w:szCs w:val="28"/>
              </w:rPr>
              <w:t>Цель:</w:t>
            </w:r>
            <w:r w:rsidRPr="00DF556E">
              <w:rPr>
                <w:color w:val="333333"/>
                <w:szCs w:val="28"/>
              </w:rPr>
              <w:t xml:space="preserve"> учить детей умению устанавливать соответс</w:t>
            </w:r>
            <w:r w:rsidRPr="00DF556E">
              <w:rPr>
                <w:color w:val="333333"/>
                <w:szCs w:val="28"/>
              </w:rPr>
              <w:t>т</w:t>
            </w:r>
            <w:r w:rsidRPr="00DF556E">
              <w:rPr>
                <w:color w:val="333333"/>
                <w:szCs w:val="28"/>
              </w:rPr>
              <w:t>вие между множествами.</w:t>
            </w:r>
          </w:p>
          <w:p w:rsidR="00DF556E" w:rsidRPr="00DF556E" w:rsidRDefault="00DF556E" w:rsidP="00DF556E">
            <w:pPr>
              <w:spacing w:before="75" w:after="75"/>
              <w:ind w:firstLine="34"/>
              <w:jc w:val="both"/>
              <w:rPr>
                <w:color w:val="333333"/>
                <w:szCs w:val="28"/>
              </w:rPr>
            </w:pPr>
            <w:r w:rsidRPr="00DF556E">
              <w:rPr>
                <w:i/>
                <w:color w:val="333333"/>
                <w:szCs w:val="28"/>
              </w:rPr>
              <w:t>Содержание.</w:t>
            </w:r>
            <w:r w:rsidRPr="00DF556E">
              <w:rPr>
                <w:color w:val="333333"/>
                <w:szCs w:val="28"/>
              </w:rPr>
              <w:t xml:space="preserve"> Зайчики ели вкусные мо</w:t>
            </w:r>
            <w:r w:rsidRPr="00DF556E">
              <w:rPr>
                <w:color w:val="333333"/>
                <w:szCs w:val="28"/>
              </w:rPr>
              <w:t>р</w:t>
            </w:r>
            <w:r w:rsidRPr="00DF556E">
              <w:rPr>
                <w:color w:val="333333"/>
                <w:szCs w:val="28"/>
              </w:rPr>
              <w:t>ковки и увидели на озере утят. Воспит</w:t>
            </w:r>
            <w:r w:rsidRPr="00DF556E">
              <w:rPr>
                <w:color w:val="333333"/>
                <w:szCs w:val="28"/>
              </w:rPr>
              <w:t>а</w:t>
            </w:r>
            <w:r w:rsidRPr="00DF556E">
              <w:rPr>
                <w:color w:val="333333"/>
                <w:szCs w:val="28"/>
              </w:rPr>
              <w:t>тель выясняет с детьми: «Кто плавает по озеру? ( Утка с утятами). Сколько уточек? Кто стоит на берегу? (Курочка с цыплят</w:t>
            </w:r>
            <w:r w:rsidRPr="00DF556E">
              <w:rPr>
                <w:color w:val="333333"/>
                <w:szCs w:val="28"/>
              </w:rPr>
              <w:t>а</w:t>
            </w:r>
            <w:r w:rsidRPr="00DF556E">
              <w:rPr>
                <w:color w:val="333333"/>
                <w:szCs w:val="28"/>
              </w:rPr>
              <w:t>ми). Курочка с цыплятами хочет перейти на другой берег, но не умеют плавать. Как им помочь? (Просят утят перевести цы</w:t>
            </w:r>
            <w:r w:rsidRPr="00DF556E">
              <w:rPr>
                <w:color w:val="333333"/>
                <w:szCs w:val="28"/>
              </w:rPr>
              <w:t>п</w:t>
            </w:r>
            <w:r w:rsidRPr="00DF556E">
              <w:rPr>
                <w:color w:val="333333"/>
                <w:szCs w:val="28"/>
              </w:rPr>
              <w:t>лят)». Выясняют, смогут ли утята выпо</w:t>
            </w:r>
            <w:r w:rsidRPr="00DF556E">
              <w:rPr>
                <w:color w:val="333333"/>
                <w:szCs w:val="28"/>
              </w:rPr>
              <w:t>л</w:t>
            </w:r>
            <w:r w:rsidRPr="00DF556E">
              <w:rPr>
                <w:color w:val="333333"/>
                <w:szCs w:val="28"/>
              </w:rPr>
              <w:t>нить просьбу цыплят. Считают количество тех и других. В. читает ст</w:t>
            </w:r>
            <w:r w:rsidRPr="00DF556E">
              <w:rPr>
                <w:color w:val="333333"/>
                <w:szCs w:val="28"/>
              </w:rPr>
              <w:t>и</w:t>
            </w:r>
            <w:r w:rsidRPr="00DF556E">
              <w:rPr>
                <w:color w:val="333333"/>
                <w:szCs w:val="28"/>
              </w:rPr>
              <w:t>хотворение Д. Хармса:</w:t>
            </w:r>
          </w:p>
          <w:p w:rsidR="00DF556E" w:rsidRPr="00DF556E" w:rsidRDefault="00DF556E" w:rsidP="00DF556E">
            <w:pPr>
              <w:ind w:firstLine="34"/>
              <w:rPr>
                <w:color w:val="333333"/>
                <w:szCs w:val="28"/>
              </w:rPr>
            </w:pPr>
            <w:r w:rsidRPr="00DF556E">
              <w:rPr>
                <w:color w:val="333333"/>
                <w:szCs w:val="28"/>
              </w:rPr>
              <w:t>Речку переплыли</w:t>
            </w:r>
            <w:r w:rsidRPr="00DF556E">
              <w:rPr>
                <w:color w:val="333333"/>
                <w:szCs w:val="28"/>
              </w:rPr>
              <w:tab/>
            </w:r>
            <w:r w:rsidRPr="00DF556E">
              <w:rPr>
                <w:color w:val="333333"/>
                <w:szCs w:val="28"/>
              </w:rPr>
              <w:tab/>
            </w:r>
            <w:r w:rsidRPr="00DF556E">
              <w:rPr>
                <w:color w:val="333333"/>
                <w:szCs w:val="28"/>
              </w:rPr>
              <w:tab/>
            </w:r>
            <w:r w:rsidRPr="00DF556E">
              <w:rPr>
                <w:color w:val="333333"/>
                <w:szCs w:val="28"/>
              </w:rPr>
              <w:tab/>
            </w:r>
          </w:p>
          <w:p w:rsidR="00DF556E" w:rsidRPr="00DF556E" w:rsidRDefault="00DF556E" w:rsidP="00DF556E">
            <w:pPr>
              <w:ind w:firstLine="34"/>
              <w:rPr>
                <w:color w:val="333333"/>
                <w:szCs w:val="28"/>
              </w:rPr>
            </w:pPr>
            <w:r w:rsidRPr="00DF556E">
              <w:rPr>
                <w:color w:val="333333"/>
                <w:szCs w:val="28"/>
              </w:rPr>
              <w:t xml:space="preserve">Ровно в полминутки:                            </w:t>
            </w:r>
            <w:r w:rsidRPr="00DF556E">
              <w:rPr>
                <w:color w:val="333333"/>
                <w:szCs w:val="28"/>
              </w:rPr>
              <w:tab/>
            </w:r>
          </w:p>
          <w:p w:rsidR="00DF556E" w:rsidRPr="00DF556E" w:rsidRDefault="00DF556E" w:rsidP="00DF556E">
            <w:pPr>
              <w:ind w:firstLine="34"/>
              <w:rPr>
                <w:color w:val="333333"/>
                <w:szCs w:val="28"/>
              </w:rPr>
            </w:pPr>
            <w:r w:rsidRPr="00DF556E">
              <w:rPr>
                <w:color w:val="333333"/>
                <w:szCs w:val="28"/>
              </w:rPr>
              <w:t>Цыпленок на утенке,</w:t>
            </w:r>
            <w:r w:rsidRPr="00DF556E">
              <w:rPr>
                <w:color w:val="333333"/>
                <w:szCs w:val="28"/>
              </w:rPr>
              <w:tab/>
            </w:r>
            <w:r w:rsidRPr="00DF556E">
              <w:rPr>
                <w:color w:val="333333"/>
                <w:szCs w:val="28"/>
              </w:rPr>
              <w:tab/>
            </w:r>
            <w:r w:rsidRPr="00DF556E">
              <w:rPr>
                <w:color w:val="333333"/>
                <w:szCs w:val="28"/>
              </w:rPr>
              <w:tab/>
            </w:r>
            <w:r w:rsidRPr="00DF556E">
              <w:rPr>
                <w:color w:val="333333"/>
                <w:szCs w:val="28"/>
              </w:rPr>
              <w:tab/>
            </w:r>
          </w:p>
          <w:p w:rsidR="00DF556E" w:rsidRPr="00DF556E" w:rsidRDefault="00DF556E" w:rsidP="00DF556E">
            <w:pPr>
              <w:ind w:firstLine="34"/>
              <w:rPr>
                <w:color w:val="333333"/>
                <w:szCs w:val="28"/>
              </w:rPr>
            </w:pPr>
            <w:r w:rsidRPr="00DF556E">
              <w:rPr>
                <w:color w:val="333333"/>
                <w:szCs w:val="28"/>
              </w:rPr>
              <w:t>Цыпленок на утенке,</w:t>
            </w:r>
            <w:r w:rsidRPr="00DF556E">
              <w:rPr>
                <w:color w:val="333333"/>
                <w:szCs w:val="28"/>
              </w:rPr>
              <w:tab/>
            </w:r>
            <w:r w:rsidRPr="00DF556E">
              <w:rPr>
                <w:color w:val="333333"/>
                <w:szCs w:val="28"/>
              </w:rPr>
              <w:tab/>
            </w:r>
            <w:r w:rsidRPr="00DF556E">
              <w:rPr>
                <w:color w:val="333333"/>
                <w:szCs w:val="28"/>
              </w:rPr>
              <w:tab/>
            </w:r>
            <w:r w:rsidRPr="00DF556E">
              <w:rPr>
                <w:color w:val="333333"/>
                <w:szCs w:val="28"/>
              </w:rPr>
              <w:tab/>
            </w:r>
          </w:p>
          <w:p w:rsidR="00DF556E" w:rsidRPr="00DF556E" w:rsidRDefault="00DF556E" w:rsidP="00DF556E">
            <w:pPr>
              <w:ind w:firstLine="34"/>
              <w:rPr>
                <w:color w:val="333333"/>
                <w:szCs w:val="28"/>
              </w:rPr>
            </w:pPr>
            <w:r w:rsidRPr="00DF556E">
              <w:rPr>
                <w:color w:val="333333"/>
                <w:szCs w:val="28"/>
              </w:rPr>
              <w:t>Цыпл</w:t>
            </w:r>
            <w:r w:rsidRPr="00DF556E">
              <w:rPr>
                <w:color w:val="333333"/>
                <w:szCs w:val="28"/>
              </w:rPr>
              <w:t>е</w:t>
            </w:r>
            <w:r w:rsidRPr="00DF556E">
              <w:rPr>
                <w:color w:val="333333"/>
                <w:szCs w:val="28"/>
              </w:rPr>
              <w:t>нок на утенке,</w:t>
            </w:r>
            <w:r w:rsidRPr="00DF556E">
              <w:rPr>
                <w:color w:val="333333"/>
                <w:szCs w:val="28"/>
              </w:rPr>
              <w:tab/>
            </w:r>
            <w:r w:rsidRPr="00DF556E">
              <w:rPr>
                <w:color w:val="333333"/>
                <w:szCs w:val="28"/>
              </w:rPr>
              <w:tab/>
            </w:r>
            <w:r w:rsidRPr="00DF556E">
              <w:rPr>
                <w:color w:val="333333"/>
                <w:szCs w:val="28"/>
              </w:rPr>
              <w:tab/>
            </w:r>
            <w:r w:rsidRPr="00DF556E">
              <w:rPr>
                <w:color w:val="333333"/>
                <w:szCs w:val="28"/>
              </w:rPr>
              <w:tab/>
            </w:r>
          </w:p>
          <w:p w:rsidR="00DF556E" w:rsidRPr="003C1A9D" w:rsidRDefault="00DF556E" w:rsidP="00DF556E">
            <w:pPr>
              <w:ind w:firstLine="34"/>
              <w:rPr>
                <w:b/>
                <w:i/>
                <w:color w:val="333333"/>
                <w:sz w:val="24"/>
                <w:u w:val="single"/>
              </w:rPr>
            </w:pPr>
            <w:r w:rsidRPr="00DF556E">
              <w:rPr>
                <w:color w:val="333333"/>
                <w:szCs w:val="28"/>
              </w:rPr>
              <w:t>А курица  - на утке.</w:t>
            </w:r>
            <w:r w:rsidRPr="00DF556E">
              <w:rPr>
                <w:color w:val="333333"/>
                <w:szCs w:val="28"/>
              </w:rPr>
              <w:tab/>
            </w:r>
            <w:r>
              <w:rPr>
                <w:color w:val="333333"/>
                <w:sz w:val="22"/>
                <w:szCs w:val="22"/>
              </w:rPr>
              <w:tab/>
            </w:r>
          </w:p>
        </w:tc>
        <w:tc>
          <w:tcPr>
            <w:tcW w:w="5062" w:type="dxa"/>
          </w:tcPr>
          <w:p w:rsidR="00DF556E" w:rsidRPr="00DF556E" w:rsidRDefault="00DF556E" w:rsidP="00DF556E">
            <w:pPr>
              <w:spacing w:before="75" w:after="75"/>
              <w:rPr>
                <w:b/>
                <w:color w:val="333333"/>
                <w:sz w:val="24"/>
              </w:rPr>
            </w:pPr>
          </w:p>
          <w:p w:rsidR="00DF556E" w:rsidRPr="00DF556E" w:rsidRDefault="00DF556E" w:rsidP="00DF556E">
            <w:pPr>
              <w:spacing w:before="75" w:after="75"/>
              <w:ind w:firstLine="160"/>
              <w:jc w:val="center"/>
              <w:rPr>
                <w:b/>
                <w:i/>
                <w:color w:val="333333"/>
                <w:szCs w:val="28"/>
                <w:u w:val="single"/>
              </w:rPr>
            </w:pPr>
            <w:r w:rsidRPr="00DF556E">
              <w:rPr>
                <w:b/>
                <w:i/>
                <w:color w:val="333333"/>
                <w:szCs w:val="28"/>
                <w:u w:val="single"/>
              </w:rPr>
              <w:t>"Кто скорее свернет ленту"</w:t>
            </w:r>
          </w:p>
          <w:p w:rsidR="00DF556E" w:rsidRPr="00DF556E" w:rsidRDefault="00DF556E" w:rsidP="00DF556E">
            <w:pPr>
              <w:spacing w:before="75" w:after="75"/>
              <w:ind w:firstLine="160"/>
              <w:jc w:val="both"/>
              <w:rPr>
                <w:color w:val="333333"/>
                <w:sz w:val="24"/>
              </w:rPr>
            </w:pPr>
            <w:r w:rsidRPr="00DF556E">
              <w:rPr>
                <w:i/>
                <w:color w:val="333333"/>
                <w:sz w:val="24"/>
              </w:rPr>
              <w:t>Цель:</w:t>
            </w:r>
            <w:r w:rsidRPr="00DF556E">
              <w:rPr>
                <w:color w:val="333333"/>
                <w:sz w:val="24"/>
              </w:rPr>
              <w:t xml:space="preserve"> продолжать формировать отношение к в</w:t>
            </w:r>
            <w:r w:rsidRPr="00DF556E">
              <w:rPr>
                <w:color w:val="333333"/>
                <w:sz w:val="24"/>
              </w:rPr>
              <w:t>е</w:t>
            </w:r>
            <w:r w:rsidRPr="00DF556E">
              <w:rPr>
                <w:color w:val="333333"/>
                <w:sz w:val="24"/>
              </w:rPr>
              <w:t>личине как к значимому признаку, обратить внимание на длину, знакомить со словами "длинный", "короткий".</w:t>
            </w:r>
          </w:p>
          <w:p w:rsidR="00DF556E" w:rsidRPr="00DF556E" w:rsidRDefault="00DF556E" w:rsidP="00DF556E">
            <w:pPr>
              <w:spacing w:before="75" w:after="75"/>
              <w:ind w:firstLine="160"/>
              <w:jc w:val="both"/>
              <w:rPr>
                <w:color w:val="333333"/>
                <w:sz w:val="24"/>
              </w:rPr>
            </w:pPr>
            <w:r w:rsidRPr="00DF556E">
              <w:rPr>
                <w:i/>
                <w:color w:val="333333"/>
                <w:sz w:val="24"/>
              </w:rPr>
              <w:t>Содержание.</w:t>
            </w:r>
            <w:r w:rsidRPr="00DF556E">
              <w:rPr>
                <w:color w:val="333333"/>
                <w:sz w:val="24"/>
              </w:rPr>
              <w:t xml:space="preserve"> Воспитатель предлагает детям научиться свертывать ленту и показывает как это надо сделать, дает каждому попробовать. Затем предлагает поиграть в игру "Кто скорее свернет ленту". Вызывает двоих детей, дает одному длинную, другому короткую ленту и просит всех посмотреть, кто первый свернет свою ленту. Естественно, побеждает тот, у к</w:t>
            </w:r>
            <w:r w:rsidRPr="00DF556E">
              <w:rPr>
                <w:color w:val="333333"/>
                <w:sz w:val="24"/>
              </w:rPr>
              <w:t>о</w:t>
            </w:r>
            <w:r w:rsidRPr="00DF556E">
              <w:rPr>
                <w:color w:val="333333"/>
                <w:sz w:val="24"/>
              </w:rPr>
              <w:t>го лента короче. После этого педагог раскл</w:t>
            </w:r>
            <w:r w:rsidRPr="00DF556E">
              <w:rPr>
                <w:color w:val="333333"/>
                <w:sz w:val="24"/>
              </w:rPr>
              <w:t>а</w:t>
            </w:r>
            <w:r w:rsidRPr="00DF556E">
              <w:rPr>
                <w:color w:val="333333"/>
                <w:sz w:val="24"/>
              </w:rPr>
              <w:t>дывает ленты на столе так, чтобы разница их была хорошо видна детям, но ничего не гов</w:t>
            </w:r>
            <w:r w:rsidRPr="00DF556E">
              <w:rPr>
                <w:color w:val="333333"/>
                <w:sz w:val="24"/>
              </w:rPr>
              <w:t>о</w:t>
            </w:r>
            <w:r w:rsidRPr="00DF556E">
              <w:rPr>
                <w:color w:val="333333"/>
                <w:sz w:val="24"/>
              </w:rPr>
              <w:t>рит. Затем дети меняются лентами. Теперь выигрывает другой ребенок. Дети садятся на место, педагог вызывает детей и предлагает одному ж них выбрать ленту. Спрашивает, п</w:t>
            </w:r>
            <w:r w:rsidRPr="00DF556E">
              <w:rPr>
                <w:color w:val="333333"/>
                <w:sz w:val="24"/>
              </w:rPr>
              <w:t>о</w:t>
            </w:r>
            <w:r w:rsidRPr="00DF556E">
              <w:rPr>
                <w:color w:val="333333"/>
                <w:sz w:val="24"/>
              </w:rPr>
              <w:t>чему он х</w:t>
            </w:r>
            <w:r w:rsidRPr="00DF556E">
              <w:rPr>
                <w:color w:val="333333"/>
                <w:sz w:val="24"/>
              </w:rPr>
              <w:t>о</w:t>
            </w:r>
            <w:r w:rsidRPr="00DF556E">
              <w:rPr>
                <w:color w:val="333333"/>
                <w:sz w:val="24"/>
              </w:rPr>
              <w:t>чет эту ленту. После ответов детей называет ленты "короткая", «длинная" и обобщает действия детей: "Короткая лента свертывается быстро, а длинная медленно".</w:t>
            </w:r>
          </w:p>
        </w:tc>
      </w:tr>
      <w:tr w:rsidR="00DF556E" w:rsidTr="006C3694">
        <w:trPr>
          <w:trHeight w:val="7900"/>
        </w:trPr>
        <w:tc>
          <w:tcPr>
            <w:tcW w:w="5428" w:type="dxa"/>
          </w:tcPr>
          <w:p w:rsidR="00DF556E" w:rsidRDefault="00DF556E" w:rsidP="00DF556E">
            <w:pPr>
              <w:spacing w:before="75" w:after="75"/>
              <w:ind w:firstLine="160"/>
              <w:jc w:val="center"/>
              <w:rPr>
                <w:b/>
                <w:color w:val="333333"/>
                <w:szCs w:val="28"/>
              </w:rPr>
            </w:pPr>
          </w:p>
          <w:p w:rsidR="00DF556E" w:rsidRPr="00DF556E" w:rsidRDefault="00DF556E" w:rsidP="00DF556E">
            <w:pPr>
              <w:spacing w:before="75" w:after="75"/>
              <w:ind w:firstLine="160"/>
              <w:rPr>
                <w:b/>
                <w:i/>
                <w:color w:val="333333"/>
                <w:szCs w:val="28"/>
                <w:u w:val="single"/>
              </w:rPr>
            </w:pPr>
            <w:r>
              <w:rPr>
                <w:b/>
                <w:i/>
                <w:color w:val="333333"/>
                <w:szCs w:val="28"/>
              </w:rPr>
              <w:t xml:space="preserve">            </w:t>
            </w:r>
            <w:r w:rsidRPr="00DF556E">
              <w:rPr>
                <w:b/>
                <w:i/>
                <w:color w:val="333333"/>
                <w:szCs w:val="28"/>
                <w:u w:val="single"/>
              </w:rPr>
              <w:t>" У кого хвост длиннее?"</w:t>
            </w:r>
          </w:p>
          <w:p w:rsidR="00DF556E" w:rsidRPr="00DF556E" w:rsidRDefault="00DF556E" w:rsidP="00DF556E">
            <w:pPr>
              <w:spacing w:before="75" w:after="75"/>
              <w:ind w:firstLine="160"/>
              <w:jc w:val="both"/>
              <w:rPr>
                <w:color w:val="333333"/>
                <w:szCs w:val="28"/>
              </w:rPr>
            </w:pPr>
            <w:r w:rsidRPr="00DF556E">
              <w:rPr>
                <w:i/>
                <w:color w:val="333333"/>
                <w:szCs w:val="28"/>
              </w:rPr>
              <w:t>Цель:</w:t>
            </w:r>
            <w:r w:rsidRPr="00DF556E">
              <w:rPr>
                <w:color w:val="333333"/>
                <w:szCs w:val="28"/>
              </w:rPr>
              <w:t xml:space="preserve"> Освоение умения сравнивать пре</w:t>
            </w:r>
            <w:r w:rsidRPr="00DF556E">
              <w:rPr>
                <w:color w:val="333333"/>
                <w:szCs w:val="28"/>
              </w:rPr>
              <w:t>д</w:t>
            </w:r>
            <w:r w:rsidRPr="00DF556E">
              <w:rPr>
                <w:color w:val="333333"/>
                <w:szCs w:val="28"/>
              </w:rPr>
              <w:t>меты контрастных размеров по длине и ширине, использовать в речи понятия: «длинный», "длиннее", "широкий", "у</w:t>
            </w:r>
            <w:r w:rsidRPr="00DF556E">
              <w:rPr>
                <w:color w:val="333333"/>
                <w:szCs w:val="28"/>
              </w:rPr>
              <w:t>з</w:t>
            </w:r>
            <w:r w:rsidRPr="00DF556E">
              <w:rPr>
                <w:color w:val="333333"/>
                <w:szCs w:val="28"/>
              </w:rPr>
              <w:t>кий.</w:t>
            </w:r>
          </w:p>
          <w:p w:rsidR="00DF556E" w:rsidRPr="00DF556E" w:rsidRDefault="00DF556E" w:rsidP="00DF556E">
            <w:pPr>
              <w:spacing w:before="75" w:after="75"/>
              <w:ind w:firstLine="160"/>
              <w:jc w:val="both"/>
              <w:rPr>
                <w:color w:val="333333"/>
                <w:szCs w:val="28"/>
              </w:rPr>
            </w:pPr>
            <w:r w:rsidRPr="00DF556E">
              <w:rPr>
                <w:i/>
                <w:color w:val="333333"/>
                <w:szCs w:val="28"/>
              </w:rPr>
              <w:t>Содержание.</w:t>
            </w:r>
            <w:r w:rsidRPr="00DF556E">
              <w:rPr>
                <w:color w:val="333333"/>
                <w:szCs w:val="28"/>
              </w:rPr>
              <w:t xml:space="preserve"> Шум за дверью. Появляю</w:t>
            </w:r>
            <w:r w:rsidRPr="00DF556E">
              <w:rPr>
                <w:color w:val="333333"/>
                <w:szCs w:val="28"/>
              </w:rPr>
              <w:t>т</w:t>
            </w:r>
            <w:r w:rsidRPr="00DF556E">
              <w:rPr>
                <w:color w:val="333333"/>
                <w:szCs w:val="28"/>
              </w:rPr>
              <w:t>ся звери: слоненок, зайчик, медведь, обез</w:t>
            </w:r>
            <w:r w:rsidRPr="00DF556E">
              <w:rPr>
                <w:color w:val="333333"/>
                <w:szCs w:val="28"/>
              </w:rPr>
              <w:t>ь</w:t>
            </w:r>
            <w:r w:rsidRPr="00DF556E">
              <w:rPr>
                <w:color w:val="333333"/>
                <w:szCs w:val="28"/>
              </w:rPr>
              <w:t xml:space="preserve">яна – друзья </w:t>
            </w:r>
            <w:proofErr w:type="spellStart"/>
            <w:r w:rsidRPr="00DF556E">
              <w:rPr>
                <w:color w:val="333333"/>
                <w:szCs w:val="28"/>
              </w:rPr>
              <w:t>Вини-Пуха</w:t>
            </w:r>
            <w:proofErr w:type="spellEnd"/>
            <w:r w:rsidRPr="00DF556E">
              <w:rPr>
                <w:color w:val="333333"/>
                <w:szCs w:val="28"/>
              </w:rPr>
              <w:t xml:space="preserve">. Звери спорят, у кого длиннее хвост. </w:t>
            </w:r>
            <w:proofErr w:type="spellStart"/>
            <w:r w:rsidRPr="00DF556E">
              <w:rPr>
                <w:color w:val="333333"/>
                <w:szCs w:val="28"/>
              </w:rPr>
              <w:t>Винни-Пух</w:t>
            </w:r>
            <w:proofErr w:type="spellEnd"/>
            <w:r w:rsidRPr="00DF556E">
              <w:rPr>
                <w:color w:val="333333"/>
                <w:szCs w:val="28"/>
              </w:rPr>
              <w:t xml:space="preserve"> предлагает детям помочь зверям. Дети сравнивают длину ушей зайца и волка, хвостов лисы и медведя, длину шеи жирафа и обезьяны. Каждый раз вместе с В. они определяют равенство и неравенство по длине и шир</w:t>
            </w:r>
            <w:r w:rsidRPr="00DF556E">
              <w:rPr>
                <w:color w:val="333333"/>
                <w:szCs w:val="28"/>
              </w:rPr>
              <w:t>и</w:t>
            </w:r>
            <w:r w:rsidRPr="00DF556E">
              <w:rPr>
                <w:color w:val="333333"/>
                <w:szCs w:val="28"/>
              </w:rPr>
              <w:t>не, пользуясь соответствующей термин</w:t>
            </w:r>
            <w:r w:rsidRPr="00DF556E">
              <w:rPr>
                <w:color w:val="333333"/>
                <w:szCs w:val="28"/>
              </w:rPr>
              <w:t>о</w:t>
            </w:r>
            <w:r w:rsidRPr="00DF556E">
              <w:rPr>
                <w:color w:val="333333"/>
                <w:szCs w:val="28"/>
              </w:rPr>
              <w:t>логией: длинный, длиннее, широкий, узкий и т.д.</w:t>
            </w:r>
          </w:p>
          <w:p w:rsidR="00DF556E" w:rsidRDefault="00DF556E" w:rsidP="00DF556E">
            <w:pPr>
              <w:spacing w:before="75" w:after="75"/>
              <w:ind w:firstLine="160"/>
              <w:jc w:val="center"/>
              <w:rPr>
                <w:b/>
                <w:i/>
                <w:color w:val="333333"/>
                <w:sz w:val="24"/>
                <w:u w:val="single"/>
              </w:rPr>
            </w:pPr>
          </w:p>
        </w:tc>
        <w:tc>
          <w:tcPr>
            <w:tcW w:w="5062" w:type="dxa"/>
          </w:tcPr>
          <w:p w:rsidR="00DF556E" w:rsidRPr="001E522A" w:rsidRDefault="00DF556E" w:rsidP="00DF556E">
            <w:pPr>
              <w:spacing w:before="75" w:after="75"/>
              <w:ind w:firstLine="160"/>
              <w:jc w:val="center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</w:p>
          <w:p w:rsidR="00DF556E" w:rsidRPr="00DF556E" w:rsidRDefault="00DF556E" w:rsidP="00DF556E">
            <w:pPr>
              <w:spacing w:before="75" w:after="75"/>
              <w:ind w:firstLine="160"/>
              <w:jc w:val="center"/>
              <w:rPr>
                <w:b/>
                <w:i/>
                <w:color w:val="333333"/>
                <w:szCs w:val="28"/>
                <w:u w:val="single"/>
              </w:rPr>
            </w:pPr>
            <w:r w:rsidRPr="00DF556E">
              <w:rPr>
                <w:b/>
                <w:color w:val="333333"/>
                <w:szCs w:val="28"/>
              </w:rPr>
              <w:t xml:space="preserve"> </w:t>
            </w:r>
            <w:r w:rsidRPr="00DF556E">
              <w:rPr>
                <w:b/>
                <w:i/>
                <w:color w:val="333333"/>
                <w:szCs w:val="28"/>
                <w:u w:val="single"/>
              </w:rPr>
              <w:t>«Широкое - узкое»</w:t>
            </w:r>
          </w:p>
          <w:p w:rsidR="00DF556E" w:rsidRPr="00DF556E" w:rsidRDefault="00DF556E" w:rsidP="00DF556E">
            <w:pPr>
              <w:spacing w:before="75" w:after="75"/>
              <w:ind w:firstLine="160"/>
              <w:jc w:val="both"/>
              <w:rPr>
                <w:color w:val="333333"/>
                <w:szCs w:val="28"/>
              </w:rPr>
            </w:pPr>
            <w:r w:rsidRPr="00DF556E">
              <w:rPr>
                <w:i/>
                <w:color w:val="333333"/>
                <w:szCs w:val="28"/>
              </w:rPr>
              <w:t>Цель:</w:t>
            </w:r>
            <w:r w:rsidRPr="00DF556E">
              <w:rPr>
                <w:color w:val="333333"/>
                <w:szCs w:val="28"/>
              </w:rPr>
              <w:t xml:space="preserve"> формировать представление «широкое - узкое».</w:t>
            </w:r>
          </w:p>
          <w:p w:rsidR="00DF556E" w:rsidRPr="00DF556E" w:rsidRDefault="00DF556E" w:rsidP="00DF556E">
            <w:pPr>
              <w:spacing w:before="75" w:after="75"/>
              <w:ind w:firstLine="160"/>
              <w:jc w:val="both"/>
              <w:rPr>
                <w:color w:val="333333"/>
                <w:szCs w:val="28"/>
              </w:rPr>
            </w:pPr>
            <w:r w:rsidRPr="00DF556E">
              <w:rPr>
                <w:color w:val="333333"/>
                <w:szCs w:val="28"/>
              </w:rPr>
              <w:t>Занятие проводится аналогичным о</w:t>
            </w:r>
            <w:r w:rsidRPr="00DF556E">
              <w:rPr>
                <w:color w:val="333333"/>
                <w:szCs w:val="28"/>
              </w:rPr>
              <w:t>б</w:t>
            </w:r>
            <w:r w:rsidRPr="00DF556E">
              <w:rPr>
                <w:color w:val="333333"/>
                <w:szCs w:val="28"/>
              </w:rPr>
              <w:t>разом, но теперь дети учатся различать ширину предметов, т. е. широкие и у</w:t>
            </w:r>
            <w:r w:rsidRPr="00DF556E">
              <w:rPr>
                <w:color w:val="333333"/>
                <w:szCs w:val="28"/>
              </w:rPr>
              <w:t>з</w:t>
            </w:r>
            <w:r w:rsidRPr="00DF556E">
              <w:rPr>
                <w:color w:val="333333"/>
                <w:szCs w:val="28"/>
              </w:rPr>
              <w:t>кие ленточки одной и той же длины. При создании игровой ситуации можно использовать следующий игровой пр</w:t>
            </w:r>
            <w:r w:rsidRPr="00DF556E">
              <w:rPr>
                <w:color w:val="333333"/>
                <w:szCs w:val="28"/>
              </w:rPr>
              <w:t>и</w:t>
            </w:r>
            <w:r w:rsidRPr="00DF556E">
              <w:rPr>
                <w:color w:val="333333"/>
                <w:szCs w:val="28"/>
              </w:rPr>
              <w:t>ем. На столе выкладываются две ка</w:t>
            </w:r>
            <w:r w:rsidRPr="00DF556E">
              <w:rPr>
                <w:color w:val="333333"/>
                <w:szCs w:val="28"/>
              </w:rPr>
              <w:t>р</w:t>
            </w:r>
            <w:r w:rsidRPr="00DF556E">
              <w:rPr>
                <w:color w:val="333333"/>
                <w:szCs w:val="28"/>
              </w:rPr>
              <w:t>тонные полоски - широкая и узкая (одинаковой длины). По широкой п</w:t>
            </w:r>
            <w:r w:rsidRPr="00DF556E">
              <w:rPr>
                <w:color w:val="333333"/>
                <w:szCs w:val="28"/>
              </w:rPr>
              <w:t>о</w:t>
            </w:r>
            <w:r w:rsidRPr="00DF556E">
              <w:rPr>
                <w:color w:val="333333"/>
                <w:szCs w:val="28"/>
              </w:rPr>
              <w:t>лоске (дорожке) могут пройти кукла и мишка, а по узкой - только один из них. Или можно проиграть сюжет с двумя машинами.</w:t>
            </w:r>
          </w:p>
          <w:p w:rsidR="00DF556E" w:rsidRPr="00DF556E" w:rsidRDefault="00DF556E" w:rsidP="00DF556E">
            <w:pPr>
              <w:spacing w:before="75" w:after="75"/>
              <w:rPr>
                <w:b/>
                <w:color w:val="333333"/>
                <w:sz w:val="24"/>
              </w:rPr>
            </w:pPr>
          </w:p>
        </w:tc>
      </w:tr>
      <w:tr w:rsidR="00DF556E" w:rsidTr="001303EC">
        <w:trPr>
          <w:trHeight w:val="7549"/>
        </w:trPr>
        <w:tc>
          <w:tcPr>
            <w:tcW w:w="5428" w:type="dxa"/>
          </w:tcPr>
          <w:p w:rsidR="00DF556E" w:rsidRPr="00DF556E" w:rsidRDefault="00DF556E" w:rsidP="00DF556E">
            <w:pPr>
              <w:rPr>
                <w:b/>
                <w:i/>
                <w:color w:val="333333"/>
                <w:szCs w:val="28"/>
                <w:u w:val="single"/>
              </w:rPr>
            </w:pPr>
            <w:r>
              <w:rPr>
                <w:b/>
                <w:color w:val="333333"/>
                <w:sz w:val="24"/>
              </w:rPr>
              <w:lastRenderedPageBreak/>
              <w:t xml:space="preserve">                              </w:t>
            </w:r>
            <w:r>
              <w:rPr>
                <w:b/>
                <w:i/>
                <w:color w:val="333333"/>
                <w:sz w:val="24"/>
              </w:rPr>
              <w:t xml:space="preserve"> </w:t>
            </w:r>
            <w:r w:rsidRPr="00DF556E">
              <w:rPr>
                <w:b/>
                <w:i/>
                <w:color w:val="333333"/>
                <w:szCs w:val="28"/>
                <w:u w:val="single"/>
              </w:rPr>
              <w:t>«Наш день»</w:t>
            </w:r>
          </w:p>
          <w:p w:rsidR="00DF556E" w:rsidRPr="00DF556E" w:rsidRDefault="00DF556E" w:rsidP="00DF556E">
            <w:pPr>
              <w:jc w:val="both"/>
              <w:rPr>
                <w:color w:val="333333"/>
                <w:sz w:val="24"/>
              </w:rPr>
            </w:pPr>
            <w:r w:rsidRPr="00DF556E">
              <w:rPr>
                <w:i/>
                <w:color w:val="333333"/>
                <w:sz w:val="24"/>
              </w:rPr>
              <w:t>Цель</w:t>
            </w:r>
            <w:r w:rsidRPr="00DF556E">
              <w:rPr>
                <w:color w:val="333333"/>
                <w:sz w:val="24"/>
              </w:rPr>
              <w:t>: закрепить представление о частях суток, научить правильно употреблять слова «утро», «день», «вечер», «ночь».</w:t>
            </w:r>
          </w:p>
          <w:p w:rsidR="00DF556E" w:rsidRPr="00DF556E" w:rsidRDefault="00DF556E" w:rsidP="00DF556E">
            <w:pPr>
              <w:jc w:val="both"/>
              <w:rPr>
                <w:color w:val="333333"/>
                <w:sz w:val="24"/>
              </w:rPr>
            </w:pPr>
            <w:r w:rsidRPr="00DF556E">
              <w:rPr>
                <w:i/>
                <w:color w:val="333333"/>
                <w:sz w:val="24"/>
              </w:rPr>
              <w:t>Оборудование.</w:t>
            </w:r>
            <w:r w:rsidR="00370485">
              <w:rPr>
                <w:i/>
                <w:color w:val="333333"/>
                <w:sz w:val="24"/>
              </w:rPr>
              <w:t xml:space="preserve"> </w:t>
            </w:r>
            <w:r w:rsidRPr="00DF556E">
              <w:rPr>
                <w:color w:val="333333"/>
                <w:sz w:val="24"/>
              </w:rPr>
              <w:t>Кукла бибабо, игрушечные кр</w:t>
            </w:r>
            <w:r w:rsidRPr="00DF556E">
              <w:rPr>
                <w:color w:val="333333"/>
                <w:sz w:val="24"/>
              </w:rPr>
              <w:t>о</w:t>
            </w:r>
            <w:r w:rsidR="00370485">
              <w:rPr>
                <w:color w:val="333333"/>
                <w:sz w:val="24"/>
              </w:rPr>
              <w:t>вать, посуда, гребешок и т. д.</w:t>
            </w:r>
            <w:r w:rsidRPr="00DF556E">
              <w:rPr>
                <w:color w:val="333333"/>
                <w:sz w:val="24"/>
              </w:rPr>
              <w:t>; картинки, на кот</w:t>
            </w:r>
            <w:r w:rsidRPr="00DF556E">
              <w:rPr>
                <w:color w:val="333333"/>
                <w:sz w:val="24"/>
              </w:rPr>
              <w:t>о</w:t>
            </w:r>
            <w:r w:rsidRPr="00DF556E">
              <w:rPr>
                <w:color w:val="333333"/>
                <w:sz w:val="24"/>
              </w:rPr>
              <w:t>рых показаны действия детей в разное время с</w:t>
            </w:r>
            <w:r w:rsidRPr="00DF556E">
              <w:rPr>
                <w:color w:val="333333"/>
                <w:sz w:val="24"/>
              </w:rPr>
              <w:t>у</w:t>
            </w:r>
            <w:r w:rsidRPr="00DF556E">
              <w:rPr>
                <w:color w:val="333333"/>
                <w:sz w:val="24"/>
              </w:rPr>
              <w:t>ток.</w:t>
            </w:r>
          </w:p>
          <w:p w:rsidR="00DF556E" w:rsidRPr="00DF556E" w:rsidRDefault="00DF556E" w:rsidP="00DF556E">
            <w:pPr>
              <w:jc w:val="both"/>
              <w:rPr>
                <w:color w:val="333333"/>
                <w:sz w:val="24"/>
              </w:rPr>
            </w:pPr>
            <w:r w:rsidRPr="00DF556E">
              <w:rPr>
                <w:color w:val="333333"/>
                <w:sz w:val="24"/>
              </w:rPr>
              <w:t>Дети сидят полукругом. Педагог при помощи куклы производит различные действия, по кот</w:t>
            </w:r>
            <w:r w:rsidRPr="00DF556E">
              <w:rPr>
                <w:color w:val="333333"/>
                <w:sz w:val="24"/>
              </w:rPr>
              <w:t>о</w:t>
            </w:r>
            <w:r w:rsidRPr="00DF556E">
              <w:rPr>
                <w:color w:val="333333"/>
                <w:sz w:val="24"/>
              </w:rPr>
              <w:t>рым дети должны определить часть суток: кукла встает с постели, одевается, причесывается (утро), обедает (день) и т. д. Затем В. называет действие, например: «Кукла умывается», предлагает ребе</w:t>
            </w:r>
            <w:r w:rsidRPr="00DF556E">
              <w:rPr>
                <w:color w:val="333333"/>
                <w:sz w:val="24"/>
              </w:rPr>
              <w:t>н</w:t>
            </w:r>
            <w:r w:rsidRPr="00DF556E">
              <w:rPr>
                <w:color w:val="333333"/>
                <w:sz w:val="24"/>
              </w:rPr>
              <w:t>ку выполнить его и назвать часть суток, соотве</w:t>
            </w:r>
            <w:r w:rsidRPr="00DF556E">
              <w:rPr>
                <w:color w:val="333333"/>
                <w:sz w:val="24"/>
              </w:rPr>
              <w:t>т</w:t>
            </w:r>
            <w:r w:rsidRPr="00DF556E">
              <w:rPr>
                <w:color w:val="333333"/>
                <w:sz w:val="24"/>
              </w:rPr>
              <w:t>ствующую этому действию (утро или вечер). П</w:t>
            </w:r>
            <w:r w:rsidRPr="00DF556E">
              <w:rPr>
                <w:color w:val="333333"/>
                <w:sz w:val="24"/>
              </w:rPr>
              <w:t>е</w:t>
            </w:r>
            <w:r w:rsidRPr="00DF556E">
              <w:rPr>
                <w:color w:val="333333"/>
                <w:sz w:val="24"/>
              </w:rPr>
              <w:t>дагог читает отрывок из стихотворения Петруш</w:t>
            </w:r>
            <w:r w:rsidRPr="00DF556E">
              <w:rPr>
                <w:color w:val="333333"/>
                <w:sz w:val="24"/>
              </w:rPr>
              <w:t>и</w:t>
            </w:r>
            <w:r w:rsidRPr="00DF556E">
              <w:rPr>
                <w:color w:val="333333"/>
                <w:sz w:val="24"/>
              </w:rPr>
              <w:t>ной:</w:t>
            </w:r>
            <w:r>
              <w:rPr>
                <w:color w:val="333333"/>
                <w:sz w:val="24"/>
              </w:rPr>
              <w:t xml:space="preserve">     </w:t>
            </w:r>
            <w:r w:rsidRPr="00DF556E">
              <w:rPr>
                <w:color w:val="333333"/>
                <w:sz w:val="24"/>
              </w:rPr>
              <w:t>Кукла Валя хочет спать.</w:t>
            </w:r>
          </w:p>
          <w:p w:rsidR="00DF556E" w:rsidRPr="00DF556E" w:rsidRDefault="00DF556E" w:rsidP="00DF556E">
            <w:pPr>
              <w:ind w:firstLine="743"/>
              <w:jc w:val="both"/>
              <w:rPr>
                <w:color w:val="333333"/>
                <w:sz w:val="24"/>
              </w:rPr>
            </w:pPr>
            <w:r w:rsidRPr="00DF556E">
              <w:rPr>
                <w:color w:val="333333"/>
                <w:sz w:val="24"/>
              </w:rPr>
              <w:t>Уложу ее в кровать.</w:t>
            </w:r>
          </w:p>
          <w:p w:rsidR="00DF556E" w:rsidRPr="00DF556E" w:rsidRDefault="00DF556E" w:rsidP="00DF556E">
            <w:pPr>
              <w:ind w:firstLine="743"/>
              <w:jc w:val="both"/>
              <w:rPr>
                <w:color w:val="333333"/>
                <w:sz w:val="24"/>
              </w:rPr>
            </w:pPr>
            <w:r w:rsidRPr="00DF556E">
              <w:rPr>
                <w:color w:val="333333"/>
                <w:sz w:val="24"/>
              </w:rPr>
              <w:t>Принесу ей одеяло,</w:t>
            </w:r>
          </w:p>
          <w:p w:rsidR="00DF556E" w:rsidRPr="00DF556E" w:rsidRDefault="00DF556E" w:rsidP="00DF556E">
            <w:pPr>
              <w:ind w:firstLine="743"/>
              <w:jc w:val="both"/>
              <w:rPr>
                <w:color w:val="333333"/>
                <w:sz w:val="24"/>
              </w:rPr>
            </w:pPr>
            <w:r w:rsidRPr="00DF556E">
              <w:rPr>
                <w:color w:val="333333"/>
                <w:sz w:val="24"/>
              </w:rPr>
              <w:t>Чтоб быстрее засыпала.</w:t>
            </w:r>
          </w:p>
          <w:p w:rsidR="00DF556E" w:rsidRPr="00DF556E" w:rsidRDefault="00DF556E" w:rsidP="00DF556E">
            <w:pPr>
              <w:ind w:firstLine="160"/>
              <w:jc w:val="both"/>
              <w:rPr>
                <w:color w:val="333333"/>
                <w:sz w:val="24"/>
              </w:rPr>
            </w:pPr>
            <w:r w:rsidRPr="00DF556E">
              <w:rPr>
                <w:color w:val="333333"/>
                <w:sz w:val="24"/>
              </w:rPr>
              <w:t>Дети укладывают куклу спать и говорят, когда это бывает. Педагог показывает картинки во вр</w:t>
            </w:r>
            <w:r w:rsidRPr="00DF556E">
              <w:rPr>
                <w:color w:val="333333"/>
                <w:sz w:val="24"/>
              </w:rPr>
              <w:t>е</w:t>
            </w:r>
            <w:r w:rsidRPr="00DF556E">
              <w:rPr>
                <w:color w:val="333333"/>
                <w:sz w:val="24"/>
              </w:rPr>
              <w:t>менной последовательности и спрашивает, в к</w:t>
            </w:r>
            <w:r w:rsidRPr="00DF556E">
              <w:rPr>
                <w:color w:val="333333"/>
                <w:sz w:val="24"/>
              </w:rPr>
              <w:t>а</w:t>
            </w:r>
            <w:r w:rsidRPr="00DF556E">
              <w:rPr>
                <w:color w:val="333333"/>
                <w:sz w:val="24"/>
              </w:rPr>
              <w:t>кую часть суток происходят эти действия. Затем перемешивает картинки и вместе с детьми расп</w:t>
            </w:r>
            <w:r w:rsidRPr="00DF556E">
              <w:rPr>
                <w:color w:val="333333"/>
                <w:sz w:val="24"/>
              </w:rPr>
              <w:t>о</w:t>
            </w:r>
            <w:r w:rsidRPr="00DF556E">
              <w:rPr>
                <w:color w:val="333333"/>
                <w:sz w:val="24"/>
              </w:rPr>
              <w:t>лагает их в порядке следования действий суток. Дети раскладывают свои картинки в соответствии с картинками В.</w:t>
            </w:r>
          </w:p>
        </w:tc>
        <w:tc>
          <w:tcPr>
            <w:tcW w:w="5062" w:type="dxa"/>
          </w:tcPr>
          <w:p w:rsidR="00370485" w:rsidRPr="00370485" w:rsidRDefault="00370485" w:rsidP="00370485">
            <w:pPr>
              <w:pStyle w:val="a4"/>
              <w:jc w:val="center"/>
              <w:rPr>
                <w:b/>
                <w:i/>
                <w:color w:val="333333"/>
                <w:sz w:val="28"/>
                <w:szCs w:val="28"/>
                <w:u w:val="single"/>
              </w:rPr>
            </w:pPr>
          </w:p>
          <w:p w:rsidR="00370485" w:rsidRPr="00370485" w:rsidRDefault="00370485" w:rsidP="00370485">
            <w:pPr>
              <w:pStyle w:val="a4"/>
              <w:jc w:val="center"/>
              <w:rPr>
                <w:b/>
                <w:i/>
                <w:color w:val="333333"/>
                <w:sz w:val="28"/>
                <w:szCs w:val="28"/>
                <w:u w:val="single"/>
              </w:rPr>
            </w:pPr>
            <w:r w:rsidRPr="00370485">
              <w:rPr>
                <w:b/>
                <w:i/>
                <w:color w:val="333333"/>
                <w:sz w:val="28"/>
                <w:szCs w:val="28"/>
                <w:u w:val="single"/>
              </w:rPr>
              <w:t>«Найди предмет»</w:t>
            </w:r>
          </w:p>
          <w:p w:rsidR="00370485" w:rsidRPr="00370485" w:rsidRDefault="00370485" w:rsidP="00370485">
            <w:pPr>
              <w:pStyle w:val="a4"/>
              <w:spacing w:before="0" w:beforeAutospacing="0" w:after="0" w:afterAutospacing="0"/>
              <w:jc w:val="both"/>
              <w:rPr>
                <w:color w:val="333333"/>
              </w:rPr>
            </w:pPr>
            <w:r w:rsidRPr="00370485">
              <w:rPr>
                <w:i/>
                <w:color w:val="333333"/>
              </w:rPr>
              <w:t>Цель:</w:t>
            </w:r>
            <w:r w:rsidRPr="00370485">
              <w:rPr>
                <w:color w:val="333333"/>
              </w:rPr>
              <w:t xml:space="preserve"> учить сопоставлять формы предметов с геометрическими образцами.                                            </w:t>
            </w:r>
          </w:p>
          <w:p w:rsidR="00370485" w:rsidRPr="00370485" w:rsidRDefault="00370485" w:rsidP="00370485">
            <w:pPr>
              <w:pStyle w:val="a4"/>
              <w:spacing w:before="0" w:beforeAutospacing="0" w:after="0" w:afterAutospacing="0"/>
              <w:jc w:val="both"/>
              <w:rPr>
                <w:color w:val="333333"/>
              </w:rPr>
            </w:pPr>
            <w:r w:rsidRPr="00370485">
              <w:rPr>
                <w:i/>
                <w:color w:val="333333"/>
              </w:rPr>
              <w:t>Материал.</w:t>
            </w:r>
            <w:r w:rsidRPr="00370485">
              <w:rPr>
                <w:color w:val="333333"/>
              </w:rPr>
              <w:t xml:space="preserve"> Геометрические фигуры (круг, квадрат, тр</w:t>
            </w:r>
            <w:r w:rsidRPr="00370485">
              <w:rPr>
                <w:color w:val="333333"/>
              </w:rPr>
              <w:t>е</w:t>
            </w:r>
            <w:r w:rsidRPr="00370485">
              <w:rPr>
                <w:color w:val="333333"/>
              </w:rPr>
              <w:t xml:space="preserve">угольник, прямоугольник, овал).                                      </w:t>
            </w:r>
          </w:p>
          <w:p w:rsidR="00370485" w:rsidRPr="00370485" w:rsidRDefault="00370485" w:rsidP="00370485">
            <w:pPr>
              <w:pStyle w:val="a4"/>
              <w:spacing w:before="0" w:beforeAutospacing="0" w:after="0" w:afterAutospacing="0"/>
              <w:jc w:val="both"/>
              <w:rPr>
                <w:color w:val="333333"/>
              </w:rPr>
            </w:pPr>
            <w:r w:rsidRPr="00370485">
              <w:rPr>
                <w:color w:val="333333"/>
              </w:rPr>
              <w:t>Дети стоят полукругом. В центре располож</w:t>
            </w:r>
            <w:r w:rsidRPr="00370485">
              <w:rPr>
                <w:color w:val="333333"/>
              </w:rPr>
              <w:t>е</w:t>
            </w:r>
            <w:r w:rsidRPr="00370485">
              <w:rPr>
                <w:color w:val="333333"/>
              </w:rPr>
              <w:t>ны два столика: на одном - геометрические формы, на втором - предметы. Педагог расск</w:t>
            </w:r>
            <w:r w:rsidRPr="00370485">
              <w:rPr>
                <w:color w:val="333333"/>
              </w:rPr>
              <w:t>а</w:t>
            </w:r>
            <w:r w:rsidRPr="00370485">
              <w:rPr>
                <w:color w:val="333333"/>
              </w:rPr>
              <w:t>зывает правила игры: «Мы будем играть так: к кому подкатится обруч, тот подойдет к столу и найдет предмет такой же формы, какую я п</w:t>
            </w:r>
            <w:r w:rsidRPr="00370485">
              <w:rPr>
                <w:color w:val="333333"/>
              </w:rPr>
              <w:t>о</w:t>
            </w:r>
            <w:r w:rsidRPr="00370485">
              <w:rPr>
                <w:color w:val="333333"/>
              </w:rPr>
              <w:t>кажу. Ребенок, к которому подкатился обруч, выходит, педагог показывает круг и предлаг</w:t>
            </w:r>
            <w:r w:rsidRPr="00370485">
              <w:rPr>
                <w:color w:val="333333"/>
              </w:rPr>
              <w:t>а</w:t>
            </w:r>
            <w:r w:rsidRPr="00370485">
              <w:rPr>
                <w:color w:val="333333"/>
              </w:rPr>
              <w:t>ет найти предмет такой же формы. Найденный предмет высоко поднимается, если он выбран правильно, дети хлопают в ладоши. Затем взрослый катит обруч к следующему ребенку и предлагает другую форму. Игра продолж</w:t>
            </w:r>
            <w:r w:rsidRPr="00370485">
              <w:rPr>
                <w:color w:val="333333"/>
              </w:rPr>
              <w:t>а</w:t>
            </w:r>
            <w:r w:rsidRPr="00370485">
              <w:rPr>
                <w:color w:val="333333"/>
              </w:rPr>
              <w:t>ется, пока все предметы не подойдут подобр</w:t>
            </w:r>
            <w:r w:rsidRPr="00370485">
              <w:rPr>
                <w:color w:val="333333"/>
              </w:rPr>
              <w:t>а</w:t>
            </w:r>
            <w:r w:rsidRPr="00370485">
              <w:rPr>
                <w:color w:val="333333"/>
              </w:rPr>
              <w:t>ны к образцам.</w:t>
            </w:r>
          </w:p>
          <w:p w:rsidR="00DF556E" w:rsidRPr="001E522A" w:rsidRDefault="00DF556E" w:rsidP="00DF556E">
            <w:pPr>
              <w:spacing w:before="75" w:after="75"/>
              <w:ind w:firstLine="160"/>
              <w:jc w:val="center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</w:p>
        </w:tc>
      </w:tr>
      <w:tr w:rsidR="00DF556E" w:rsidTr="001303EC">
        <w:trPr>
          <w:trHeight w:val="7549"/>
        </w:trPr>
        <w:tc>
          <w:tcPr>
            <w:tcW w:w="5428" w:type="dxa"/>
          </w:tcPr>
          <w:p w:rsidR="00370485" w:rsidRDefault="00370485" w:rsidP="00370485">
            <w:pPr>
              <w:ind w:firstLine="160"/>
              <w:rPr>
                <w:b/>
                <w:i/>
                <w:color w:val="333333"/>
                <w:sz w:val="22"/>
                <w:szCs w:val="22"/>
              </w:rPr>
            </w:pPr>
            <w:r>
              <w:rPr>
                <w:b/>
                <w:i/>
                <w:color w:val="333333"/>
                <w:sz w:val="22"/>
                <w:szCs w:val="22"/>
              </w:rPr>
              <w:t xml:space="preserve">                          </w:t>
            </w:r>
          </w:p>
          <w:p w:rsidR="00370485" w:rsidRPr="00370485" w:rsidRDefault="00370485" w:rsidP="00370485">
            <w:pPr>
              <w:ind w:firstLine="160"/>
              <w:rPr>
                <w:b/>
                <w:i/>
                <w:color w:val="333333"/>
                <w:sz w:val="24"/>
                <w:u w:val="single"/>
              </w:rPr>
            </w:pPr>
            <w:r w:rsidRPr="00370485">
              <w:rPr>
                <w:b/>
                <w:i/>
                <w:color w:val="333333"/>
                <w:sz w:val="24"/>
              </w:rPr>
              <w:t xml:space="preserve">                        </w:t>
            </w:r>
            <w:r w:rsidRPr="00370485">
              <w:rPr>
                <w:b/>
                <w:i/>
                <w:color w:val="333333"/>
                <w:sz w:val="24"/>
                <w:u w:val="single"/>
              </w:rPr>
              <w:t>«Длинное - короткое»</w:t>
            </w:r>
          </w:p>
          <w:p w:rsidR="00370485" w:rsidRPr="00370485" w:rsidRDefault="00370485" w:rsidP="00370485">
            <w:pPr>
              <w:ind w:firstLine="160"/>
              <w:jc w:val="both"/>
              <w:rPr>
                <w:color w:val="333333"/>
                <w:sz w:val="22"/>
                <w:szCs w:val="22"/>
              </w:rPr>
            </w:pPr>
            <w:r w:rsidRPr="00370485">
              <w:rPr>
                <w:i/>
                <w:color w:val="333333"/>
                <w:sz w:val="22"/>
                <w:szCs w:val="22"/>
              </w:rPr>
              <w:t>Цель:</w:t>
            </w:r>
            <w:r w:rsidRPr="00370485">
              <w:rPr>
                <w:color w:val="333333"/>
                <w:sz w:val="22"/>
                <w:szCs w:val="22"/>
              </w:rPr>
              <w:t xml:space="preserve"> развитие у детей четкого дифференцированн</w:t>
            </w:r>
            <w:r w:rsidRPr="00370485">
              <w:rPr>
                <w:color w:val="333333"/>
                <w:sz w:val="22"/>
                <w:szCs w:val="22"/>
              </w:rPr>
              <w:t>о</w:t>
            </w:r>
            <w:r w:rsidRPr="00370485">
              <w:rPr>
                <w:color w:val="333333"/>
                <w:sz w:val="22"/>
                <w:szCs w:val="22"/>
              </w:rPr>
              <w:t>го восприятия новых качеств величины.</w:t>
            </w:r>
          </w:p>
          <w:p w:rsidR="00370485" w:rsidRPr="00370485" w:rsidRDefault="00370485" w:rsidP="00370485">
            <w:pPr>
              <w:ind w:firstLine="160"/>
              <w:jc w:val="both"/>
              <w:rPr>
                <w:color w:val="333333"/>
                <w:sz w:val="22"/>
                <w:szCs w:val="22"/>
              </w:rPr>
            </w:pPr>
            <w:r w:rsidRPr="00370485">
              <w:rPr>
                <w:i/>
                <w:color w:val="333333"/>
                <w:sz w:val="22"/>
                <w:szCs w:val="22"/>
              </w:rPr>
              <w:t>Материал.</w:t>
            </w:r>
            <w:r w:rsidRPr="00370485">
              <w:rPr>
                <w:color w:val="333333"/>
                <w:sz w:val="22"/>
                <w:szCs w:val="22"/>
              </w:rPr>
              <w:t xml:space="preserve"> Атласные и капроновые ленты разных цветов и размеров, картонные полоски, сюжетные и</w:t>
            </w:r>
            <w:r w:rsidRPr="00370485">
              <w:rPr>
                <w:color w:val="333333"/>
                <w:sz w:val="22"/>
                <w:szCs w:val="22"/>
              </w:rPr>
              <w:t>г</w:t>
            </w:r>
            <w:r w:rsidRPr="00370485">
              <w:rPr>
                <w:color w:val="333333"/>
                <w:sz w:val="22"/>
                <w:szCs w:val="22"/>
              </w:rPr>
              <w:t>рушки: толстый мишка и тоненькая кукла.</w:t>
            </w:r>
          </w:p>
          <w:p w:rsidR="00DF556E" w:rsidRPr="00370485" w:rsidRDefault="00370485" w:rsidP="00370485">
            <w:pPr>
              <w:ind w:firstLine="160"/>
              <w:jc w:val="both"/>
              <w:rPr>
                <w:color w:val="333333"/>
                <w:sz w:val="22"/>
                <w:szCs w:val="22"/>
              </w:rPr>
            </w:pPr>
            <w:r w:rsidRPr="00370485">
              <w:rPr>
                <w:color w:val="333333"/>
                <w:sz w:val="22"/>
                <w:szCs w:val="22"/>
              </w:rPr>
              <w:t>Перед началом игры В. заранее раскладывает на двух столах комплекты игрового дидактического материала (разноцветные ленточки, полоски). Педагог достает две игрушки - плюшевого мишку и куклу Катю. Он говорит детям, что Мише и Кате хочется сегодня быть нарядными, а для этого им нужны пояски. Подзывает двух детей и дает им свернутые в трубочку ленточки: одну короткую - поясок для Кати, другую длинную - поясок для мишки. Дети с помощью В. примеряют и завязывают пояски игрушкам. Игрушки выражают р</w:t>
            </w:r>
            <w:r w:rsidRPr="00370485">
              <w:rPr>
                <w:color w:val="333333"/>
                <w:sz w:val="22"/>
                <w:szCs w:val="22"/>
              </w:rPr>
              <w:t>а</w:t>
            </w:r>
            <w:r w:rsidRPr="00370485">
              <w:rPr>
                <w:color w:val="333333"/>
                <w:sz w:val="22"/>
                <w:szCs w:val="22"/>
              </w:rPr>
              <w:t>дость и кланяются. Но затем игрушки хотят поменят</w:t>
            </w:r>
            <w:r w:rsidRPr="00370485">
              <w:rPr>
                <w:color w:val="333333"/>
                <w:sz w:val="22"/>
                <w:szCs w:val="22"/>
              </w:rPr>
              <w:t>ь</w:t>
            </w:r>
            <w:r w:rsidRPr="00370485">
              <w:rPr>
                <w:color w:val="333333"/>
                <w:sz w:val="22"/>
                <w:szCs w:val="22"/>
              </w:rPr>
              <w:t>ся поясками.  Педагог предлагает снять пояски и п</w:t>
            </w:r>
            <w:r w:rsidRPr="00370485">
              <w:rPr>
                <w:color w:val="333333"/>
                <w:sz w:val="22"/>
                <w:szCs w:val="22"/>
              </w:rPr>
              <w:t>о</w:t>
            </w:r>
            <w:r w:rsidRPr="00370485">
              <w:rPr>
                <w:color w:val="333333"/>
                <w:sz w:val="22"/>
                <w:szCs w:val="22"/>
              </w:rPr>
              <w:t>менять их игрушки. Вдруг обнаруживает, что на ми</w:t>
            </w:r>
            <w:r w:rsidRPr="00370485">
              <w:rPr>
                <w:color w:val="333333"/>
                <w:sz w:val="22"/>
                <w:szCs w:val="22"/>
              </w:rPr>
              <w:t>ш</w:t>
            </w:r>
            <w:r w:rsidRPr="00370485">
              <w:rPr>
                <w:color w:val="333333"/>
                <w:sz w:val="22"/>
                <w:szCs w:val="22"/>
              </w:rPr>
              <w:t>ке  поясок куклы не сходится, а для куклы поясок слишком велик. Педагог предлагает рассмотреть по</w:t>
            </w:r>
            <w:r w:rsidRPr="00370485">
              <w:rPr>
                <w:color w:val="333333"/>
                <w:sz w:val="22"/>
                <w:szCs w:val="22"/>
              </w:rPr>
              <w:t>я</w:t>
            </w:r>
            <w:r w:rsidRPr="00370485">
              <w:rPr>
                <w:color w:val="333333"/>
                <w:sz w:val="22"/>
                <w:szCs w:val="22"/>
              </w:rPr>
              <w:t>ски и расстилает их рядом на столе, а затем наклад</w:t>
            </w:r>
            <w:r w:rsidRPr="00370485">
              <w:rPr>
                <w:color w:val="333333"/>
                <w:sz w:val="22"/>
                <w:szCs w:val="22"/>
              </w:rPr>
              <w:t>ы</w:t>
            </w:r>
            <w:r w:rsidRPr="00370485">
              <w:rPr>
                <w:color w:val="333333"/>
                <w:sz w:val="22"/>
                <w:szCs w:val="22"/>
              </w:rPr>
              <w:t>вает короткую ленточку на длинную. Он объясняет, какая ленточка длинная, а какая короткая, т. е. дает название качества величины - длина. После этого В. показывает детям две картонные полоски - длинную и короткую. Показывает детям, как можно сравнить п</w:t>
            </w:r>
            <w:r w:rsidRPr="00370485">
              <w:rPr>
                <w:color w:val="333333"/>
                <w:sz w:val="22"/>
                <w:szCs w:val="22"/>
              </w:rPr>
              <w:t>о</w:t>
            </w:r>
            <w:r w:rsidRPr="00370485">
              <w:rPr>
                <w:color w:val="333333"/>
                <w:sz w:val="22"/>
                <w:szCs w:val="22"/>
              </w:rPr>
              <w:t>лоски с ле</w:t>
            </w:r>
            <w:r w:rsidRPr="00370485">
              <w:rPr>
                <w:color w:val="333333"/>
                <w:sz w:val="22"/>
                <w:szCs w:val="22"/>
              </w:rPr>
              <w:t>н</w:t>
            </w:r>
            <w:r w:rsidRPr="00370485">
              <w:rPr>
                <w:color w:val="333333"/>
                <w:sz w:val="22"/>
                <w:szCs w:val="22"/>
              </w:rPr>
              <w:t>точками путем накладывания и сказать, какая из них короткая, какая – длинная.</w:t>
            </w:r>
          </w:p>
        </w:tc>
        <w:tc>
          <w:tcPr>
            <w:tcW w:w="5062" w:type="dxa"/>
          </w:tcPr>
          <w:p w:rsidR="00370485" w:rsidRDefault="00370485" w:rsidP="00370485">
            <w:pPr>
              <w:spacing w:before="75" w:after="75"/>
              <w:ind w:firstLine="160"/>
              <w:jc w:val="center"/>
              <w:rPr>
                <w:b/>
                <w:i/>
                <w:color w:val="333333"/>
                <w:sz w:val="24"/>
                <w:u w:val="single"/>
              </w:rPr>
            </w:pPr>
          </w:p>
          <w:p w:rsidR="00370485" w:rsidRPr="00370485" w:rsidRDefault="00370485" w:rsidP="00370485">
            <w:pPr>
              <w:spacing w:before="75" w:after="75"/>
              <w:ind w:firstLine="160"/>
              <w:jc w:val="center"/>
              <w:rPr>
                <w:b/>
                <w:i/>
                <w:color w:val="333333"/>
                <w:szCs w:val="28"/>
                <w:u w:val="single"/>
              </w:rPr>
            </w:pPr>
            <w:r w:rsidRPr="00370485">
              <w:rPr>
                <w:b/>
                <w:i/>
                <w:color w:val="333333"/>
                <w:szCs w:val="28"/>
                <w:u w:val="single"/>
              </w:rPr>
              <w:t>«Подбери фигуру»</w:t>
            </w:r>
          </w:p>
          <w:p w:rsidR="00370485" w:rsidRPr="00370485" w:rsidRDefault="00370485" w:rsidP="00370485">
            <w:pPr>
              <w:spacing w:before="75" w:after="75"/>
              <w:ind w:firstLine="160"/>
              <w:jc w:val="both"/>
              <w:rPr>
                <w:color w:val="333333"/>
                <w:sz w:val="24"/>
              </w:rPr>
            </w:pPr>
            <w:r w:rsidRPr="00370485">
              <w:rPr>
                <w:i/>
                <w:color w:val="333333"/>
                <w:sz w:val="24"/>
              </w:rPr>
              <w:t>Цель:</w:t>
            </w:r>
            <w:r w:rsidRPr="00370485">
              <w:rPr>
                <w:color w:val="333333"/>
                <w:sz w:val="24"/>
              </w:rPr>
              <w:t xml:space="preserve"> закрепить представления детей о ге</w:t>
            </w:r>
            <w:r w:rsidRPr="00370485">
              <w:rPr>
                <w:color w:val="333333"/>
                <w:sz w:val="24"/>
              </w:rPr>
              <w:t>о</w:t>
            </w:r>
            <w:r w:rsidRPr="00370485">
              <w:rPr>
                <w:color w:val="333333"/>
                <w:sz w:val="24"/>
              </w:rPr>
              <w:t>метрических формах, упражнять в их назыв</w:t>
            </w:r>
            <w:r w:rsidRPr="00370485">
              <w:rPr>
                <w:color w:val="333333"/>
                <w:sz w:val="24"/>
              </w:rPr>
              <w:t>а</w:t>
            </w:r>
            <w:r w:rsidRPr="00370485">
              <w:rPr>
                <w:color w:val="333333"/>
                <w:sz w:val="24"/>
              </w:rPr>
              <w:t>нии.</w:t>
            </w:r>
          </w:p>
          <w:p w:rsidR="00370485" w:rsidRPr="00370485" w:rsidRDefault="00370485" w:rsidP="00370485">
            <w:pPr>
              <w:spacing w:before="75" w:after="75"/>
              <w:ind w:firstLine="160"/>
              <w:jc w:val="both"/>
              <w:rPr>
                <w:color w:val="333333"/>
                <w:sz w:val="24"/>
              </w:rPr>
            </w:pPr>
            <w:r w:rsidRPr="00370485">
              <w:rPr>
                <w:i/>
                <w:color w:val="333333"/>
                <w:sz w:val="24"/>
              </w:rPr>
              <w:t>Материал.</w:t>
            </w:r>
            <w:r w:rsidRPr="00370485">
              <w:rPr>
                <w:color w:val="333333"/>
                <w:sz w:val="24"/>
              </w:rPr>
              <w:t xml:space="preserve"> Демонстрационный: круг, ква</w:t>
            </w:r>
            <w:r w:rsidRPr="00370485">
              <w:rPr>
                <w:color w:val="333333"/>
                <w:sz w:val="24"/>
              </w:rPr>
              <w:t>д</w:t>
            </w:r>
            <w:r w:rsidRPr="00370485">
              <w:rPr>
                <w:color w:val="333333"/>
                <w:sz w:val="24"/>
              </w:rPr>
              <w:t>рат, треугольник, овал, прямоугольник, выр</w:t>
            </w:r>
            <w:r w:rsidRPr="00370485">
              <w:rPr>
                <w:color w:val="333333"/>
                <w:sz w:val="24"/>
              </w:rPr>
              <w:t>е</w:t>
            </w:r>
            <w:r w:rsidRPr="00370485">
              <w:rPr>
                <w:color w:val="333333"/>
                <w:sz w:val="24"/>
              </w:rPr>
              <w:t>занные из картона. Раздаточный: карточки с контурами 5 геометрических лото.</w:t>
            </w:r>
          </w:p>
          <w:p w:rsidR="00370485" w:rsidRPr="00370485" w:rsidRDefault="00370485" w:rsidP="00370485">
            <w:pPr>
              <w:spacing w:before="75" w:after="75"/>
              <w:ind w:firstLine="160"/>
              <w:jc w:val="both"/>
              <w:rPr>
                <w:color w:val="333333"/>
                <w:sz w:val="24"/>
              </w:rPr>
            </w:pPr>
            <w:r w:rsidRPr="00370485">
              <w:rPr>
                <w:color w:val="333333"/>
                <w:sz w:val="24"/>
              </w:rPr>
              <w:t>Педагог показывает детям фигуры, обводит каждую пальцем. Дает задание детям: «У вас на столах лежат карточки, на которых нарис</w:t>
            </w:r>
            <w:r w:rsidRPr="00370485">
              <w:rPr>
                <w:color w:val="333333"/>
                <w:sz w:val="24"/>
              </w:rPr>
              <w:t>о</w:t>
            </w:r>
            <w:r w:rsidRPr="00370485">
              <w:rPr>
                <w:color w:val="333333"/>
                <w:sz w:val="24"/>
              </w:rPr>
              <w:t>ваны фигуры разной формы, и такие же фиг</w:t>
            </w:r>
            <w:r w:rsidRPr="00370485">
              <w:rPr>
                <w:color w:val="333333"/>
                <w:sz w:val="24"/>
              </w:rPr>
              <w:t>у</w:t>
            </w:r>
            <w:r w:rsidRPr="00370485">
              <w:rPr>
                <w:color w:val="333333"/>
                <w:sz w:val="24"/>
              </w:rPr>
              <w:t xml:space="preserve">ры на </w:t>
            </w:r>
            <w:proofErr w:type="spellStart"/>
            <w:r w:rsidRPr="00370485">
              <w:rPr>
                <w:color w:val="333333"/>
                <w:sz w:val="24"/>
              </w:rPr>
              <w:t>подносиках</w:t>
            </w:r>
            <w:proofErr w:type="spellEnd"/>
            <w:r w:rsidRPr="00370485">
              <w:rPr>
                <w:color w:val="333333"/>
                <w:sz w:val="24"/>
              </w:rPr>
              <w:t>. Разложите все фигуры на карточки так, чтобы они спрятались». Просит детей обводить каждую ф</w:t>
            </w:r>
            <w:r w:rsidRPr="00370485">
              <w:rPr>
                <w:color w:val="333333"/>
                <w:sz w:val="24"/>
              </w:rPr>
              <w:t>и</w:t>
            </w:r>
            <w:r w:rsidRPr="00370485">
              <w:rPr>
                <w:color w:val="333333"/>
                <w:sz w:val="24"/>
              </w:rPr>
              <w:t>гуру, лежащую на подносе, а затем накладывает («прятать») ее на начерченную фигуру.</w:t>
            </w:r>
          </w:p>
          <w:p w:rsidR="00DF556E" w:rsidRPr="001E522A" w:rsidRDefault="00DF556E" w:rsidP="00DF556E">
            <w:pPr>
              <w:spacing w:before="75" w:after="75"/>
              <w:ind w:firstLine="160"/>
              <w:jc w:val="center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</w:p>
        </w:tc>
      </w:tr>
      <w:tr w:rsidR="00370485" w:rsidTr="001303EC">
        <w:trPr>
          <w:trHeight w:val="7549"/>
        </w:trPr>
        <w:tc>
          <w:tcPr>
            <w:tcW w:w="5428" w:type="dxa"/>
          </w:tcPr>
          <w:p w:rsidR="00370485" w:rsidRPr="001E522A" w:rsidRDefault="00370485" w:rsidP="00370485">
            <w:pPr>
              <w:spacing w:before="75" w:after="75"/>
              <w:ind w:firstLine="160"/>
              <w:jc w:val="center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</w:p>
          <w:p w:rsidR="00370485" w:rsidRPr="00370485" w:rsidRDefault="00370485" w:rsidP="00370485">
            <w:pPr>
              <w:spacing w:before="75" w:after="75"/>
              <w:ind w:firstLine="160"/>
              <w:jc w:val="center"/>
              <w:rPr>
                <w:b/>
                <w:i/>
                <w:color w:val="333333"/>
                <w:szCs w:val="28"/>
                <w:u w:val="single"/>
              </w:rPr>
            </w:pPr>
            <w:r w:rsidRPr="00370485">
              <w:rPr>
                <w:b/>
                <w:color w:val="333333"/>
                <w:szCs w:val="28"/>
              </w:rPr>
              <w:t xml:space="preserve"> </w:t>
            </w:r>
            <w:r w:rsidRPr="00370485">
              <w:rPr>
                <w:b/>
                <w:i/>
                <w:color w:val="333333"/>
                <w:szCs w:val="28"/>
                <w:u w:val="single"/>
              </w:rPr>
              <w:t>«Три квадрата»</w:t>
            </w:r>
          </w:p>
          <w:p w:rsidR="00370485" w:rsidRPr="00370485" w:rsidRDefault="00370485" w:rsidP="00370485">
            <w:pPr>
              <w:spacing w:before="75" w:after="75"/>
              <w:ind w:firstLine="160"/>
              <w:jc w:val="both"/>
              <w:rPr>
                <w:color w:val="333333"/>
                <w:szCs w:val="28"/>
              </w:rPr>
            </w:pPr>
            <w:r w:rsidRPr="00370485">
              <w:rPr>
                <w:i/>
                <w:color w:val="333333"/>
                <w:szCs w:val="28"/>
              </w:rPr>
              <w:t>Цель:</w:t>
            </w:r>
            <w:r w:rsidRPr="00370485">
              <w:rPr>
                <w:color w:val="333333"/>
                <w:szCs w:val="28"/>
              </w:rPr>
              <w:t xml:space="preserve"> научить детей соотносить по вел</w:t>
            </w:r>
            <w:r w:rsidRPr="00370485">
              <w:rPr>
                <w:color w:val="333333"/>
                <w:szCs w:val="28"/>
              </w:rPr>
              <w:t>и</w:t>
            </w:r>
            <w:r w:rsidRPr="00370485">
              <w:rPr>
                <w:color w:val="333333"/>
                <w:szCs w:val="28"/>
              </w:rPr>
              <w:t>чине три предмета и обозначить их отн</w:t>
            </w:r>
            <w:r w:rsidRPr="00370485">
              <w:rPr>
                <w:color w:val="333333"/>
                <w:szCs w:val="28"/>
              </w:rPr>
              <w:t>о</w:t>
            </w:r>
            <w:r w:rsidRPr="00370485">
              <w:rPr>
                <w:color w:val="333333"/>
                <w:szCs w:val="28"/>
              </w:rPr>
              <w:t>шения словами: «большой», маленький», «средний», самый большой», «самый м</w:t>
            </w:r>
            <w:r w:rsidRPr="00370485">
              <w:rPr>
                <w:color w:val="333333"/>
                <w:szCs w:val="28"/>
              </w:rPr>
              <w:t>а</w:t>
            </w:r>
            <w:r w:rsidRPr="00370485">
              <w:rPr>
                <w:color w:val="333333"/>
                <w:szCs w:val="28"/>
              </w:rPr>
              <w:t>ленький».</w:t>
            </w:r>
          </w:p>
          <w:p w:rsidR="00370485" w:rsidRPr="00370485" w:rsidRDefault="00370485" w:rsidP="00370485">
            <w:pPr>
              <w:spacing w:before="75" w:after="75"/>
              <w:ind w:firstLine="160"/>
              <w:jc w:val="both"/>
              <w:rPr>
                <w:color w:val="333333"/>
                <w:szCs w:val="28"/>
              </w:rPr>
            </w:pPr>
            <w:r w:rsidRPr="00370485">
              <w:rPr>
                <w:i/>
                <w:color w:val="333333"/>
                <w:szCs w:val="28"/>
              </w:rPr>
              <w:t>Материал.</w:t>
            </w:r>
            <w:r w:rsidRPr="00370485">
              <w:rPr>
                <w:color w:val="333333"/>
                <w:szCs w:val="28"/>
              </w:rPr>
              <w:t xml:space="preserve"> Три квадрата разной велич</w:t>
            </w:r>
            <w:r w:rsidRPr="00370485">
              <w:rPr>
                <w:color w:val="333333"/>
                <w:szCs w:val="28"/>
              </w:rPr>
              <w:t>и</w:t>
            </w:r>
            <w:r w:rsidRPr="00370485">
              <w:rPr>
                <w:color w:val="333333"/>
                <w:szCs w:val="28"/>
              </w:rPr>
              <w:t xml:space="preserve">ны, </w:t>
            </w:r>
            <w:proofErr w:type="spellStart"/>
            <w:r w:rsidRPr="00370485">
              <w:rPr>
                <w:color w:val="333333"/>
                <w:szCs w:val="28"/>
              </w:rPr>
              <w:t>фланел</w:t>
            </w:r>
            <w:r w:rsidRPr="00370485">
              <w:rPr>
                <w:color w:val="333333"/>
                <w:szCs w:val="28"/>
              </w:rPr>
              <w:t>е</w:t>
            </w:r>
            <w:r w:rsidRPr="00370485">
              <w:rPr>
                <w:color w:val="333333"/>
                <w:szCs w:val="28"/>
              </w:rPr>
              <w:t>граф</w:t>
            </w:r>
            <w:proofErr w:type="spellEnd"/>
            <w:r w:rsidRPr="00370485">
              <w:rPr>
                <w:color w:val="333333"/>
                <w:szCs w:val="28"/>
              </w:rPr>
              <w:t xml:space="preserve">; у детей по 3 квадрата, </w:t>
            </w:r>
            <w:proofErr w:type="spellStart"/>
            <w:r w:rsidRPr="00370485">
              <w:rPr>
                <w:color w:val="333333"/>
                <w:szCs w:val="28"/>
              </w:rPr>
              <w:t>фланелеграф</w:t>
            </w:r>
            <w:proofErr w:type="spellEnd"/>
            <w:r w:rsidRPr="00370485">
              <w:rPr>
                <w:color w:val="333333"/>
                <w:szCs w:val="28"/>
              </w:rPr>
              <w:t>.</w:t>
            </w:r>
          </w:p>
          <w:p w:rsidR="00370485" w:rsidRPr="00370485" w:rsidRDefault="00370485" w:rsidP="00370485">
            <w:pPr>
              <w:spacing w:before="75" w:after="75"/>
              <w:ind w:firstLine="160"/>
              <w:jc w:val="both"/>
              <w:rPr>
                <w:color w:val="333333"/>
                <w:szCs w:val="28"/>
              </w:rPr>
            </w:pPr>
            <w:r w:rsidRPr="00370485">
              <w:rPr>
                <w:color w:val="333333"/>
                <w:szCs w:val="28"/>
              </w:rPr>
              <w:t>Педагог: Дети, у меня есть 3 квадрата, вот такие (показывает). Этот самый бол</w:t>
            </w:r>
            <w:r w:rsidRPr="00370485">
              <w:rPr>
                <w:color w:val="333333"/>
                <w:szCs w:val="28"/>
              </w:rPr>
              <w:t>ь</w:t>
            </w:r>
            <w:r w:rsidRPr="00370485">
              <w:rPr>
                <w:color w:val="333333"/>
                <w:szCs w:val="28"/>
              </w:rPr>
              <w:t>шой, этот - поменьше, а этот самый м</w:t>
            </w:r>
            <w:r w:rsidRPr="00370485">
              <w:rPr>
                <w:color w:val="333333"/>
                <w:szCs w:val="28"/>
              </w:rPr>
              <w:t>а</w:t>
            </w:r>
            <w:r w:rsidRPr="00370485">
              <w:rPr>
                <w:color w:val="333333"/>
                <w:szCs w:val="28"/>
              </w:rPr>
              <w:t>ленький (показывает каждый из них). А теперь вы покажите самые большие ква</w:t>
            </w:r>
            <w:r w:rsidRPr="00370485">
              <w:rPr>
                <w:color w:val="333333"/>
                <w:szCs w:val="28"/>
              </w:rPr>
              <w:t>д</w:t>
            </w:r>
            <w:r w:rsidRPr="00370485">
              <w:rPr>
                <w:color w:val="333333"/>
                <w:szCs w:val="28"/>
              </w:rPr>
              <w:t>раты (дети поднимают и показывают), п</w:t>
            </w:r>
            <w:r w:rsidRPr="00370485">
              <w:rPr>
                <w:color w:val="333333"/>
                <w:szCs w:val="28"/>
              </w:rPr>
              <w:t>о</w:t>
            </w:r>
            <w:r w:rsidRPr="00370485">
              <w:rPr>
                <w:color w:val="333333"/>
                <w:szCs w:val="28"/>
              </w:rPr>
              <w:t>ложите. Теперь поднимите средние. Т</w:t>
            </w:r>
            <w:r w:rsidRPr="00370485">
              <w:rPr>
                <w:color w:val="333333"/>
                <w:szCs w:val="28"/>
              </w:rPr>
              <w:t>е</w:t>
            </w:r>
            <w:r w:rsidRPr="00370485">
              <w:rPr>
                <w:color w:val="333333"/>
                <w:szCs w:val="28"/>
              </w:rPr>
              <w:t>перь - самые маленькие. Далее В. предл</w:t>
            </w:r>
            <w:r w:rsidRPr="00370485">
              <w:rPr>
                <w:color w:val="333333"/>
                <w:szCs w:val="28"/>
              </w:rPr>
              <w:t>а</w:t>
            </w:r>
            <w:r w:rsidRPr="00370485">
              <w:rPr>
                <w:color w:val="333333"/>
                <w:szCs w:val="28"/>
              </w:rPr>
              <w:t xml:space="preserve">гает детям построит из квадратов башни. Показывает, как это делается: помещает на </w:t>
            </w:r>
            <w:proofErr w:type="spellStart"/>
            <w:r w:rsidRPr="00370485">
              <w:rPr>
                <w:color w:val="333333"/>
                <w:szCs w:val="28"/>
              </w:rPr>
              <w:t>фланелеграфе</w:t>
            </w:r>
            <w:proofErr w:type="spellEnd"/>
            <w:r w:rsidRPr="00370485">
              <w:rPr>
                <w:color w:val="333333"/>
                <w:szCs w:val="28"/>
              </w:rPr>
              <w:t xml:space="preserve"> снизу вверх сначала бол</w:t>
            </w:r>
            <w:r w:rsidRPr="00370485">
              <w:rPr>
                <w:color w:val="333333"/>
                <w:szCs w:val="28"/>
              </w:rPr>
              <w:t>ь</w:t>
            </w:r>
            <w:r w:rsidRPr="00370485">
              <w:rPr>
                <w:color w:val="333333"/>
                <w:szCs w:val="28"/>
              </w:rPr>
              <w:t xml:space="preserve">шой, потом средний, потом маленький квадрат. «Сделайте вы такую башню на своих </w:t>
            </w:r>
            <w:proofErr w:type="spellStart"/>
            <w:r w:rsidRPr="00370485">
              <w:rPr>
                <w:color w:val="333333"/>
                <w:szCs w:val="28"/>
              </w:rPr>
              <w:t>фланелеграфах</w:t>
            </w:r>
            <w:proofErr w:type="spellEnd"/>
            <w:r w:rsidRPr="00370485">
              <w:rPr>
                <w:color w:val="333333"/>
                <w:szCs w:val="28"/>
              </w:rPr>
              <w:t xml:space="preserve">» -  говорит В. </w:t>
            </w:r>
          </w:p>
        </w:tc>
        <w:tc>
          <w:tcPr>
            <w:tcW w:w="5062" w:type="dxa"/>
          </w:tcPr>
          <w:p w:rsidR="00370485" w:rsidRDefault="00370485" w:rsidP="00370485">
            <w:pPr>
              <w:spacing w:before="75" w:after="75"/>
              <w:ind w:firstLine="160"/>
              <w:jc w:val="center"/>
              <w:rPr>
                <w:b/>
                <w:i/>
                <w:color w:val="333333"/>
                <w:szCs w:val="28"/>
                <w:u w:val="single"/>
              </w:rPr>
            </w:pPr>
          </w:p>
          <w:p w:rsidR="00370485" w:rsidRPr="00370485" w:rsidRDefault="00370485" w:rsidP="00370485">
            <w:pPr>
              <w:spacing w:before="75" w:after="75"/>
              <w:ind w:firstLine="160"/>
              <w:jc w:val="center"/>
              <w:rPr>
                <w:b/>
                <w:i/>
                <w:color w:val="333333"/>
                <w:szCs w:val="28"/>
                <w:u w:val="single"/>
              </w:rPr>
            </w:pPr>
            <w:r w:rsidRPr="00370485">
              <w:rPr>
                <w:b/>
                <w:i/>
                <w:color w:val="333333"/>
                <w:szCs w:val="28"/>
                <w:u w:val="single"/>
              </w:rPr>
              <w:t>«Игра с обручем»</w:t>
            </w:r>
          </w:p>
          <w:p w:rsidR="00370485" w:rsidRPr="00370485" w:rsidRDefault="00370485" w:rsidP="00370485">
            <w:pPr>
              <w:spacing w:before="75" w:after="75"/>
              <w:ind w:firstLine="160"/>
              <w:jc w:val="both"/>
              <w:rPr>
                <w:color w:val="333333"/>
                <w:szCs w:val="28"/>
              </w:rPr>
            </w:pPr>
            <w:r w:rsidRPr="00370485">
              <w:rPr>
                <w:i/>
                <w:color w:val="333333"/>
                <w:szCs w:val="28"/>
              </w:rPr>
              <w:t>Цель:</w:t>
            </w:r>
            <w:r w:rsidRPr="00370485">
              <w:rPr>
                <w:color w:val="333333"/>
                <w:szCs w:val="28"/>
              </w:rPr>
              <w:t xml:space="preserve"> различение и нахождение ге</w:t>
            </w:r>
            <w:r w:rsidRPr="00370485">
              <w:rPr>
                <w:color w:val="333333"/>
                <w:szCs w:val="28"/>
              </w:rPr>
              <w:t>о</w:t>
            </w:r>
            <w:r w:rsidRPr="00370485">
              <w:rPr>
                <w:color w:val="333333"/>
                <w:szCs w:val="28"/>
              </w:rPr>
              <w:t>метрических фигур.</w:t>
            </w:r>
          </w:p>
          <w:p w:rsidR="00370485" w:rsidRPr="00370485" w:rsidRDefault="00370485" w:rsidP="00370485">
            <w:pPr>
              <w:spacing w:before="75" w:after="75"/>
              <w:ind w:firstLine="160"/>
              <w:jc w:val="both"/>
              <w:rPr>
                <w:color w:val="333333"/>
                <w:szCs w:val="28"/>
              </w:rPr>
            </w:pPr>
            <w:r w:rsidRPr="00370485">
              <w:rPr>
                <w:color w:val="333333"/>
                <w:szCs w:val="28"/>
              </w:rPr>
              <w:t>Для игры используются 4-5 сюжетных игрушек (кукла, матрешки, корзина и т. д.); отличающиеся по величине, цвету, форме. Игрушка ставится в обруч. Дети выделяют признаки, свойственные и</w:t>
            </w:r>
            <w:r w:rsidRPr="00370485">
              <w:rPr>
                <w:color w:val="333333"/>
                <w:szCs w:val="28"/>
              </w:rPr>
              <w:t>г</w:t>
            </w:r>
            <w:r w:rsidRPr="00370485">
              <w:rPr>
                <w:color w:val="333333"/>
                <w:szCs w:val="28"/>
              </w:rPr>
              <w:t>рушке, кладут в обруч те геометрич</w:t>
            </w:r>
            <w:r w:rsidRPr="00370485">
              <w:rPr>
                <w:color w:val="333333"/>
                <w:szCs w:val="28"/>
              </w:rPr>
              <w:t>е</w:t>
            </w:r>
            <w:r w:rsidRPr="00370485">
              <w:rPr>
                <w:color w:val="333333"/>
                <w:szCs w:val="28"/>
              </w:rPr>
              <w:t>ские фигуры, которые обладают схо</w:t>
            </w:r>
            <w:r w:rsidRPr="00370485">
              <w:rPr>
                <w:color w:val="333333"/>
                <w:szCs w:val="28"/>
              </w:rPr>
              <w:t>д</w:t>
            </w:r>
            <w:r w:rsidRPr="00370485">
              <w:rPr>
                <w:color w:val="333333"/>
                <w:szCs w:val="28"/>
              </w:rPr>
              <w:t>ным признаком (все красные, все бол</w:t>
            </w:r>
            <w:r w:rsidRPr="00370485">
              <w:rPr>
                <w:color w:val="333333"/>
                <w:szCs w:val="28"/>
              </w:rPr>
              <w:t>ь</w:t>
            </w:r>
            <w:r w:rsidRPr="00370485">
              <w:rPr>
                <w:color w:val="333333"/>
                <w:szCs w:val="28"/>
              </w:rPr>
              <w:t>шие, все круглые и т. д.) вне обруча о</w:t>
            </w:r>
            <w:r w:rsidRPr="00370485">
              <w:rPr>
                <w:color w:val="333333"/>
                <w:szCs w:val="28"/>
              </w:rPr>
              <w:t>с</w:t>
            </w:r>
            <w:r w:rsidRPr="00370485">
              <w:rPr>
                <w:color w:val="333333"/>
                <w:szCs w:val="28"/>
              </w:rPr>
              <w:t>таются фигуры, не обладающие выд</w:t>
            </w:r>
            <w:r w:rsidRPr="00370485">
              <w:rPr>
                <w:color w:val="333333"/>
                <w:szCs w:val="28"/>
              </w:rPr>
              <w:t>е</w:t>
            </w:r>
            <w:r w:rsidRPr="00370485">
              <w:rPr>
                <w:color w:val="333333"/>
                <w:szCs w:val="28"/>
              </w:rPr>
              <w:t>ленным признаком (не круглые, не большие и т. д.)</w:t>
            </w:r>
          </w:p>
          <w:p w:rsidR="00370485" w:rsidRDefault="00370485" w:rsidP="00370485">
            <w:pPr>
              <w:spacing w:before="75" w:after="75"/>
              <w:ind w:firstLine="160"/>
              <w:jc w:val="center"/>
              <w:rPr>
                <w:b/>
                <w:i/>
                <w:color w:val="333333"/>
                <w:sz w:val="24"/>
                <w:u w:val="single"/>
              </w:rPr>
            </w:pPr>
          </w:p>
        </w:tc>
      </w:tr>
      <w:tr w:rsidR="00370485" w:rsidTr="006C3694">
        <w:trPr>
          <w:trHeight w:val="7285"/>
        </w:trPr>
        <w:tc>
          <w:tcPr>
            <w:tcW w:w="5428" w:type="dxa"/>
          </w:tcPr>
          <w:p w:rsidR="00370485" w:rsidRDefault="00370485" w:rsidP="00370485">
            <w:pPr>
              <w:ind w:firstLine="160"/>
              <w:jc w:val="center"/>
              <w:rPr>
                <w:b/>
                <w:color w:val="333333"/>
                <w:szCs w:val="28"/>
              </w:rPr>
            </w:pPr>
          </w:p>
          <w:p w:rsidR="00370485" w:rsidRPr="00370485" w:rsidRDefault="00370485" w:rsidP="00370485">
            <w:pPr>
              <w:ind w:firstLine="160"/>
              <w:jc w:val="center"/>
              <w:rPr>
                <w:b/>
                <w:i/>
                <w:color w:val="333333"/>
                <w:szCs w:val="28"/>
                <w:u w:val="single"/>
              </w:rPr>
            </w:pPr>
            <w:r w:rsidRPr="00370485">
              <w:rPr>
                <w:b/>
                <w:i/>
                <w:color w:val="333333"/>
                <w:szCs w:val="28"/>
                <w:u w:val="single"/>
              </w:rPr>
              <w:t>«Какие бывают фигуры»</w:t>
            </w:r>
          </w:p>
          <w:p w:rsidR="00370485" w:rsidRPr="00370485" w:rsidRDefault="00370485" w:rsidP="00370485">
            <w:pPr>
              <w:ind w:firstLine="160"/>
              <w:jc w:val="both"/>
              <w:rPr>
                <w:color w:val="333333"/>
                <w:szCs w:val="28"/>
              </w:rPr>
            </w:pPr>
            <w:r w:rsidRPr="00370485">
              <w:rPr>
                <w:i/>
                <w:color w:val="333333"/>
                <w:szCs w:val="28"/>
              </w:rPr>
              <w:t>Цель:</w:t>
            </w:r>
            <w:r w:rsidRPr="00370485">
              <w:rPr>
                <w:color w:val="333333"/>
                <w:szCs w:val="28"/>
              </w:rPr>
              <w:t xml:space="preserve"> познакомить детей с новыми фо</w:t>
            </w:r>
            <w:r w:rsidRPr="00370485">
              <w:rPr>
                <w:color w:val="333333"/>
                <w:szCs w:val="28"/>
              </w:rPr>
              <w:t>р</w:t>
            </w:r>
            <w:r w:rsidRPr="00370485">
              <w:rPr>
                <w:color w:val="333333"/>
                <w:szCs w:val="28"/>
              </w:rPr>
              <w:t>мами: овалом, прямоугольником, тр</w:t>
            </w:r>
            <w:r w:rsidRPr="00370485">
              <w:rPr>
                <w:color w:val="333333"/>
                <w:szCs w:val="28"/>
              </w:rPr>
              <w:t>е</w:t>
            </w:r>
            <w:r w:rsidRPr="00370485">
              <w:rPr>
                <w:color w:val="333333"/>
                <w:szCs w:val="28"/>
              </w:rPr>
              <w:t>угольником, давая их в паре  с уже знак</w:t>
            </w:r>
            <w:r w:rsidRPr="00370485">
              <w:rPr>
                <w:color w:val="333333"/>
                <w:szCs w:val="28"/>
              </w:rPr>
              <w:t>о</w:t>
            </w:r>
            <w:r w:rsidRPr="00370485">
              <w:rPr>
                <w:color w:val="333333"/>
                <w:szCs w:val="28"/>
              </w:rPr>
              <w:t>мыми: квадрат-треугольник, квадрат-прямоугольник, круг-овал.</w:t>
            </w:r>
          </w:p>
          <w:p w:rsidR="00370485" w:rsidRPr="00370485" w:rsidRDefault="00370485" w:rsidP="00370485">
            <w:pPr>
              <w:ind w:firstLine="160"/>
              <w:jc w:val="both"/>
              <w:rPr>
                <w:color w:val="333333"/>
                <w:szCs w:val="28"/>
              </w:rPr>
            </w:pPr>
            <w:r w:rsidRPr="00370485">
              <w:rPr>
                <w:i/>
                <w:color w:val="333333"/>
                <w:szCs w:val="28"/>
              </w:rPr>
              <w:t>Материал.</w:t>
            </w:r>
            <w:r w:rsidRPr="00370485">
              <w:rPr>
                <w:color w:val="333333"/>
                <w:szCs w:val="28"/>
              </w:rPr>
              <w:t xml:space="preserve"> Кукла. Демонстрационный: крупные картонные фигуры: квадрат, тр</w:t>
            </w:r>
            <w:r w:rsidRPr="00370485">
              <w:rPr>
                <w:color w:val="333333"/>
                <w:szCs w:val="28"/>
              </w:rPr>
              <w:t>е</w:t>
            </w:r>
            <w:r w:rsidRPr="00370485">
              <w:rPr>
                <w:color w:val="333333"/>
                <w:szCs w:val="28"/>
              </w:rPr>
              <w:t>угольник, прямоугольник, овал, круг. Ра</w:t>
            </w:r>
            <w:r w:rsidRPr="00370485">
              <w:rPr>
                <w:color w:val="333333"/>
                <w:szCs w:val="28"/>
              </w:rPr>
              <w:t>з</w:t>
            </w:r>
            <w:r w:rsidRPr="00370485">
              <w:rPr>
                <w:color w:val="333333"/>
                <w:szCs w:val="28"/>
              </w:rPr>
              <w:t>даточный: по 2 фигуры каждой формы меньшего размера.</w:t>
            </w:r>
          </w:p>
          <w:p w:rsidR="00370485" w:rsidRPr="00370485" w:rsidRDefault="00370485" w:rsidP="00370485">
            <w:pPr>
              <w:ind w:firstLine="160"/>
              <w:jc w:val="both"/>
              <w:rPr>
                <w:color w:val="333333"/>
                <w:szCs w:val="28"/>
              </w:rPr>
            </w:pPr>
            <w:r w:rsidRPr="00370485">
              <w:rPr>
                <w:color w:val="333333"/>
                <w:szCs w:val="28"/>
              </w:rPr>
              <w:t>Кукла приносит фигуры. Педагог пок</w:t>
            </w:r>
            <w:r w:rsidRPr="00370485">
              <w:rPr>
                <w:color w:val="333333"/>
                <w:szCs w:val="28"/>
              </w:rPr>
              <w:t>а</w:t>
            </w:r>
            <w:r w:rsidRPr="00370485">
              <w:rPr>
                <w:color w:val="333333"/>
                <w:szCs w:val="28"/>
              </w:rPr>
              <w:t>зывает детям квадрат и треугольник, спрашивает, как называется первая фигура. Получив ответ, говорит, что в другой руке треугольник. Проводится обследование путем обведения контура пальцем. Фикс</w:t>
            </w:r>
            <w:r w:rsidRPr="00370485">
              <w:rPr>
                <w:color w:val="333333"/>
                <w:szCs w:val="28"/>
              </w:rPr>
              <w:t>и</w:t>
            </w:r>
            <w:r w:rsidRPr="00370485">
              <w:rPr>
                <w:color w:val="333333"/>
                <w:szCs w:val="28"/>
              </w:rPr>
              <w:t>рует внимание на том, что у треугольника только три угла. Предлагает детям подо</w:t>
            </w:r>
            <w:r w:rsidRPr="00370485">
              <w:rPr>
                <w:color w:val="333333"/>
                <w:szCs w:val="28"/>
              </w:rPr>
              <w:t>б</w:t>
            </w:r>
            <w:r w:rsidRPr="00370485">
              <w:rPr>
                <w:color w:val="333333"/>
                <w:szCs w:val="28"/>
              </w:rPr>
              <w:t>рать треугольники и сложить их вместе. Аналогично: квадрат с прямоугольником, овал с кр</w:t>
            </w:r>
            <w:r w:rsidRPr="00370485">
              <w:rPr>
                <w:color w:val="333333"/>
                <w:szCs w:val="28"/>
              </w:rPr>
              <w:t>у</w:t>
            </w:r>
            <w:r w:rsidRPr="00370485">
              <w:rPr>
                <w:color w:val="333333"/>
                <w:szCs w:val="28"/>
              </w:rPr>
              <w:t>гом.</w:t>
            </w:r>
          </w:p>
        </w:tc>
        <w:tc>
          <w:tcPr>
            <w:tcW w:w="5062" w:type="dxa"/>
          </w:tcPr>
          <w:p w:rsidR="001C6E97" w:rsidRPr="001C6E97" w:rsidRDefault="001C6E97" w:rsidP="001C6E97">
            <w:pPr>
              <w:spacing w:before="75" w:after="75"/>
              <w:ind w:firstLine="160"/>
              <w:jc w:val="center"/>
              <w:rPr>
                <w:b/>
                <w:i/>
                <w:color w:val="333333"/>
                <w:szCs w:val="28"/>
                <w:u w:val="single"/>
              </w:rPr>
            </w:pPr>
            <w:r w:rsidRPr="001C6E97">
              <w:rPr>
                <w:b/>
                <w:i/>
                <w:color w:val="333333"/>
                <w:szCs w:val="28"/>
                <w:u w:val="single"/>
              </w:rPr>
              <w:t>«Соберем бусы»</w:t>
            </w:r>
          </w:p>
          <w:p w:rsidR="001C6E97" w:rsidRPr="001E522A" w:rsidRDefault="001C6E97" w:rsidP="001C6E97">
            <w:pPr>
              <w:spacing w:before="75" w:after="75"/>
              <w:ind w:firstLine="160"/>
              <w:jc w:val="both"/>
              <w:rPr>
                <w:color w:val="333333"/>
                <w:sz w:val="22"/>
                <w:szCs w:val="22"/>
              </w:rPr>
            </w:pPr>
            <w:r w:rsidRPr="003C1A9D">
              <w:rPr>
                <w:i/>
                <w:color w:val="333333"/>
                <w:sz w:val="22"/>
                <w:szCs w:val="22"/>
              </w:rPr>
              <w:t>Цель:</w:t>
            </w:r>
            <w:r w:rsidRPr="001E522A">
              <w:rPr>
                <w:color w:val="333333"/>
                <w:sz w:val="22"/>
                <w:szCs w:val="22"/>
              </w:rPr>
              <w:t xml:space="preserve"> формировать умение группировать геоме</w:t>
            </w:r>
            <w:r w:rsidRPr="001E522A">
              <w:rPr>
                <w:color w:val="333333"/>
                <w:sz w:val="22"/>
                <w:szCs w:val="22"/>
              </w:rPr>
              <w:t>т</w:t>
            </w:r>
            <w:r w:rsidRPr="001E522A">
              <w:rPr>
                <w:color w:val="333333"/>
                <w:sz w:val="22"/>
                <w:szCs w:val="22"/>
              </w:rPr>
              <w:t>рические фигуры по двум свойствам (цвету и фо</w:t>
            </w:r>
            <w:r w:rsidRPr="001E522A">
              <w:rPr>
                <w:color w:val="333333"/>
                <w:sz w:val="22"/>
                <w:szCs w:val="22"/>
              </w:rPr>
              <w:t>р</w:t>
            </w:r>
            <w:r w:rsidRPr="001E522A">
              <w:rPr>
                <w:color w:val="333333"/>
                <w:sz w:val="22"/>
                <w:szCs w:val="22"/>
              </w:rPr>
              <w:t>ме, величине и цвету, форме и величине), видеть простейшие закономерности в чередовании фигур.</w:t>
            </w:r>
          </w:p>
          <w:p w:rsidR="001C6E97" w:rsidRPr="001E522A" w:rsidRDefault="001C6E97" w:rsidP="001C6E97">
            <w:pPr>
              <w:spacing w:before="75" w:after="75"/>
              <w:ind w:firstLine="160"/>
              <w:jc w:val="both"/>
              <w:rPr>
                <w:color w:val="333333"/>
                <w:sz w:val="22"/>
                <w:szCs w:val="22"/>
              </w:rPr>
            </w:pPr>
            <w:r w:rsidRPr="003C1A9D">
              <w:rPr>
                <w:i/>
                <w:color w:val="333333"/>
                <w:sz w:val="22"/>
                <w:szCs w:val="22"/>
              </w:rPr>
              <w:t>Оборудование.</w:t>
            </w:r>
            <w:r w:rsidRPr="001E522A">
              <w:rPr>
                <w:color w:val="333333"/>
                <w:sz w:val="22"/>
                <w:szCs w:val="22"/>
              </w:rPr>
              <w:t xml:space="preserve"> На полу лежит длинная лента, на ней слева направо в определенном чередовании ра</w:t>
            </w:r>
            <w:r w:rsidRPr="001E522A">
              <w:rPr>
                <w:color w:val="333333"/>
                <w:sz w:val="22"/>
                <w:szCs w:val="22"/>
              </w:rPr>
              <w:t>з</w:t>
            </w:r>
            <w:r w:rsidRPr="001E522A">
              <w:rPr>
                <w:color w:val="333333"/>
                <w:sz w:val="22"/>
                <w:szCs w:val="22"/>
              </w:rPr>
              <w:t>ложены фигуры: красный треугольник, зеленый круг, красный треугольник и т. д.</w:t>
            </w:r>
          </w:p>
          <w:p w:rsidR="00370485" w:rsidRPr="001C6E97" w:rsidRDefault="001C6E97" w:rsidP="001C6E97">
            <w:pPr>
              <w:spacing w:before="75" w:after="75"/>
              <w:ind w:firstLine="160"/>
              <w:jc w:val="both"/>
              <w:rPr>
                <w:color w:val="333333"/>
                <w:sz w:val="22"/>
                <w:szCs w:val="22"/>
              </w:rPr>
            </w:pPr>
            <w:r w:rsidRPr="001E522A">
              <w:rPr>
                <w:color w:val="333333"/>
                <w:sz w:val="22"/>
                <w:szCs w:val="22"/>
              </w:rPr>
              <w:t>Дети стоят в кругу, перед ними коробки с разн</w:t>
            </w:r>
            <w:r w:rsidRPr="001E522A">
              <w:rPr>
                <w:color w:val="333333"/>
                <w:sz w:val="22"/>
                <w:szCs w:val="22"/>
              </w:rPr>
              <w:t>о</w:t>
            </w:r>
            <w:r w:rsidRPr="001E522A">
              <w:rPr>
                <w:color w:val="333333"/>
                <w:sz w:val="22"/>
                <w:szCs w:val="22"/>
              </w:rPr>
              <w:t>цветными геометрическими фигурами. Педагог предлагает сделать бусы для новогодней елки. П</w:t>
            </w:r>
            <w:r w:rsidRPr="001E522A">
              <w:rPr>
                <w:color w:val="333333"/>
                <w:sz w:val="22"/>
                <w:szCs w:val="22"/>
              </w:rPr>
              <w:t>о</w:t>
            </w:r>
            <w:r w:rsidRPr="001E522A">
              <w:rPr>
                <w:color w:val="333333"/>
                <w:sz w:val="22"/>
                <w:szCs w:val="22"/>
              </w:rPr>
              <w:t>казывает на ленту с разложенными геометрич</w:t>
            </w:r>
            <w:r w:rsidRPr="001E522A">
              <w:rPr>
                <w:color w:val="333333"/>
                <w:sz w:val="22"/>
                <w:szCs w:val="22"/>
              </w:rPr>
              <w:t>е</w:t>
            </w:r>
            <w:r w:rsidRPr="001E522A">
              <w:rPr>
                <w:color w:val="333333"/>
                <w:sz w:val="22"/>
                <w:szCs w:val="22"/>
              </w:rPr>
              <w:t>скими фигурами и говорит: «Посмотрите, Снег</w:t>
            </w:r>
            <w:r w:rsidRPr="001E522A">
              <w:rPr>
                <w:color w:val="333333"/>
                <w:sz w:val="22"/>
                <w:szCs w:val="22"/>
              </w:rPr>
              <w:t>у</w:t>
            </w:r>
            <w:r w:rsidRPr="001E522A">
              <w:rPr>
                <w:color w:val="333333"/>
                <w:sz w:val="22"/>
                <w:szCs w:val="22"/>
              </w:rPr>
              <w:t>рочка уже начала их делать. Из каких фигур она решила составлять бусы? Догадайтесь, какая б</w:t>
            </w:r>
            <w:r w:rsidRPr="001E522A">
              <w:rPr>
                <w:color w:val="333333"/>
                <w:sz w:val="22"/>
                <w:szCs w:val="22"/>
              </w:rPr>
              <w:t>у</w:t>
            </w:r>
            <w:r w:rsidRPr="001E522A">
              <w:rPr>
                <w:color w:val="333333"/>
                <w:sz w:val="22"/>
                <w:szCs w:val="22"/>
              </w:rPr>
              <w:t>синка следующая». Дети берут по две такие же фигуры, называют их и начинают составлять бусы. Объясняют, почему выкладывают именно эту ф</w:t>
            </w:r>
            <w:r w:rsidRPr="001E522A">
              <w:rPr>
                <w:color w:val="333333"/>
                <w:sz w:val="22"/>
                <w:szCs w:val="22"/>
              </w:rPr>
              <w:t>и</w:t>
            </w:r>
            <w:r w:rsidRPr="001E522A">
              <w:rPr>
                <w:color w:val="333333"/>
                <w:sz w:val="22"/>
                <w:szCs w:val="22"/>
              </w:rPr>
              <w:t>гуру. Под руководством педагога исправляют ошибки.</w:t>
            </w:r>
            <w:r>
              <w:rPr>
                <w:color w:val="333333"/>
                <w:sz w:val="22"/>
                <w:szCs w:val="22"/>
              </w:rPr>
              <w:t xml:space="preserve"> </w:t>
            </w:r>
            <w:r w:rsidRPr="001E522A">
              <w:rPr>
                <w:color w:val="333333"/>
                <w:sz w:val="22"/>
                <w:szCs w:val="22"/>
              </w:rPr>
              <w:t xml:space="preserve">Затем </w:t>
            </w:r>
            <w:r>
              <w:rPr>
                <w:color w:val="333333"/>
                <w:sz w:val="22"/>
                <w:szCs w:val="22"/>
              </w:rPr>
              <w:t>В.</w:t>
            </w:r>
            <w:r w:rsidRPr="001E522A">
              <w:rPr>
                <w:color w:val="333333"/>
                <w:sz w:val="22"/>
                <w:szCs w:val="22"/>
              </w:rPr>
              <w:t xml:space="preserve"> говорит, что бусы рассыпались и их надо собрать снова. Выкладывает на ленте н</w:t>
            </w:r>
            <w:r w:rsidRPr="001E522A">
              <w:rPr>
                <w:color w:val="333333"/>
                <w:sz w:val="22"/>
                <w:szCs w:val="22"/>
              </w:rPr>
              <w:t>а</w:t>
            </w:r>
            <w:r w:rsidRPr="001E522A">
              <w:rPr>
                <w:color w:val="333333"/>
                <w:sz w:val="22"/>
                <w:szCs w:val="22"/>
              </w:rPr>
              <w:t>чало бус, а детям предлагает продолжить. Спр</w:t>
            </w:r>
            <w:r w:rsidRPr="001E522A">
              <w:rPr>
                <w:color w:val="333333"/>
                <w:sz w:val="22"/>
                <w:szCs w:val="22"/>
              </w:rPr>
              <w:t>а</w:t>
            </w:r>
            <w:r w:rsidRPr="001E522A">
              <w:rPr>
                <w:color w:val="333333"/>
                <w:sz w:val="22"/>
                <w:szCs w:val="22"/>
              </w:rPr>
              <w:t>шивает, какая фигура должна быть следующей, почему. Дети выбирают геометрические фигуры и раскладывают их в соответствии с заданной зак</w:t>
            </w:r>
            <w:r w:rsidRPr="001E522A">
              <w:rPr>
                <w:color w:val="333333"/>
                <w:sz w:val="22"/>
                <w:szCs w:val="22"/>
              </w:rPr>
              <w:t>о</w:t>
            </w:r>
            <w:r w:rsidRPr="001E522A">
              <w:rPr>
                <w:color w:val="333333"/>
                <w:sz w:val="22"/>
                <w:szCs w:val="22"/>
              </w:rPr>
              <w:t>номерностью.</w:t>
            </w:r>
          </w:p>
        </w:tc>
      </w:tr>
      <w:tr w:rsidR="001C6E97" w:rsidTr="001303EC">
        <w:trPr>
          <w:trHeight w:val="7549"/>
        </w:trPr>
        <w:tc>
          <w:tcPr>
            <w:tcW w:w="5428" w:type="dxa"/>
          </w:tcPr>
          <w:p w:rsidR="001C6E97" w:rsidRPr="001E522A" w:rsidRDefault="001C6E97" w:rsidP="001C6E97">
            <w:pPr>
              <w:spacing w:before="75" w:after="75"/>
              <w:ind w:firstLine="160"/>
              <w:jc w:val="center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</w:p>
          <w:p w:rsidR="001C6E97" w:rsidRPr="001C6E97" w:rsidRDefault="001C6E97" w:rsidP="001C6E97">
            <w:pPr>
              <w:ind w:firstLine="160"/>
              <w:jc w:val="center"/>
              <w:rPr>
                <w:b/>
                <w:i/>
                <w:color w:val="333333"/>
                <w:szCs w:val="28"/>
                <w:u w:val="single"/>
              </w:rPr>
            </w:pPr>
            <w:r w:rsidRPr="001C6E97">
              <w:rPr>
                <w:b/>
                <w:i/>
                <w:color w:val="333333"/>
                <w:szCs w:val="28"/>
                <w:u w:val="single"/>
              </w:rPr>
              <w:t xml:space="preserve"> «Составь предмет»</w:t>
            </w:r>
          </w:p>
          <w:p w:rsidR="001C6E97" w:rsidRPr="001C6E97" w:rsidRDefault="001C6E97" w:rsidP="001C6E97">
            <w:pPr>
              <w:ind w:firstLine="160"/>
              <w:jc w:val="both"/>
              <w:rPr>
                <w:color w:val="333333"/>
                <w:szCs w:val="28"/>
              </w:rPr>
            </w:pPr>
            <w:r w:rsidRPr="001C6E97">
              <w:rPr>
                <w:i/>
                <w:color w:val="333333"/>
                <w:szCs w:val="28"/>
              </w:rPr>
              <w:t>Цель:</w:t>
            </w:r>
            <w:r w:rsidRPr="001C6E97">
              <w:rPr>
                <w:color w:val="333333"/>
                <w:szCs w:val="28"/>
              </w:rPr>
              <w:t xml:space="preserve"> упражнять в составлении силуэта предмета из отдельных частей (геометр</w:t>
            </w:r>
            <w:r w:rsidRPr="001C6E97">
              <w:rPr>
                <w:color w:val="333333"/>
                <w:szCs w:val="28"/>
              </w:rPr>
              <w:t>и</w:t>
            </w:r>
            <w:r w:rsidRPr="001C6E97">
              <w:rPr>
                <w:color w:val="333333"/>
                <w:szCs w:val="28"/>
              </w:rPr>
              <w:t>ческих фигур).</w:t>
            </w:r>
          </w:p>
          <w:p w:rsidR="001C6E97" w:rsidRPr="001C6E97" w:rsidRDefault="001C6E97" w:rsidP="001C6E97">
            <w:pPr>
              <w:ind w:firstLine="160"/>
              <w:jc w:val="both"/>
              <w:rPr>
                <w:color w:val="333333"/>
                <w:szCs w:val="28"/>
              </w:rPr>
            </w:pPr>
            <w:r w:rsidRPr="001C6E97">
              <w:rPr>
                <w:i/>
                <w:color w:val="333333"/>
                <w:szCs w:val="28"/>
              </w:rPr>
              <w:t>Оборудование.</w:t>
            </w:r>
            <w:r w:rsidRPr="001C6E97">
              <w:rPr>
                <w:color w:val="333333"/>
                <w:szCs w:val="28"/>
              </w:rPr>
              <w:t xml:space="preserve"> На столе  крупные игру</w:t>
            </w:r>
            <w:r w:rsidRPr="001C6E97">
              <w:rPr>
                <w:color w:val="333333"/>
                <w:szCs w:val="28"/>
              </w:rPr>
              <w:t>ш</w:t>
            </w:r>
            <w:r w:rsidRPr="001C6E97">
              <w:rPr>
                <w:color w:val="333333"/>
                <w:szCs w:val="28"/>
              </w:rPr>
              <w:t>ки: домик, неваляшка, снеговик, елка, гр</w:t>
            </w:r>
            <w:r w:rsidRPr="001C6E97">
              <w:rPr>
                <w:color w:val="333333"/>
                <w:szCs w:val="28"/>
              </w:rPr>
              <w:t>у</w:t>
            </w:r>
            <w:r w:rsidRPr="001C6E97">
              <w:rPr>
                <w:color w:val="333333"/>
                <w:szCs w:val="28"/>
              </w:rPr>
              <w:t>зовая машина. На полу наборы разных геометрических фигур.</w:t>
            </w:r>
          </w:p>
          <w:p w:rsidR="001C6E97" w:rsidRPr="001C6E97" w:rsidRDefault="001C6E97" w:rsidP="001C6E97">
            <w:pPr>
              <w:ind w:firstLine="160"/>
              <w:jc w:val="both"/>
              <w:rPr>
                <w:color w:val="333333"/>
                <w:szCs w:val="28"/>
              </w:rPr>
            </w:pPr>
            <w:r w:rsidRPr="001C6E97">
              <w:rPr>
                <w:color w:val="333333"/>
                <w:szCs w:val="28"/>
              </w:rPr>
              <w:t>Педагог предлагает назвать игрушки, стоящие у него на столе, и составить л</w:t>
            </w:r>
            <w:r w:rsidRPr="001C6E97">
              <w:rPr>
                <w:color w:val="333333"/>
                <w:szCs w:val="28"/>
              </w:rPr>
              <w:t>ю</w:t>
            </w:r>
            <w:r w:rsidRPr="001C6E97">
              <w:rPr>
                <w:color w:val="333333"/>
                <w:szCs w:val="28"/>
              </w:rPr>
              <w:t>бую из них, пользуясь набором геометр</w:t>
            </w:r>
            <w:r w:rsidRPr="001C6E97">
              <w:rPr>
                <w:color w:val="333333"/>
                <w:szCs w:val="28"/>
              </w:rPr>
              <w:t>и</w:t>
            </w:r>
            <w:r w:rsidRPr="001C6E97">
              <w:rPr>
                <w:color w:val="333333"/>
                <w:szCs w:val="28"/>
              </w:rPr>
              <w:t>ческих фигур. Поощряет и стимулирует действия детей. Спрашивает: «Что сост</w:t>
            </w:r>
            <w:r w:rsidRPr="001C6E97">
              <w:rPr>
                <w:color w:val="333333"/>
                <w:szCs w:val="28"/>
              </w:rPr>
              <w:t>а</w:t>
            </w:r>
            <w:r w:rsidRPr="001C6E97">
              <w:rPr>
                <w:color w:val="333333"/>
                <w:szCs w:val="28"/>
              </w:rPr>
              <w:t>вил? Из каких геометрических фигур?». Дети рассматривают получившиеся сил</w:t>
            </w:r>
            <w:r w:rsidRPr="001C6E97">
              <w:rPr>
                <w:color w:val="333333"/>
                <w:szCs w:val="28"/>
              </w:rPr>
              <w:t>у</w:t>
            </w:r>
            <w:r w:rsidRPr="001C6E97">
              <w:rPr>
                <w:color w:val="333333"/>
                <w:szCs w:val="28"/>
              </w:rPr>
              <w:t>эты игрушек, вспоминают соответству</w:t>
            </w:r>
            <w:r w:rsidRPr="001C6E97">
              <w:rPr>
                <w:color w:val="333333"/>
                <w:szCs w:val="28"/>
              </w:rPr>
              <w:t>ю</w:t>
            </w:r>
            <w:r w:rsidRPr="001C6E97">
              <w:rPr>
                <w:color w:val="333333"/>
                <w:szCs w:val="28"/>
              </w:rPr>
              <w:t>щие стихи, загадки. Возможно объедин</w:t>
            </w:r>
            <w:r w:rsidRPr="001C6E97">
              <w:rPr>
                <w:color w:val="333333"/>
                <w:szCs w:val="28"/>
              </w:rPr>
              <w:t>е</w:t>
            </w:r>
            <w:r w:rsidRPr="001C6E97">
              <w:rPr>
                <w:color w:val="333333"/>
                <w:szCs w:val="28"/>
              </w:rPr>
              <w:t>ние составленных силуэтов в единый с</w:t>
            </w:r>
            <w:r w:rsidRPr="001C6E97">
              <w:rPr>
                <w:color w:val="333333"/>
                <w:szCs w:val="28"/>
              </w:rPr>
              <w:t>ю</w:t>
            </w:r>
            <w:r w:rsidRPr="001C6E97">
              <w:rPr>
                <w:color w:val="333333"/>
                <w:szCs w:val="28"/>
              </w:rPr>
              <w:t>жет: «Дом в лесу», «Зимняя прогулка», «Улица» и т. д.</w:t>
            </w:r>
          </w:p>
          <w:p w:rsidR="001C6E97" w:rsidRDefault="001C6E97" w:rsidP="001C6E97">
            <w:pPr>
              <w:ind w:firstLine="160"/>
              <w:rPr>
                <w:b/>
                <w:color w:val="333333"/>
                <w:szCs w:val="28"/>
              </w:rPr>
            </w:pPr>
          </w:p>
        </w:tc>
        <w:tc>
          <w:tcPr>
            <w:tcW w:w="5062" w:type="dxa"/>
          </w:tcPr>
          <w:p w:rsidR="001C6E97" w:rsidRDefault="001C6E97" w:rsidP="001C6E97">
            <w:pPr>
              <w:ind w:firstLine="160"/>
              <w:jc w:val="center"/>
              <w:rPr>
                <w:b/>
                <w:color w:val="333333"/>
                <w:szCs w:val="28"/>
              </w:rPr>
            </w:pPr>
          </w:p>
          <w:p w:rsidR="001C6E97" w:rsidRPr="001C6E97" w:rsidRDefault="001C6E97" w:rsidP="001C6E97">
            <w:pPr>
              <w:ind w:firstLine="160"/>
              <w:jc w:val="center"/>
              <w:rPr>
                <w:b/>
                <w:i/>
                <w:color w:val="333333"/>
                <w:szCs w:val="28"/>
                <w:u w:val="single"/>
              </w:rPr>
            </w:pPr>
            <w:r w:rsidRPr="001C6E97">
              <w:rPr>
                <w:b/>
                <w:i/>
                <w:color w:val="333333"/>
                <w:szCs w:val="28"/>
                <w:u w:val="single"/>
              </w:rPr>
              <w:t>«Ищи и находи»</w:t>
            </w:r>
          </w:p>
          <w:p w:rsidR="001C6E97" w:rsidRPr="001C6E97" w:rsidRDefault="001C6E97" w:rsidP="001C6E97">
            <w:pPr>
              <w:ind w:firstLine="160"/>
              <w:jc w:val="both"/>
              <w:rPr>
                <w:color w:val="333333"/>
                <w:szCs w:val="28"/>
              </w:rPr>
            </w:pPr>
            <w:r w:rsidRPr="001C6E97">
              <w:rPr>
                <w:i/>
                <w:color w:val="333333"/>
                <w:szCs w:val="28"/>
              </w:rPr>
              <w:t>Цель:</w:t>
            </w:r>
            <w:r w:rsidRPr="001C6E97">
              <w:rPr>
                <w:color w:val="333333"/>
                <w:szCs w:val="28"/>
              </w:rPr>
              <w:t xml:space="preserve"> учить находить в комнате пре</w:t>
            </w:r>
            <w:r w:rsidRPr="001C6E97">
              <w:rPr>
                <w:color w:val="333333"/>
                <w:szCs w:val="28"/>
              </w:rPr>
              <w:t>д</w:t>
            </w:r>
            <w:r w:rsidRPr="001C6E97">
              <w:rPr>
                <w:color w:val="333333"/>
                <w:szCs w:val="28"/>
              </w:rPr>
              <w:t>меты разной формы по слову-названию; развивать внимание и з</w:t>
            </w:r>
            <w:r w:rsidRPr="001C6E97">
              <w:rPr>
                <w:color w:val="333333"/>
                <w:szCs w:val="28"/>
              </w:rPr>
              <w:t>а</w:t>
            </w:r>
            <w:r w:rsidRPr="001C6E97">
              <w:rPr>
                <w:color w:val="333333"/>
                <w:szCs w:val="28"/>
              </w:rPr>
              <w:t>поминание.</w:t>
            </w:r>
          </w:p>
          <w:p w:rsidR="001C6E97" w:rsidRPr="001C6E97" w:rsidRDefault="001C6E97" w:rsidP="001C6E97">
            <w:pPr>
              <w:ind w:firstLine="160"/>
              <w:jc w:val="both"/>
              <w:rPr>
                <w:color w:val="333333"/>
                <w:szCs w:val="28"/>
              </w:rPr>
            </w:pPr>
            <w:r w:rsidRPr="001C6E97">
              <w:rPr>
                <w:i/>
                <w:color w:val="333333"/>
                <w:szCs w:val="28"/>
              </w:rPr>
              <w:t>Оборудование.</w:t>
            </w:r>
            <w:r w:rsidRPr="001C6E97">
              <w:rPr>
                <w:color w:val="333333"/>
                <w:szCs w:val="28"/>
              </w:rPr>
              <w:t xml:space="preserve"> Игрушки </w:t>
            </w:r>
            <w:proofErr w:type="spellStart"/>
            <w:r w:rsidRPr="001C6E97">
              <w:rPr>
                <w:color w:val="333333"/>
                <w:szCs w:val="28"/>
              </w:rPr>
              <w:t>paзной</w:t>
            </w:r>
            <w:proofErr w:type="spellEnd"/>
            <w:r w:rsidRPr="001C6E97">
              <w:rPr>
                <w:color w:val="333333"/>
                <w:szCs w:val="28"/>
              </w:rPr>
              <w:t xml:space="preserve"> фо</w:t>
            </w:r>
            <w:r w:rsidRPr="001C6E97">
              <w:rPr>
                <w:color w:val="333333"/>
                <w:szCs w:val="28"/>
              </w:rPr>
              <w:t>р</w:t>
            </w:r>
            <w:r w:rsidRPr="001C6E97">
              <w:rPr>
                <w:color w:val="333333"/>
                <w:szCs w:val="28"/>
              </w:rPr>
              <w:t>мы.</w:t>
            </w:r>
          </w:p>
          <w:p w:rsidR="001C6E97" w:rsidRPr="001C6E97" w:rsidRDefault="001C6E97" w:rsidP="001C6E97">
            <w:pPr>
              <w:ind w:firstLine="160"/>
              <w:jc w:val="both"/>
              <w:rPr>
                <w:color w:val="333333"/>
                <w:szCs w:val="28"/>
              </w:rPr>
            </w:pPr>
            <w:r w:rsidRPr="001C6E97">
              <w:rPr>
                <w:color w:val="333333"/>
                <w:szCs w:val="28"/>
              </w:rPr>
              <w:t>Педагог заранее раскладывает в ра</w:t>
            </w:r>
            <w:r w:rsidRPr="001C6E97">
              <w:rPr>
                <w:color w:val="333333"/>
                <w:szCs w:val="28"/>
              </w:rPr>
              <w:t>з</w:t>
            </w:r>
            <w:r w:rsidRPr="001C6E97">
              <w:rPr>
                <w:color w:val="333333"/>
                <w:szCs w:val="28"/>
              </w:rPr>
              <w:t>ных местах групповой комнаты игру</w:t>
            </w:r>
            <w:r w:rsidRPr="001C6E97">
              <w:rPr>
                <w:color w:val="333333"/>
                <w:szCs w:val="28"/>
              </w:rPr>
              <w:t>ш</w:t>
            </w:r>
            <w:r w:rsidRPr="001C6E97">
              <w:rPr>
                <w:color w:val="333333"/>
                <w:szCs w:val="28"/>
              </w:rPr>
              <w:t>ки разной формы и говорит: «Будем и</w:t>
            </w:r>
            <w:r w:rsidRPr="001C6E97">
              <w:rPr>
                <w:color w:val="333333"/>
                <w:szCs w:val="28"/>
              </w:rPr>
              <w:t>с</w:t>
            </w:r>
            <w:r w:rsidRPr="001C6E97">
              <w:rPr>
                <w:color w:val="333333"/>
                <w:szCs w:val="28"/>
              </w:rPr>
              <w:t>кать предметы круглой формы. Все, что есть круглое в нашей комнате, найдите и принесите мне на стол». Дети расх</w:t>
            </w:r>
            <w:r w:rsidRPr="001C6E97">
              <w:rPr>
                <w:color w:val="333333"/>
                <w:szCs w:val="28"/>
              </w:rPr>
              <w:t>о</w:t>
            </w:r>
            <w:r w:rsidRPr="001C6E97">
              <w:rPr>
                <w:color w:val="333333"/>
                <w:szCs w:val="28"/>
              </w:rPr>
              <w:t>дятся, педагог оказывает помощь тем, кто затрудняется. Дети приносят пре</w:t>
            </w:r>
            <w:r w:rsidRPr="001C6E97">
              <w:rPr>
                <w:color w:val="333333"/>
                <w:szCs w:val="28"/>
              </w:rPr>
              <w:t>д</w:t>
            </w:r>
            <w:r w:rsidRPr="001C6E97">
              <w:rPr>
                <w:color w:val="333333"/>
                <w:szCs w:val="28"/>
              </w:rPr>
              <w:t>меты, кладут их на стол педагога, с</w:t>
            </w:r>
            <w:r w:rsidRPr="001C6E97">
              <w:rPr>
                <w:color w:val="333333"/>
                <w:szCs w:val="28"/>
              </w:rPr>
              <w:t>а</w:t>
            </w:r>
            <w:r w:rsidRPr="001C6E97">
              <w:rPr>
                <w:color w:val="333333"/>
                <w:szCs w:val="28"/>
              </w:rPr>
              <w:t>дятся на места. Педагог рассматривает с ними принесенные предметы, оценив</w:t>
            </w:r>
            <w:r w:rsidRPr="001C6E97">
              <w:rPr>
                <w:color w:val="333333"/>
                <w:szCs w:val="28"/>
              </w:rPr>
              <w:t>а</w:t>
            </w:r>
            <w:r w:rsidRPr="001C6E97">
              <w:rPr>
                <w:color w:val="333333"/>
                <w:szCs w:val="28"/>
              </w:rPr>
              <w:t>ет результат выполнения задания. Игра повторяется, дети ищут предметы др</w:t>
            </w:r>
            <w:r w:rsidRPr="001C6E97">
              <w:rPr>
                <w:color w:val="333333"/>
                <w:szCs w:val="28"/>
              </w:rPr>
              <w:t>у</w:t>
            </w:r>
            <w:r w:rsidRPr="001C6E97">
              <w:rPr>
                <w:color w:val="333333"/>
                <w:szCs w:val="28"/>
              </w:rPr>
              <w:t>гой формы.</w:t>
            </w:r>
          </w:p>
        </w:tc>
      </w:tr>
      <w:tr w:rsidR="001C6E97" w:rsidTr="001303EC">
        <w:trPr>
          <w:trHeight w:val="7549"/>
        </w:trPr>
        <w:tc>
          <w:tcPr>
            <w:tcW w:w="5428" w:type="dxa"/>
          </w:tcPr>
          <w:p w:rsidR="001C6E97" w:rsidRDefault="001C6E97" w:rsidP="001C6E97">
            <w:pPr>
              <w:jc w:val="center"/>
              <w:rPr>
                <w:b/>
                <w:i/>
                <w:color w:val="333333"/>
                <w:szCs w:val="28"/>
                <w:u w:val="single"/>
              </w:rPr>
            </w:pPr>
          </w:p>
          <w:p w:rsidR="001C6E97" w:rsidRPr="001C6E97" w:rsidRDefault="001C6E97" w:rsidP="001C6E97">
            <w:pPr>
              <w:jc w:val="center"/>
              <w:rPr>
                <w:b/>
                <w:i/>
                <w:color w:val="333333"/>
                <w:szCs w:val="28"/>
                <w:u w:val="single"/>
              </w:rPr>
            </w:pPr>
            <w:r w:rsidRPr="001C6E97">
              <w:rPr>
                <w:b/>
                <w:i/>
                <w:color w:val="333333"/>
                <w:szCs w:val="28"/>
                <w:u w:val="single"/>
              </w:rPr>
              <w:t>«Узнай и запомни»</w:t>
            </w:r>
          </w:p>
          <w:p w:rsidR="001C6E97" w:rsidRPr="001C6E97" w:rsidRDefault="001C6E97" w:rsidP="001C6E97">
            <w:pPr>
              <w:ind w:firstLine="160"/>
              <w:jc w:val="both"/>
              <w:rPr>
                <w:color w:val="333333"/>
                <w:szCs w:val="28"/>
              </w:rPr>
            </w:pPr>
            <w:r w:rsidRPr="001C6E97">
              <w:rPr>
                <w:i/>
                <w:color w:val="333333"/>
                <w:szCs w:val="28"/>
              </w:rPr>
              <w:t>Цель:</w:t>
            </w:r>
            <w:r w:rsidRPr="001C6E97">
              <w:rPr>
                <w:color w:val="333333"/>
                <w:szCs w:val="28"/>
              </w:rPr>
              <w:t xml:space="preserve"> учить детей запоминать восприн</w:t>
            </w:r>
            <w:r w:rsidRPr="001C6E97">
              <w:rPr>
                <w:color w:val="333333"/>
                <w:szCs w:val="28"/>
              </w:rPr>
              <w:t>я</w:t>
            </w:r>
            <w:r w:rsidRPr="001C6E97">
              <w:rPr>
                <w:color w:val="333333"/>
                <w:szCs w:val="28"/>
              </w:rPr>
              <w:t>тое, осуществлять выбор по представл</w:t>
            </w:r>
            <w:r w:rsidRPr="001C6E97">
              <w:rPr>
                <w:color w:val="333333"/>
                <w:szCs w:val="28"/>
              </w:rPr>
              <w:t>е</w:t>
            </w:r>
            <w:r w:rsidRPr="001C6E97">
              <w:rPr>
                <w:color w:val="333333"/>
                <w:szCs w:val="28"/>
              </w:rPr>
              <w:t>нию.</w:t>
            </w:r>
          </w:p>
          <w:p w:rsidR="001C6E97" w:rsidRPr="001C6E97" w:rsidRDefault="001C6E97" w:rsidP="001C6E97">
            <w:pPr>
              <w:ind w:firstLine="160"/>
              <w:jc w:val="both"/>
              <w:rPr>
                <w:color w:val="333333"/>
                <w:szCs w:val="28"/>
              </w:rPr>
            </w:pPr>
            <w:r w:rsidRPr="001C6E97">
              <w:rPr>
                <w:i/>
                <w:color w:val="333333"/>
                <w:szCs w:val="28"/>
              </w:rPr>
              <w:t>Оборудование.</w:t>
            </w:r>
            <w:r w:rsidRPr="001C6E97">
              <w:rPr>
                <w:color w:val="333333"/>
                <w:szCs w:val="28"/>
              </w:rPr>
              <w:t xml:space="preserve"> Карточки с изображением трех одноцветных геометрических форм (круг, квадрат, треугольник; круг, овал, квадрат и т. д.), набор мелких карточек с изображением одной формы для нахожд</w:t>
            </w:r>
            <w:r w:rsidRPr="001C6E97">
              <w:rPr>
                <w:color w:val="333333"/>
                <w:szCs w:val="28"/>
              </w:rPr>
              <w:t>е</w:t>
            </w:r>
            <w:r w:rsidRPr="001C6E97">
              <w:rPr>
                <w:color w:val="333333"/>
                <w:szCs w:val="28"/>
              </w:rPr>
              <w:t>ния на больших карточках.</w:t>
            </w:r>
          </w:p>
          <w:p w:rsidR="001C6E97" w:rsidRPr="001C6E97" w:rsidRDefault="001C6E97" w:rsidP="001C6E97">
            <w:pPr>
              <w:jc w:val="both"/>
              <w:rPr>
                <w:color w:val="333333"/>
                <w:szCs w:val="28"/>
              </w:rPr>
            </w:pPr>
            <w:r w:rsidRPr="001C6E97">
              <w:rPr>
                <w:color w:val="333333"/>
                <w:szCs w:val="28"/>
              </w:rPr>
              <w:t xml:space="preserve"> Перед ребенком лежит карточка с изобр</w:t>
            </w:r>
            <w:r w:rsidRPr="001C6E97">
              <w:rPr>
                <w:color w:val="333333"/>
                <w:szCs w:val="28"/>
              </w:rPr>
              <w:t>а</w:t>
            </w:r>
            <w:r w:rsidRPr="001C6E97">
              <w:rPr>
                <w:color w:val="333333"/>
                <w:szCs w:val="28"/>
              </w:rPr>
              <w:t>жением 3 форм. Педагог просит посмо</w:t>
            </w:r>
            <w:r w:rsidRPr="001C6E97">
              <w:rPr>
                <w:color w:val="333333"/>
                <w:szCs w:val="28"/>
              </w:rPr>
              <w:t>т</w:t>
            </w:r>
            <w:r w:rsidRPr="001C6E97">
              <w:rPr>
                <w:color w:val="333333"/>
                <w:szCs w:val="28"/>
              </w:rPr>
              <w:t>реть на нее и запомнить, какие формы там нарисованы. Затем раздает детям листы бумаги и просит закрыть ими свои карто</w:t>
            </w:r>
            <w:r w:rsidRPr="001C6E97">
              <w:rPr>
                <w:color w:val="333333"/>
                <w:szCs w:val="28"/>
              </w:rPr>
              <w:t>ч</w:t>
            </w:r>
            <w:r w:rsidRPr="001C6E97">
              <w:rPr>
                <w:color w:val="333333"/>
                <w:szCs w:val="28"/>
              </w:rPr>
              <w:t>ки. После этого показывает маленькую карточку. кладет на стол изображением вниз, мысленно отсчитывает до 15, просит детей снять бумагу и показать на своих карточках такую же форму, какую он д</w:t>
            </w:r>
            <w:r w:rsidRPr="001C6E97">
              <w:rPr>
                <w:color w:val="333333"/>
                <w:szCs w:val="28"/>
              </w:rPr>
              <w:t>е</w:t>
            </w:r>
            <w:r w:rsidRPr="001C6E97">
              <w:rPr>
                <w:color w:val="333333"/>
                <w:szCs w:val="28"/>
              </w:rPr>
              <w:t>монстрировал. Для проверки педагог вновь показывает карточку-образец. По мере у</w:t>
            </w:r>
            <w:r w:rsidRPr="001C6E97">
              <w:rPr>
                <w:color w:val="333333"/>
                <w:szCs w:val="28"/>
              </w:rPr>
              <w:t>с</w:t>
            </w:r>
            <w:r w:rsidRPr="001C6E97">
              <w:rPr>
                <w:color w:val="333333"/>
                <w:szCs w:val="28"/>
              </w:rPr>
              <w:t>воения игры д</w:t>
            </w:r>
            <w:r w:rsidRPr="001C6E97">
              <w:rPr>
                <w:color w:val="333333"/>
                <w:szCs w:val="28"/>
              </w:rPr>
              <w:t>е</w:t>
            </w:r>
            <w:r w:rsidRPr="001C6E97">
              <w:rPr>
                <w:color w:val="333333"/>
                <w:szCs w:val="28"/>
              </w:rPr>
              <w:t>тям дают по две карты (6 форм), затем - по три (9 форм).</w:t>
            </w:r>
          </w:p>
        </w:tc>
        <w:tc>
          <w:tcPr>
            <w:tcW w:w="5062" w:type="dxa"/>
          </w:tcPr>
          <w:p w:rsidR="001C6E97" w:rsidRDefault="001C6E97" w:rsidP="001C6E97">
            <w:pPr>
              <w:ind w:firstLine="160"/>
              <w:rPr>
                <w:b/>
                <w:i/>
                <w:color w:val="333333"/>
                <w:sz w:val="24"/>
              </w:rPr>
            </w:pPr>
            <w:r>
              <w:rPr>
                <w:b/>
                <w:i/>
                <w:color w:val="333333"/>
                <w:sz w:val="24"/>
              </w:rPr>
              <w:t xml:space="preserve">                 </w:t>
            </w:r>
          </w:p>
          <w:p w:rsidR="001C6E97" w:rsidRPr="001C6E97" w:rsidRDefault="001C6E97" w:rsidP="001C6E97">
            <w:pPr>
              <w:ind w:firstLine="160"/>
              <w:rPr>
                <w:b/>
                <w:i/>
                <w:color w:val="333333"/>
                <w:szCs w:val="28"/>
                <w:u w:val="single"/>
              </w:rPr>
            </w:pPr>
            <w:r>
              <w:rPr>
                <w:b/>
                <w:i/>
                <w:color w:val="333333"/>
                <w:sz w:val="24"/>
              </w:rPr>
              <w:t xml:space="preserve">                    </w:t>
            </w:r>
            <w:r w:rsidRPr="001C6E97">
              <w:rPr>
                <w:b/>
                <w:i/>
                <w:color w:val="333333"/>
                <w:szCs w:val="28"/>
                <w:u w:val="single"/>
              </w:rPr>
              <w:t>«Построим дома»</w:t>
            </w:r>
          </w:p>
          <w:p w:rsidR="001C6E97" w:rsidRPr="001E522A" w:rsidRDefault="001C6E97" w:rsidP="001C6E97">
            <w:pPr>
              <w:ind w:firstLine="160"/>
              <w:jc w:val="both"/>
              <w:rPr>
                <w:color w:val="333333"/>
                <w:sz w:val="22"/>
                <w:szCs w:val="22"/>
              </w:rPr>
            </w:pPr>
            <w:r w:rsidRPr="003C1A9D">
              <w:rPr>
                <w:i/>
                <w:color w:val="333333"/>
                <w:sz w:val="22"/>
                <w:szCs w:val="22"/>
              </w:rPr>
              <w:t>Цель:</w:t>
            </w:r>
            <w:r w:rsidRPr="001E522A">
              <w:rPr>
                <w:color w:val="333333"/>
                <w:sz w:val="22"/>
                <w:szCs w:val="22"/>
              </w:rPr>
              <w:t xml:space="preserve"> учить зрительно соотносить величину предметов и проверять свой выбор путем налож</w:t>
            </w:r>
            <w:r w:rsidRPr="001E522A">
              <w:rPr>
                <w:color w:val="333333"/>
                <w:sz w:val="22"/>
                <w:szCs w:val="22"/>
              </w:rPr>
              <w:t>е</w:t>
            </w:r>
            <w:r w:rsidRPr="001E522A">
              <w:rPr>
                <w:color w:val="333333"/>
                <w:sz w:val="22"/>
                <w:szCs w:val="22"/>
              </w:rPr>
              <w:t>ния; развивать внимание; закреплять слова, опр</w:t>
            </w:r>
            <w:r w:rsidRPr="001E522A">
              <w:rPr>
                <w:color w:val="333333"/>
                <w:sz w:val="22"/>
                <w:szCs w:val="22"/>
              </w:rPr>
              <w:t>е</w:t>
            </w:r>
            <w:r w:rsidRPr="001E522A">
              <w:rPr>
                <w:color w:val="333333"/>
                <w:sz w:val="22"/>
                <w:szCs w:val="22"/>
              </w:rPr>
              <w:t>деляющие относительность величин «больше», «меньше», «одинаковые».</w:t>
            </w:r>
          </w:p>
          <w:p w:rsidR="001C6E97" w:rsidRPr="001E522A" w:rsidRDefault="001C6E97" w:rsidP="001C6E97">
            <w:pPr>
              <w:ind w:firstLine="160"/>
              <w:jc w:val="both"/>
              <w:rPr>
                <w:color w:val="333333"/>
                <w:sz w:val="22"/>
                <w:szCs w:val="22"/>
              </w:rPr>
            </w:pPr>
            <w:r w:rsidRPr="003C1A9D">
              <w:rPr>
                <w:i/>
                <w:color w:val="333333"/>
                <w:sz w:val="22"/>
                <w:szCs w:val="22"/>
              </w:rPr>
              <w:t>Оборудование.</w:t>
            </w:r>
            <w:r w:rsidRPr="001E522A">
              <w:rPr>
                <w:color w:val="333333"/>
                <w:sz w:val="22"/>
                <w:szCs w:val="22"/>
              </w:rPr>
              <w:t xml:space="preserve"> 1-й вариант. Три картонных дома разной величины с прорезями для дверей и окон, без крыш; картонные окна, двери, крыши трех в</w:t>
            </w:r>
            <w:r w:rsidRPr="001E522A">
              <w:rPr>
                <w:color w:val="333333"/>
                <w:sz w:val="22"/>
                <w:szCs w:val="22"/>
              </w:rPr>
              <w:t>е</w:t>
            </w:r>
            <w:r w:rsidRPr="001E522A">
              <w:rPr>
                <w:color w:val="333333"/>
                <w:sz w:val="22"/>
                <w:szCs w:val="22"/>
              </w:rPr>
              <w:t>личин, соответствующие размерам домов. 2-й в</w:t>
            </w:r>
            <w:r w:rsidRPr="001E522A">
              <w:rPr>
                <w:color w:val="333333"/>
                <w:sz w:val="22"/>
                <w:szCs w:val="22"/>
              </w:rPr>
              <w:t>а</w:t>
            </w:r>
            <w:r w:rsidRPr="001E522A">
              <w:rPr>
                <w:color w:val="333333"/>
                <w:sz w:val="22"/>
                <w:szCs w:val="22"/>
              </w:rPr>
              <w:t>риант. Маленькие картонные дома без крыш с прорезями для окон и дверей, элементы к ним (крыши, двери, окна) для каждого ребенка.</w:t>
            </w:r>
          </w:p>
          <w:p w:rsidR="001C6E97" w:rsidRPr="001E522A" w:rsidRDefault="001C6E97" w:rsidP="001C6E97">
            <w:pPr>
              <w:jc w:val="both"/>
              <w:rPr>
                <w:color w:val="333333"/>
                <w:sz w:val="22"/>
                <w:szCs w:val="22"/>
              </w:rPr>
            </w:pPr>
            <w:r w:rsidRPr="001E522A">
              <w:rPr>
                <w:color w:val="333333"/>
                <w:sz w:val="22"/>
                <w:szCs w:val="22"/>
              </w:rPr>
              <w:t xml:space="preserve"> Педагог вставляет в наборное полотно крупные изображения трех домов, располагая их в случа</w:t>
            </w:r>
            <w:r w:rsidRPr="001E522A">
              <w:rPr>
                <w:color w:val="333333"/>
                <w:sz w:val="22"/>
                <w:szCs w:val="22"/>
              </w:rPr>
              <w:t>й</w:t>
            </w:r>
            <w:r w:rsidRPr="001E522A">
              <w:rPr>
                <w:color w:val="333333"/>
                <w:sz w:val="22"/>
                <w:szCs w:val="22"/>
              </w:rPr>
              <w:t>ном порядке, а не в ряд. На столе раскладывает вперемешку элементы домов (крыши, окна, двери). Затем говорит детям, что они будут строителями, достроят дома, которые должны быть аккуратн</w:t>
            </w:r>
            <w:r w:rsidRPr="001E522A">
              <w:rPr>
                <w:color w:val="333333"/>
                <w:sz w:val="22"/>
                <w:szCs w:val="22"/>
              </w:rPr>
              <w:t>ы</w:t>
            </w:r>
            <w:r w:rsidRPr="001E522A">
              <w:rPr>
                <w:color w:val="333333"/>
                <w:sz w:val="22"/>
                <w:szCs w:val="22"/>
              </w:rPr>
              <w:t>ми, ровными; все детали следует подбирать так, чтобы они подошли к нужным частям. Дети пох</w:t>
            </w:r>
            <w:r w:rsidRPr="001E522A">
              <w:rPr>
                <w:color w:val="333333"/>
                <w:sz w:val="22"/>
                <w:szCs w:val="22"/>
              </w:rPr>
              <w:t>о</w:t>
            </w:r>
            <w:r w:rsidRPr="001E522A">
              <w:rPr>
                <w:color w:val="333333"/>
                <w:sz w:val="22"/>
                <w:szCs w:val="22"/>
              </w:rPr>
              <w:t>дят и по очереди «достраивают» дома. Сидящие за столом принимают участие в оценке каждого этапа работы. В конце педагог подводит итог: «Самому большому дому мы поставили двери поменьше, крышу поменьше, окна поменьше. А в самом м</w:t>
            </w:r>
            <w:r w:rsidRPr="001E522A">
              <w:rPr>
                <w:color w:val="333333"/>
                <w:sz w:val="22"/>
                <w:szCs w:val="22"/>
              </w:rPr>
              <w:t>а</w:t>
            </w:r>
            <w:r w:rsidRPr="001E522A">
              <w:rPr>
                <w:color w:val="333333"/>
                <w:sz w:val="22"/>
                <w:szCs w:val="22"/>
              </w:rPr>
              <w:t>леньком доме самые маленькие окна, самая м</w:t>
            </w:r>
            <w:r w:rsidRPr="001E522A">
              <w:rPr>
                <w:color w:val="333333"/>
                <w:sz w:val="22"/>
                <w:szCs w:val="22"/>
              </w:rPr>
              <w:t>а</w:t>
            </w:r>
            <w:r w:rsidRPr="001E522A">
              <w:rPr>
                <w:color w:val="333333"/>
                <w:sz w:val="22"/>
                <w:szCs w:val="22"/>
              </w:rPr>
              <w:t>ленькая дверь, самая маленькая крыша».</w:t>
            </w:r>
          </w:p>
          <w:p w:rsidR="001C6E97" w:rsidRDefault="001C6E97" w:rsidP="001C6E97">
            <w:pPr>
              <w:ind w:firstLine="160"/>
              <w:jc w:val="center"/>
              <w:rPr>
                <w:b/>
                <w:color w:val="333333"/>
                <w:szCs w:val="28"/>
              </w:rPr>
            </w:pPr>
          </w:p>
        </w:tc>
      </w:tr>
      <w:tr w:rsidR="001C6E97" w:rsidTr="001303EC">
        <w:trPr>
          <w:trHeight w:val="7549"/>
        </w:trPr>
        <w:tc>
          <w:tcPr>
            <w:tcW w:w="5428" w:type="dxa"/>
          </w:tcPr>
          <w:p w:rsidR="006C3694" w:rsidRDefault="006C3694" w:rsidP="001C6E97">
            <w:pPr>
              <w:ind w:firstLine="160"/>
              <w:jc w:val="center"/>
              <w:rPr>
                <w:b/>
                <w:i/>
                <w:color w:val="333333"/>
                <w:sz w:val="20"/>
                <w:szCs w:val="20"/>
                <w:u w:val="single"/>
              </w:rPr>
            </w:pPr>
          </w:p>
          <w:p w:rsidR="001C6E97" w:rsidRPr="006C3694" w:rsidRDefault="001C6E97" w:rsidP="001C6E97">
            <w:pPr>
              <w:ind w:firstLine="160"/>
              <w:jc w:val="center"/>
              <w:rPr>
                <w:b/>
                <w:i/>
                <w:color w:val="333333"/>
                <w:szCs w:val="28"/>
                <w:u w:val="single"/>
              </w:rPr>
            </w:pPr>
            <w:r w:rsidRPr="006C3694">
              <w:rPr>
                <w:b/>
                <w:i/>
                <w:color w:val="333333"/>
                <w:szCs w:val="28"/>
                <w:u w:val="single"/>
              </w:rPr>
              <w:t>«Спрячем и найдем»</w:t>
            </w:r>
          </w:p>
          <w:p w:rsidR="006C3694" w:rsidRPr="006C3694" w:rsidRDefault="006C3694" w:rsidP="001C6E97">
            <w:pPr>
              <w:ind w:firstLine="160"/>
              <w:jc w:val="center"/>
              <w:rPr>
                <w:b/>
                <w:i/>
                <w:color w:val="333333"/>
                <w:sz w:val="20"/>
                <w:szCs w:val="20"/>
                <w:u w:val="single"/>
              </w:rPr>
            </w:pPr>
          </w:p>
          <w:p w:rsidR="001C6E97" w:rsidRPr="006C3694" w:rsidRDefault="001C6E97" w:rsidP="001C6E97">
            <w:pPr>
              <w:ind w:firstLine="160"/>
              <w:jc w:val="both"/>
              <w:rPr>
                <w:color w:val="333333"/>
                <w:sz w:val="20"/>
                <w:szCs w:val="20"/>
              </w:rPr>
            </w:pPr>
            <w:r w:rsidRPr="006C3694">
              <w:rPr>
                <w:i/>
                <w:color w:val="333333"/>
                <w:sz w:val="20"/>
                <w:szCs w:val="20"/>
              </w:rPr>
              <w:t>Цель:</w:t>
            </w:r>
            <w:r w:rsidRPr="006C3694">
              <w:rPr>
                <w:color w:val="333333"/>
                <w:sz w:val="20"/>
                <w:szCs w:val="20"/>
              </w:rPr>
              <w:t xml:space="preserve"> учить ориентироваться в пространстве помещения, последовательно осматривать его; развивать внимание и запоминание; учить выделять из окр</w:t>
            </w:r>
            <w:r w:rsidRPr="006C3694">
              <w:rPr>
                <w:color w:val="333333"/>
                <w:sz w:val="20"/>
                <w:szCs w:val="20"/>
              </w:rPr>
              <w:t>у</w:t>
            </w:r>
            <w:r w:rsidRPr="006C3694">
              <w:rPr>
                <w:color w:val="333333"/>
                <w:sz w:val="20"/>
                <w:szCs w:val="20"/>
              </w:rPr>
              <w:t>жающего предметы, находящиеся в поле зрения.</w:t>
            </w:r>
          </w:p>
          <w:p w:rsidR="001C6E97" w:rsidRPr="006C3694" w:rsidRDefault="001C6E97" w:rsidP="001C6E97">
            <w:pPr>
              <w:ind w:firstLine="160"/>
              <w:jc w:val="both"/>
              <w:rPr>
                <w:color w:val="333333"/>
                <w:sz w:val="20"/>
                <w:szCs w:val="20"/>
              </w:rPr>
            </w:pPr>
            <w:r w:rsidRPr="006C3694">
              <w:rPr>
                <w:i/>
                <w:color w:val="333333"/>
                <w:sz w:val="20"/>
                <w:szCs w:val="20"/>
              </w:rPr>
              <w:t>Оборудование.</w:t>
            </w:r>
            <w:r w:rsidRPr="006C3694">
              <w:rPr>
                <w:color w:val="333333"/>
                <w:sz w:val="20"/>
                <w:szCs w:val="20"/>
              </w:rPr>
              <w:t xml:space="preserve"> Разные игрушки.</w:t>
            </w:r>
          </w:p>
          <w:p w:rsidR="001C6E97" w:rsidRPr="006C3694" w:rsidRDefault="001C6E97" w:rsidP="001C6E97">
            <w:pPr>
              <w:ind w:firstLine="160"/>
              <w:jc w:val="both"/>
              <w:rPr>
                <w:color w:val="333333"/>
                <w:sz w:val="20"/>
                <w:szCs w:val="20"/>
              </w:rPr>
            </w:pPr>
            <w:r w:rsidRPr="006C3694">
              <w:rPr>
                <w:color w:val="333333"/>
                <w:sz w:val="20"/>
                <w:szCs w:val="20"/>
              </w:rPr>
              <w:t>1-й вариант. Педагог показывает детям яркую, красочную игрушку. Говорит, что они сейчас спрячут ее, а потом будут искать. Вместе с детьми обходит комнату, рассматривая и обсуждая все, что там стоит: «Вот стол, за которым вы смотрите книжки. А вот стеллаж с игрушками. Пойдем дальше. Здесь шкаф. Тут и можно спрягать нашу игрушку на полке с книгами. Поставим ее на полку (полка должна быть открытой). А теперь пойдем играть». Педагог пров</w:t>
            </w:r>
            <w:r w:rsidRPr="006C3694">
              <w:rPr>
                <w:color w:val="333333"/>
                <w:sz w:val="20"/>
                <w:szCs w:val="20"/>
              </w:rPr>
              <w:t>о</w:t>
            </w:r>
            <w:r w:rsidRPr="006C3694">
              <w:rPr>
                <w:color w:val="333333"/>
                <w:sz w:val="20"/>
                <w:szCs w:val="20"/>
              </w:rPr>
              <w:t>дит несложную подвижную игру, например «Делай как я». Через некоторое время предлагает найти игрушку. Фикс</w:t>
            </w:r>
            <w:r w:rsidRPr="006C3694">
              <w:rPr>
                <w:color w:val="333333"/>
                <w:sz w:val="20"/>
                <w:szCs w:val="20"/>
              </w:rPr>
              <w:t>и</w:t>
            </w:r>
            <w:r w:rsidRPr="006C3694">
              <w:rPr>
                <w:color w:val="333333"/>
                <w:sz w:val="20"/>
                <w:szCs w:val="20"/>
              </w:rPr>
              <w:t>рует результат: «Игрушка была на полке». В следующий раз прячут неяркую игрушку, а комнату осматривают с другой стороны. Когда дети научаться находить игрушку, распол</w:t>
            </w:r>
            <w:r w:rsidRPr="006C3694">
              <w:rPr>
                <w:color w:val="333333"/>
                <w:sz w:val="20"/>
                <w:szCs w:val="20"/>
              </w:rPr>
              <w:t>о</w:t>
            </w:r>
            <w:r w:rsidRPr="006C3694">
              <w:rPr>
                <w:color w:val="333333"/>
                <w:sz w:val="20"/>
                <w:szCs w:val="20"/>
              </w:rPr>
              <w:t>женную на уровне их глаз, ее прячут сначала выше, а затем и ниже уровня глаз ребенка.</w:t>
            </w:r>
          </w:p>
          <w:p w:rsidR="001C6E97" w:rsidRPr="001C6E97" w:rsidRDefault="001C6E97" w:rsidP="001C6E97">
            <w:pPr>
              <w:ind w:firstLine="160"/>
              <w:jc w:val="both"/>
              <w:rPr>
                <w:color w:val="333333"/>
                <w:sz w:val="22"/>
                <w:szCs w:val="22"/>
              </w:rPr>
            </w:pPr>
            <w:r w:rsidRPr="006C3694">
              <w:rPr>
                <w:color w:val="333333"/>
                <w:sz w:val="20"/>
                <w:szCs w:val="20"/>
              </w:rPr>
              <w:t>2-й вариант. Игрушку прячут дети, а находит ее педагог, который медленно, последовательно обследует комнату и находящиеся в ней предметы. Дети должны освоить посл</w:t>
            </w:r>
            <w:r w:rsidRPr="006C3694">
              <w:rPr>
                <w:color w:val="333333"/>
                <w:sz w:val="20"/>
                <w:szCs w:val="20"/>
              </w:rPr>
              <w:t>е</w:t>
            </w:r>
            <w:r w:rsidRPr="006C3694">
              <w:rPr>
                <w:color w:val="333333"/>
                <w:sz w:val="20"/>
                <w:szCs w:val="20"/>
              </w:rPr>
              <w:t>довательность поиска как способ ориентирования в пр</w:t>
            </w:r>
            <w:r w:rsidRPr="006C3694">
              <w:rPr>
                <w:color w:val="333333"/>
                <w:sz w:val="20"/>
                <w:szCs w:val="20"/>
              </w:rPr>
              <w:t>о</w:t>
            </w:r>
            <w:r w:rsidRPr="006C3694">
              <w:rPr>
                <w:color w:val="333333"/>
                <w:sz w:val="20"/>
                <w:szCs w:val="20"/>
              </w:rPr>
              <w:t>странстве. Обходя комнату, педагог называет направление, в котором движется и предметы, встречающиеся у него на пути. Например: «Вот окно. Пойду от окна к двери. Здесь шкаф. Посмотрю наверх - наверху нет, посмотрю вниз - внизу нет. По</w:t>
            </w:r>
            <w:r w:rsidRPr="006C3694">
              <w:rPr>
                <w:color w:val="333333"/>
                <w:sz w:val="20"/>
                <w:szCs w:val="20"/>
              </w:rPr>
              <w:t>й</w:t>
            </w:r>
            <w:r w:rsidRPr="006C3694">
              <w:rPr>
                <w:color w:val="333333"/>
                <w:sz w:val="20"/>
                <w:szCs w:val="20"/>
              </w:rPr>
              <w:t>ду дальше» и т. п.</w:t>
            </w:r>
          </w:p>
        </w:tc>
        <w:tc>
          <w:tcPr>
            <w:tcW w:w="5062" w:type="dxa"/>
          </w:tcPr>
          <w:p w:rsidR="006C3694" w:rsidRDefault="001C6E97" w:rsidP="001C6E97">
            <w:pPr>
              <w:rPr>
                <w:rFonts w:ascii="Arial" w:hAnsi="Arial" w:cs="Arial"/>
                <w:b/>
                <w:i/>
                <w:color w:val="333333"/>
                <w:sz w:val="22"/>
                <w:szCs w:val="22"/>
              </w:rPr>
            </w:pPr>
            <w:r w:rsidRPr="006C3694">
              <w:rPr>
                <w:rFonts w:ascii="Arial" w:hAnsi="Arial" w:cs="Arial"/>
                <w:b/>
                <w:color w:val="333333"/>
                <w:sz w:val="22"/>
                <w:szCs w:val="22"/>
              </w:rPr>
              <w:t xml:space="preserve">                 </w:t>
            </w:r>
            <w:r w:rsidRPr="006C3694">
              <w:rPr>
                <w:rFonts w:ascii="Arial" w:hAnsi="Arial" w:cs="Arial"/>
                <w:b/>
                <w:i/>
                <w:color w:val="333333"/>
                <w:sz w:val="22"/>
                <w:szCs w:val="22"/>
              </w:rPr>
              <w:t xml:space="preserve"> </w:t>
            </w:r>
          </w:p>
          <w:p w:rsidR="001C6E97" w:rsidRPr="006C3694" w:rsidRDefault="006C3694" w:rsidP="001C6E97">
            <w:pPr>
              <w:rPr>
                <w:b/>
                <w:i/>
                <w:color w:val="333333"/>
                <w:szCs w:val="28"/>
                <w:u w:val="single"/>
              </w:rPr>
            </w:pPr>
            <w:r>
              <w:rPr>
                <w:rFonts w:ascii="Arial" w:hAnsi="Arial" w:cs="Arial"/>
                <w:b/>
                <w:i/>
                <w:color w:val="333333"/>
                <w:sz w:val="22"/>
                <w:szCs w:val="22"/>
              </w:rPr>
              <w:t xml:space="preserve">                      </w:t>
            </w:r>
            <w:r w:rsidR="001C6E97" w:rsidRPr="006C3694">
              <w:rPr>
                <w:rFonts w:ascii="Arial" w:hAnsi="Arial" w:cs="Arial"/>
                <w:b/>
                <w:i/>
                <w:color w:val="333333"/>
                <w:sz w:val="22"/>
                <w:szCs w:val="22"/>
              </w:rPr>
              <w:t xml:space="preserve"> </w:t>
            </w:r>
            <w:r w:rsidR="001C6E97" w:rsidRPr="006C3694">
              <w:rPr>
                <w:b/>
                <w:i/>
                <w:color w:val="333333"/>
                <w:szCs w:val="28"/>
                <w:u w:val="single"/>
              </w:rPr>
              <w:t>«Красивый узор»</w:t>
            </w:r>
          </w:p>
          <w:p w:rsidR="001C6E97" w:rsidRPr="006C3694" w:rsidRDefault="001C6E97" w:rsidP="001C6E97">
            <w:pPr>
              <w:ind w:firstLine="160"/>
              <w:jc w:val="both"/>
              <w:rPr>
                <w:color w:val="333333"/>
                <w:sz w:val="22"/>
                <w:szCs w:val="22"/>
              </w:rPr>
            </w:pPr>
            <w:r w:rsidRPr="006C3694">
              <w:rPr>
                <w:i/>
                <w:color w:val="333333"/>
                <w:sz w:val="22"/>
                <w:szCs w:val="22"/>
              </w:rPr>
              <w:t>Цель:</w:t>
            </w:r>
            <w:r w:rsidRPr="006C3694">
              <w:rPr>
                <w:color w:val="333333"/>
                <w:sz w:val="22"/>
                <w:szCs w:val="22"/>
              </w:rPr>
              <w:t xml:space="preserve"> учить осуществлять выбор величин по слову-названию предметов, развивать внимание; формировать положительное отношение к пол</w:t>
            </w:r>
            <w:r w:rsidRPr="006C3694">
              <w:rPr>
                <w:color w:val="333333"/>
                <w:sz w:val="22"/>
                <w:szCs w:val="22"/>
              </w:rPr>
              <w:t>у</w:t>
            </w:r>
            <w:r w:rsidRPr="006C3694">
              <w:rPr>
                <w:color w:val="333333"/>
                <w:sz w:val="22"/>
                <w:szCs w:val="22"/>
              </w:rPr>
              <w:t>ченному результату -ритмичному черед</w:t>
            </w:r>
            <w:r w:rsidRPr="006C3694">
              <w:rPr>
                <w:color w:val="333333"/>
                <w:sz w:val="22"/>
                <w:szCs w:val="22"/>
              </w:rPr>
              <w:t>о</w:t>
            </w:r>
            <w:r w:rsidRPr="006C3694">
              <w:rPr>
                <w:color w:val="333333"/>
                <w:sz w:val="22"/>
                <w:szCs w:val="22"/>
              </w:rPr>
              <w:t>ванию величин.</w:t>
            </w:r>
          </w:p>
          <w:p w:rsidR="001C6E97" w:rsidRPr="006C3694" w:rsidRDefault="001C6E97" w:rsidP="001C6E97">
            <w:pPr>
              <w:ind w:firstLine="160"/>
              <w:jc w:val="both"/>
              <w:rPr>
                <w:color w:val="333333"/>
                <w:sz w:val="22"/>
                <w:szCs w:val="22"/>
              </w:rPr>
            </w:pPr>
            <w:r w:rsidRPr="006C3694">
              <w:rPr>
                <w:i/>
                <w:color w:val="333333"/>
                <w:sz w:val="22"/>
                <w:szCs w:val="22"/>
              </w:rPr>
              <w:t>Оборудование.</w:t>
            </w:r>
            <w:r w:rsidRPr="006C3694">
              <w:rPr>
                <w:color w:val="333333"/>
                <w:sz w:val="22"/>
                <w:szCs w:val="22"/>
              </w:rPr>
              <w:t xml:space="preserve"> Полоски чистой плотной бумаги по числу детей, геометрические формы разной в</w:t>
            </w:r>
            <w:r w:rsidRPr="006C3694">
              <w:rPr>
                <w:color w:val="333333"/>
                <w:sz w:val="22"/>
                <w:szCs w:val="22"/>
              </w:rPr>
              <w:t>е</w:t>
            </w:r>
            <w:r w:rsidRPr="006C3694">
              <w:rPr>
                <w:color w:val="333333"/>
                <w:sz w:val="22"/>
                <w:szCs w:val="22"/>
              </w:rPr>
              <w:t>личины для выкладывания узора (круги, квадраты, ромбы, шестиугольники и др. ); подносы, наборное п</w:t>
            </w:r>
            <w:r w:rsidRPr="006C3694">
              <w:rPr>
                <w:color w:val="333333"/>
                <w:sz w:val="22"/>
                <w:szCs w:val="22"/>
              </w:rPr>
              <w:t>о</w:t>
            </w:r>
            <w:r w:rsidRPr="006C3694">
              <w:rPr>
                <w:color w:val="333333"/>
                <w:sz w:val="22"/>
                <w:szCs w:val="22"/>
              </w:rPr>
              <w:t>лотно.</w:t>
            </w:r>
          </w:p>
          <w:p w:rsidR="001C6E97" w:rsidRPr="006C3694" w:rsidRDefault="001C6E97" w:rsidP="006C3694">
            <w:pPr>
              <w:jc w:val="both"/>
              <w:rPr>
                <w:color w:val="333333"/>
                <w:sz w:val="22"/>
                <w:szCs w:val="22"/>
              </w:rPr>
            </w:pPr>
            <w:r w:rsidRPr="006C3694">
              <w:rPr>
                <w:color w:val="333333"/>
                <w:sz w:val="22"/>
                <w:szCs w:val="22"/>
              </w:rPr>
              <w:t xml:space="preserve"> Педагог раздает детям листы бумаги и ставит на стол подносы с геометрическими формами. Гов</w:t>
            </w:r>
            <w:r w:rsidRPr="006C3694">
              <w:rPr>
                <w:color w:val="333333"/>
                <w:sz w:val="22"/>
                <w:szCs w:val="22"/>
              </w:rPr>
              <w:t>о</w:t>
            </w:r>
            <w:r w:rsidRPr="006C3694">
              <w:rPr>
                <w:color w:val="333333"/>
                <w:sz w:val="22"/>
                <w:szCs w:val="22"/>
              </w:rPr>
              <w:t>рит, что сейчас они будут выкладывать красивый узор, показывает образец действия: «Большой квадрат. (Берет форму и вставляет в наборное п</w:t>
            </w:r>
            <w:r w:rsidRPr="006C3694">
              <w:rPr>
                <w:color w:val="333333"/>
                <w:sz w:val="22"/>
                <w:szCs w:val="22"/>
              </w:rPr>
              <w:t>о</w:t>
            </w:r>
            <w:r w:rsidRPr="006C3694">
              <w:rPr>
                <w:color w:val="333333"/>
                <w:sz w:val="22"/>
                <w:szCs w:val="22"/>
              </w:rPr>
              <w:t>лотно). Маленький квадрат, еще маленький ква</w:t>
            </w:r>
            <w:r w:rsidRPr="006C3694">
              <w:rPr>
                <w:color w:val="333333"/>
                <w:sz w:val="22"/>
                <w:szCs w:val="22"/>
              </w:rPr>
              <w:t>д</w:t>
            </w:r>
            <w:r w:rsidRPr="006C3694">
              <w:rPr>
                <w:color w:val="333333"/>
                <w:sz w:val="22"/>
                <w:szCs w:val="22"/>
              </w:rPr>
              <w:t>рат». (Вновь вставляет в полотно и т. д. ) затем п</w:t>
            </w:r>
            <w:r w:rsidRPr="006C3694">
              <w:rPr>
                <w:color w:val="333333"/>
                <w:sz w:val="22"/>
                <w:szCs w:val="22"/>
              </w:rPr>
              <w:t>е</w:t>
            </w:r>
            <w:r w:rsidRPr="006C3694">
              <w:rPr>
                <w:color w:val="333333"/>
                <w:sz w:val="22"/>
                <w:szCs w:val="22"/>
              </w:rPr>
              <w:t>дагог предлагает выкладывать формы под дикто</w:t>
            </w:r>
            <w:r w:rsidRPr="006C3694">
              <w:rPr>
                <w:color w:val="333333"/>
                <w:sz w:val="22"/>
                <w:szCs w:val="22"/>
              </w:rPr>
              <w:t>в</w:t>
            </w:r>
            <w:r w:rsidRPr="006C3694">
              <w:rPr>
                <w:color w:val="333333"/>
                <w:sz w:val="22"/>
                <w:szCs w:val="22"/>
              </w:rPr>
              <w:t>ку. Вначале он следит не только за правильным чередованием величин, но и затем, чтобы дети действовали слева направо и соблюдали одинак</w:t>
            </w:r>
            <w:r w:rsidRPr="006C3694">
              <w:rPr>
                <w:color w:val="333333"/>
                <w:sz w:val="22"/>
                <w:szCs w:val="22"/>
              </w:rPr>
              <w:t>о</w:t>
            </w:r>
            <w:r w:rsidRPr="006C3694">
              <w:rPr>
                <w:color w:val="333333"/>
                <w:sz w:val="22"/>
                <w:szCs w:val="22"/>
              </w:rPr>
              <w:t>вое расстояние между элементами. При повторном проведении задания дают другие формы, измен</w:t>
            </w:r>
            <w:r w:rsidRPr="006C3694">
              <w:rPr>
                <w:color w:val="333333"/>
                <w:sz w:val="22"/>
                <w:szCs w:val="22"/>
              </w:rPr>
              <w:t>я</w:t>
            </w:r>
            <w:r w:rsidRPr="006C3694">
              <w:rPr>
                <w:color w:val="333333"/>
                <w:sz w:val="22"/>
                <w:szCs w:val="22"/>
              </w:rPr>
              <w:t>ется и их чередование. В заключении педагог ра</w:t>
            </w:r>
            <w:r w:rsidRPr="006C3694">
              <w:rPr>
                <w:color w:val="333333"/>
                <w:sz w:val="22"/>
                <w:szCs w:val="22"/>
              </w:rPr>
              <w:t>с</w:t>
            </w:r>
            <w:r w:rsidRPr="006C3694">
              <w:rPr>
                <w:color w:val="333333"/>
                <w:sz w:val="22"/>
                <w:szCs w:val="22"/>
              </w:rPr>
              <w:t>сматривает получившиеся узоры, дает всем раб</w:t>
            </w:r>
            <w:r w:rsidRPr="006C3694">
              <w:rPr>
                <w:color w:val="333333"/>
                <w:sz w:val="22"/>
                <w:szCs w:val="22"/>
              </w:rPr>
              <w:t>о</w:t>
            </w:r>
            <w:r w:rsidRPr="006C3694">
              <w:rPr>
                <w:color w:val="333333"/>
                <w:sz w:val="22"/>
                <w:szCs w:val="22"/>
              </w:rPr>
              <w:t>там положительную оценку.</w:t>
            </w:r>
          </w:p>
        </w:tc>
      </w:tr>
      <w:tr w:rsidR="006C3694" w:rsidTr="006C3694">
        <w:trPr>
          <w:trHeight w:val="7507"/>
        </w:trPr>
        <w:tc>
          <w:tcPr>
            <w:tcW w:w="5428" w:type="dxa"/>
          </w:tcPr>
          <w:p w:rsidR="006C3694" w:rsidRPr="006C3694" w:rsidRDefault="006C3694" w:rsidP="006C3694">
            <w:pPr>
              <w:rPr>
                <w:b/>
                <w:i/>
                <w:color w:val="333333"/>
                <w:szCs w:val="28"/>
                <w:u w:val="single"/>
              </w:rPr>
            </w:pPr>
            <w:r>
              <w:rPr>
                <w:b/>
                <w:i/>
                <w:color w:val="333333"/>
                <w:sz w:val="24"/>
              </w:rPr>
              <w:t xml:space="preserve">                    </w:t>
            </w:r>
            <w:r w:rsidRPr="006C3694">
              <w:rPr>
                <w:b/>
                <w:i/>
                <w:color w:val="333333"/>
                <w:szCs w:val="28"/>
                <w:u w:val="single"/>
              </w:rPr>
              <w:t>«Угадай, кто за кем»</w:t>
            </w:r>
          </w:p>
          <w:p w:rsidR="006C3694" w:rsidRPr="006C3694" w:rsidRDefault="006C3694" w:rsidP="006C3694">
            <w:pPr>
              <w:ind w:firstLine="160"/>
              <w:jc w:val="both"/>
              <w:rPr>
                <w:color w:val="333333"/>
                <w:sz w:val="22"/>
                <w:szCs w:val="22"/>
              </w:rPr>
            </w:pPr>
            <w:r w:rsidRPr="006C3694">
              <w:rPr>
                <w:i/>
                <w:color w:val="333333"/>
                <w:sz w:val="22"/>
                <w:szCs w:val="22"/>
              </w:rPr>
              <w:t>Цель:</w:t>
            </w:r>
            <w:r w:rsidRPr="006C3694">
              <w:rPr>
                <w:color w:val="333333"/>
                <w:sz w:val="22"/>
                <w:szCs w:val="22"/>
              </w:rPr>
              <w:t xml:space="preserve"> формировать у детей представление о </w:t>
            </w:r>
            <w:proofErr w:type="spellStart"/>
            <w:r w:rsidRPr="006C3694">
              <w:rPr>
                <w:color w:val="333333"/>
                <w:sz w:val="22"/>
                <w:szCs w:val="22"/>
              </w:rPr>
              <w:t>засл</w:t>
            </w:r>
            <w:r w:rsidRPr="006C3694">
              <w:rPr>
                <w:color w:val="333333"/>
                <w:sz w:val="22"/>
                <w:szCs w:val="22"/>
              </w:rPr>
              <w:t>о</w:t>
            </w:r>
            <w:r w:rsidRPr="006C3694">
              <w:rPr>
                <w:color w:val="333333"/>
                <w:sz w:val="22"/>
                <w:szCs w:val="22"/>
              </w:rPr>
              <w:t>няемости</w:t>
            </w:r>
            <w:proofErr w:type="spellEnd"/>
            <w:r w:rsidRPr="006C3694">
              <w:rPr>
                <w:color w:val="333333"/>
                <w:sz w:val="22"/>
                <w:szCs w:val="22"/>
              </w:rPr>
              <w:t xml:space="preserve"> одних предметов другими. Уточнить пре</w:t>
            </w:r>
            <w:r w:rsidRPr="006C3694">
              <w:rPr>
                <w:color w:val="333333"/>
                <w:sz w:val="22"/>
                <w:szCs w:val="22"/>
              </w:rPr>
              <w:t>д</w:t>
            </w:r>
            <w:r w:rsidRPr="006C3694">
              <w:rPr>
                <w:color w:val="333333"/>
                <w:sz w:val="22"/>
                <w:szCs w:val="22"/>
              </w:rPr>
              <w:t>ставление о том, что большие предметы заслоняют меньшие, а меньшие не заслоняют больших; закре</w:t>
            </w:r>
            <w:r w:rsidRPr="006C3694">
              <w:rPr>
                <w:color w:val="333333"/>
                <w:sz w:val="22"/>
                <w:szCs w:val="22"/>
              </w:rPr>
              <w:t>п</w:t>
            </w:r>
            <w:r w:rsidRPr="006C3694">
              <w:rPr>
                <w:color w:val="333333"/>
                <w:sz w:val="22"/>
                <w:szCs w:val="22"/>
              </w:rPr>
              <w:t>лять слова «больше», «меньше», «за, «перед»; позн</w:t>
            </w:r>
            <w:r w:rsidRPr="006C3694">
              <w:rPr>
                <w:color w:val="333333"/>
                <w:sz w:val="22"/>
                <w:szCs w:val="22"/>
              </w:rPr>
              <w:t>а</w:t>
            </w:r>
            <w:r w:rsidRPr="006C3694">
              <w:rPr>
                <w:color w:val="333333"/>
                <w:sz w:val="22"/>
                <w:szCs w:val="22"/>
              </w:rPr>
              <w:t>комить со словом «заслонять».</w:t>
            </w:r>
          </w:p>
          <w:p w:rsidR="006C3694" w:rsidRPr="006C3694" w:rsidRDefault="006C3694" w:rsidP="006C3694">
            <w:pPr>
              <w:ind w:firstLine="160"/>
              <w:jc w:val="both"/>
              <w:rPr>
                <w:color w:val="333333"/>
                <w:sz w:val="22"/>
                <w:szCs w:val="22"/>
              </w:rPr>
            </w:pPr>
            <w:r w:rsidRPr="006C3694">
              <w:rPr>
                <w:i/>
                <w:color w:val="333333"/>
                <w:sz w:val="22"/>
                <w:szCs w:val="22"/>
              </w:rPr>
              <w:t>Оборудование.</w:t>
            </w:r>
            <w:r w:rsidRPr="006C3694">
              <w:rPr>
                <w:color w:val="333333"/>
                <w:sz w:val="22"/>
                <w:szCs w:val="22"/>
              </w:rPr>
              <w:t xml:space="preserve"> Разные игрушки.</w:t>
            </w:r>
          </w:p>
          <w:p w:rsidR="006C3694" w:rsidRPr="006C3694" w:rsidRDefault="006C3694" w:rsidP="006C3694">
            <w:pPr>
              <w:ind w:firstLine="160"/>
              <w:jc w:val="both"/>
              <w:rPr>
                <w:color w:val="333333"/>
                <w:sz w:val="22"/>
                <w:szCs w:val="22"/>
              </w:rPr>
            </w:pPr>
            <w:r w:rsidRPr="006C3694">
              <w:rPr>
                <w:color w:val="333333"/>
                <w:sz w:val="22"/>
                <w:szCs w:val="22"/>
              </w:rPr>
              <w:t>1-й вариант. Игрушки стоят на столе у педагога. Он просит посмотреть, что находится на столе, и закрыть глаза. Берет две игрушки, отставляет их немного в сторону и встает так, что заслоняет их собою. Дети открывают глаза и обнаруживают, что двух игрушек нет. «Я не отходила от стола. Куда же делись игру</w:t>
            </w:r>
            <w:r w:rsidRPr="006C3694">
              <w:rPr>
                <w:color w:val="333333"/>
                <w:sz w:val="22"/>
                <w:szCs w:val="22"/>
              </w:rPr>
              <w:t>ш</w:t>
            </w:r>
            <w:r w:rsidRPr="006C3694">
              <w:rPr>
                <w:color w:val="333333"/>
                <w:sz w:val="22"/>
                <w:szCs w:val="22"/>
              </w:rPr>
              <w:t>ки?» - говорит педагог. Если кто-то из ребят догадае</w:t>
            </w:r>
            <w:r w:rsidRPr="006C3694">
              <w:rPr>
                <w:color w:val="333333"/>
                <w:sz w:val="22"/>
                <w:szCs w:val="22"/>
              </w:rPr>
              <w:t>т</w:t>
            </w:r>
            <w:r w:rsidRPr="006C3694">
              <w:rPr>
                <w:color w:val="333333"/>
                <w:sz w:val="22"/>
                <w:szCs w:val="22"/>
              </w:rPr>
              <w:t>ся, педагог удивленно говорит: «Ах, я встала и засл</w:t>
            </w:r>
            <w:r w:rsidRPr="006C3694">
              <w:rPr>
                <w:color w:val="333333"/>
                <w:sz w:val="22"/>
                <w:szCs w:val="22"/>
              </w:rPr>
              <w:t>о</w:t>
            </w:r>
            <w:r w:rsidRPr="006C3694">
              <w:rPr>
                <w:color w:val="333333"/>
                <w:sz w:val="22"/>
                <w:szCs w:val="22"/>
              </w:rPr>
              <w:t>нила их». Если же дети не находят, то ищет сам и, о</w:t>
            </w:r>
            <w:r w:rsidRPr="006C3694">
              <w:rPr>
                <w:color w:val="333333"/>
                <w:sz w:val="22"/>
                <w:szCs w:val="22"/>
              </w:rPr>
              <w:t>б</w:t>
            </w:r>
            <w:r w:rsidRPr="006C3694">
              <w:rPr>
                <w:color w:val="333333"/>
                <w:sz w:val="22"/>
                <w:szCs w:val="22"/>
              </w:rPr>
              <w:t>наружив пропавшие игрушки, объясняет причину их исчезновения. После этого педагог убирает игрушки и приглашает к столу двоих детей: одного высокого, крупного, другого - маленького. Дети вновь убежд</w:t>
            </w:r>
            <w:r w:rsidRPr="006C3694">
              <w:rPr>
                <w:color w:val="333333"/>
                <w:sz w:val="22"/>
                <w:szCs w:val="22"/>
              </w:rPr>
              <w:t>а</w:t>
            </w:r>
            <w:r w:rsidRPr="006C3694">
              <w:rPr>
                <w:color w:val="333333"/>
                <w:sz w:val="22"/>
                <w:szCs w:val="22"/>
              </w:rPr>
              <w:t xml:space="preserve">ются в принципе </w:t>
            </w:r>
            <w:proofErr w:type="spellStart"/>
            <w:r w:rsidRPr="006C3694">
              <w:rPr>
                <w:color w:val="333333"/>
                <w:sz w:val="22"/>
                <w:szCs w:val="22"/>
              </w:rPr>
              <w:t>заслоняемости</w:t>
            </w:r>
            <w:proofErr w:type="spellEnd"/>
            <w:r w:rsidRPr="006C3694">
              <w:rPr>
                <w:color w:val="333333"/>
                <w:sz w:val="22"/>
                <w:szCs w:val="22"/>
              </w:rPr>
              <w:t>, когда маленький встает за спиной большого. Итоги игры педагог обс</w:t>
            </w:r>
            <w:r w:rsidRPr="006C3694">
              <w:rPr>
                <w:color w:val="333333"/>
                <w:sz w:val="22"/>
                <w:szCs w:val="22"/>
              </w:rPr>
              <w:t>у</w:t>
            </w:r>
            <w:r w:rsidRPr="006C3694">
              <w:rPr>
                <w:color w:val="333333"/>
                <w:sz w:val="22"/>
                <w:szCs w:val="22"/>
              </w:rPr>
              <w:t>ждает с детьми, почему Таню не видно за Колей, а К</w:t>
            </w:r>
            <w:r w:rsidRPr="006C3694">
              <w:rPr>
                <w:color w:val="333333"/>
                <w:sz w:val="22"/>
                <w:szCs w:val="22"/>
              </w:rPr>
              <w:t>о</w:t>
            </w:r>
            <w:r w:rsidRPr="006C3694">
              <w:rPr>
                <w:color w:val="333333"/>
                <w:sz w:val="22"/>
                <w:szCs w:val="22"/>
              </w:rPr>
              <w:t>лю за Таней видно: «Больший заслоняет меньшего, а меньший заслонить не может большего».</w:t>
            </w:r>
          </w:p>
          <w:p w:rsidR="006C3694" w:rsidRPr="006C3694" w:rsidRDefault="006C3694" w:rsidP="006C3694">
            <w:pPr>
              <w:ind w:firstLine="160"/>
              <w:jc w:val="both"/>
              <w:rPr>
                <w:color w:val="333333"/>
                <w:sz w:val="22"/>
                <w:szCs w:val="22"/>
              </w:rPr>
            </w:pPr>
            <w:r w:rsidRPr="006C3694">
              <w:rPr>
                <w:color w:val="333333"/>
                <w:sz w:val="22"/>
                <w:szCs w:val="22"/>
              </w:rPr>
              <w:t>2-й вариант. Проводится игра «в прятки». Один р</w:t>
            </w:r>
            <w:r w:rsidRPr="006C3694">
              <w:rPr>
                <w:color w:val="333333"/>
                <w:sz w:val="22"/>
                <w:szCs w:val="22"/>
              </w:rPr>
              <w:t>е</w:t>
            </w:r>
            <w:r w:rsidRPr="006C3694">
              <w:rPr>
                <w:color w:val="333333"/>
                <w:sz w:val="22"/>
                <w:szCs w:val="22"/>
              </w:rPr>
              <w:t>бенок прячется, а остальные дети под руководством педагога ищут его, последовательно осматривая в комнате мебель.</w:t>
            </w:r>
          </w:p>
        </w:tc>
        <w:tc>
          <w:tcPr>
            <w:tcW w:w="5062" w:type="dxa"/>
          </w:tcPr>
          <w:p w:rsidR="006C3694" w:rsidRPr="006C3694" w:rsidRDefault="006C3694" w:rsidP="006C3694">
            <w:pPr>
              <w:ind w:firstLine="160"/>
              <w:jc w:val="center"/>
              <w:rPr>
                <w:b/>
                <w:i/>
                <w:color w:val="333333"/>
                <w:szCs w:val="28"/>
                <w:u w:val="single"/>
              </w:rPr>
            </w:pPr>
            <w:r w:rsidRPr="006C3694">
              <w:rPr>
                <w:b/>
                <w:i/>
                <w:color w:val="333333"/>
                <w:szCs w:val="28"/>
                <w:u w:val="single"/>
              </w:rPr>
              <w:t>«Картина»</w:t>
            </w:r>
          </w:p>
          <w:p w:rsidR="006C3694" w:rsidRPr="006C3694" w:rsidRDefault="006C3694" w:rsidP="006C3694">
            <w:pPr>
              <w:ind w:firstLine="160"/>
              <w:jc w:val="both"/>
              <w:rPr>
                <w:color w:val="333333"/>
                <w:sz w:val="20"/>
                <w:szCs w:val="20"/>
              </w:rPr>
            </w:pPr>
            <w:r w:rsidRPr="006C3694">
              <w:rPr>
                <w:i/>
                <w:color w:val="333333"/>
                <w:sz w:val="20"/>
                <w:szCs w:val="20"/>
              </w:rPr>
              <w:t>Цель:</w:t>
            </w:r>
            <w:r w:rsidRPr="006C3694">
              <w:rPr>
                <w:color w:val="333333"/>
                <w:sz w:val="20"/>
                <w:szCs w:val="20"/>
              </w:rPr>
              <w:t xml:space="preserve"> учить располагать предметы на листе бумаги (вверху, внизу, по сторонам); развивать внимание, по</w:t>
            </w:r>
            <w:r w:rsidRPr="006C3694">
              <w:rPr>
                <w:color w:val="333333"/>
                <w:sz w:val="20"/>
                <w:szCs w:val="20"/>
              </w:rPr>
              <w:t>д</w:t>
            </w:r>
            <w:r w:rsidRPr="006C3694">
              <w:rPr>
                <w:color w:val="333333"/>
                <w:sz w:val="20"/>
                <w:szCs w:val="20"/>
              </w:rPr>
              <w:t>ражание; закреплять восприятие цел</w:t>
            </w:r>
            <w:r w:rsidRPr="006C3694">
              <w:rPr>
                <w:color w:val="333333"/>
                <w:sz w:val="20"/>
                <w:szCs w:val="20"/>
              </w:rPr>
              <w:t>о</w:t>
            </w:r>
            <w:r w:rsidRPr="006C3694">
              <w:rPr>
                <w:color w:val="333333"/>
                <w:sz w:val="20"/>
                <w:szCs w:val="20"/>
              </w:rPr>
              <w:t>стных предметов и различать их между собой.</w:t>
            </w:r>
          </w:p>
          <w:p w:rsidR="006C3694" w:rsidRPr="006C3694" w:rsidRDefault="006C3694" w:rsidP="006C3694">
            <w:pPr>
              <w:ind w:firstLine="160"/>
              <w:jc w:val="both"/>
              <w:rPr>
                <w:color w:val="333333"/>
                <w:sz w:val="20"/>
                <w:szCs w:val="20"/>
              </w:rPr>
            </w:pPr>
            <w:r w:rsidRPr="006C3694">
              <w:rPr>
                <w:i/>
                <w:color w:val="333333"/>
                <w:sz w:val="20"/>
                <w:szCs w:val="20"/>
              </w:rPr>
              <w:t>Оборудование.</w:t>
            </w:r>
            <w:r w:rsidRPr="006C3694">
              <w:rPr>
                <w:color w:val="333333"/>
                <w:sz w:val="20"/>
                <w:szCs w:val="20"/>
              </w:rPr>
              <w:t xml:space="preserve"> Большой лист бумаги для панно, кру</w:t>
            </w:r>
            <w:r w:rsidRPr="006C3694">
              <w:rPr>
                <w:color w:val="333333"/>
                <w:sz w:val="20"/>
                <w:szCs w:val="20"/>
              </w:rPr>
              <w:t>п</w:t>
            </w:r>
            <w:r w:rsidRPr="006C3694">
              <w:rPr>
                <w:color w:val="333333"/>
                <w:sz w:val="20"/>
                <w:szCs w:val="20"/>
              </w:rPr>
              <w:t>ные детали аппликации (солнце, полоса земли, дом, фигурка мальчика или девочки, дерево, птица), листы бумаги, те же элементы аппликации небольших разм</w:t>
            </w:r>
            <w:r w:rsidRPr="006C3694">
              <w:rPr>
                <w:color w:val="333333"/>
                <w:sz w:val="20"/>
                <w:szCs w:val="20"/>
              </w:rPr>
              <w:t>е</w:t>
            </w:r>
            <w:r w:rsidRPr="006C3694">
              <w:rPr>
                <w:color w:val="333333"/>
                <w:sz w:val="20"/>
                <w:szCs w:val="20"/>
              </w:rPr>
              <w:t xml:space="preserve">ров, подносы, клей, кисточки, </w:t>
            </w:r>
            <w:proofErr w:type="spellStart"/>
            <w:r w:rsidRPr="006C3694">
              <w:rPr>
                <w:color w:val="333333"/>
                <w:sz w:val="20"/>
                <w:szCs w:val="20"/>
              </w:rPr>
              <w:t>клееночки</w:t>
            </w:r>
            <w:proofErr w:type="spellEnd"/>
            <w:r w:rsidRPr="006C3694">
              <w:rPr>
                <w:color w:val="333333"/>
                <w:sz w:val="20"/>
                <w:szCs w:val="20"/>
              </w:rPr>
              <w:t>, тряпочки по количеству детей.</w:t>
            </w:r>
          </w:p>
          <w:p w:rsidR="006C3694" w:rsidRPr="006C3694" w:rsidRDefault="006C3694" w:rsidP="006C3694">
            <w:pPr>
              <w:ind w:firstLine="160"/>
              <w:jc w:val="both"/>
              <w:rPr>
                <w:color w:val="333333"/>
                <w:sz w:val="20"/>
                <w:szCs w:val="20"/>
              </w:rPr>
            </w:pPr>
            <w:r w:rsidRPr="006C3694">
              <w:rPr>
                <w:color w:val="333333"/>
                <w:sz w:val="20"/>
                <w:szCs w:val="20"/>
              </w:rPr>
              <w:t xml:space="preserve"> Педагог говорит детям, что они будут делать крас</w:t>
            </w:r>
            <w:r w:rsidRPr="006C3694">
              <w:rPr>
                <w:color w:val="333333"/>
                <w:sz w:val="20"/>
                <w:szCs w:val="20"/>
              </w:rPr>
              <w:t>и</w:t>
            </w:r>
            <w:r w:rsidRPr="006C3694">
              <w:rPr>
                <w:color w:val="333333"/>
                <w:sz w:val="20"/>
                <w:szCs w:val="20"/>
              </w:rPr>
              <w:t>вую картину: он - на большом листе, закрепленном на доске, а они - маленькие на своих листах бумаги. Нужно только внимательно смотреть и делать все так, как д</w:t>
            </w:r>
            <w:r w:rsidRPr="006C3694">
              <w:rPr>
                <w:color w:val="333333"/>
                <w:sz w:val="20"/>
                <w:szCs w:val="20"/>
              </w:rPr>
              <w:t>е</w:t>
            </w:r>
            <w:r w:rsidRPr="006C3694">
              <w:rPr>
                <w:color w:val="333333"/>
                <w:sz w:val="20"/>
                <w:szCs w:val="20"/>
              </w:rPr>
              <w:t>лает педагог. Затем педагог раздает детям материал для аппликации. Сначала он наклеивает внизу полоску зе</w:t>
            </w:r>
            <w:r w:rsidRPr="006C3694">
              <w:rPr>
                <w:color w:val="333333"/>
                <w:sz w:val="20"/>
                <w:szCs w:val="20"/>
              </w:rPr>
              <w:t>м</w:t>
            </w:r>
            <w:r w:rsidRPr="006C3694">
              <w:rPr>
                <w:color w:val="333333"/>
                <w:sz w:val="20"/>
                <w:szCs w:val="20"/>
              </w:rPr>
              <w:t>ли, наверху солнце и т. д. Педагог делает все медленно, фиксируя свои действия на каждом моменте и давая возможность детям выбрать каждый элемент и пр</w:t>
            </w:r>
            <w:r w:rsidRPr="006C3694">
              <w:rPr>
                <w:color w:val="333333"/>
                <w:sz w:val="20"/>
                <w:szCs w:val="20"/>
              </w:rPr>
              <w:t>а</w:t>
            </w:r>
            <w:r w:rsidRPr="006C3694">
              <w:rPr>
                <w:color w:val="333333"/>
                <w:sz w:val="20"/>
                <w:szCs w:val="20"/>
              </w:rPr>
              <w:t>вильно расположить его на бумаге. В случае необход</w:t>
            </w:r>
            <w:r w:rsidRPr="006C3694">
              <w:rPr>
                <w:color w:val="333333"/>
                <w:sz w:val="20"/>
                <w:szCs w:val="20"/>
              </w:rPr>
              <w:t>и</w:t>
            </w:r>
            <w:r w:rsidRPr="006C3694">
              <w:rPr>
                <w:color w:val="333333"/>
                <w:sz w:val="20"/>
                <w:szCs w:val="20"/>
              </w:rPr>
              <w:t>мости помогает ребенку определить место на листе б</w:t>
            </w:r>
            <w:r w:rsidRPr="006C3694">
              <w:rPr>
                <w:color w:val="333333"/>
                <w:sz w:val="20"/>
                <w:szCs w:val="20"/>
              </w:rPr>
              <w:t>у</w:t>
            </w:r>
            <w:r w:rsidRPr="006C3694">
              <w:rPr>
                <w:color w:val="333333"/>
                <w:sz w:val="20"/>
                <w:szCs w:val="20"/>
              </w:rPr>
              <w:t>маги (верх, низ). По окончании педагог сравнивает де</w:t>
            </w:r>
            <w:r w:rsidRPr="006C3694">
              <w:rPr>
                <w:color w:val="333333"/>
                <w:sz w:val="20"/>
                <w:szCs w:val="20"/>
              </w:rPr>
              <w:t>т</w:t>
            </w:r>
            <w:r w:rsidRPr="006C3694">
              <w:rPr>
                <w:color w:val="333333"/>
                <w:sz w:val="20"/>
                <w:szCs w:val="20"/>
              </w:rPr>
              <w:t>ские работы со своей, обсуждая пространственное ра</w:t>
            </w:r>
            <w:r w:rsidRPr="006C3694">
              <w:rPr>
                <w:color w:val="333333"/>
                <w:sz w:val="20"/>
                <w:szCs w:val="20"/>
              </w:rPr>
              <w:t>с</w:t>
            </w:r>
            <w:r w:rsidRPr="006C3694">
              <w:rPr>
                <w:color w:val="333333"/>
                <w:sz w:val="20"/>
                <w:szCs w:val="20"/>
              </w:rPr>
              <w:t>положение предметов, хвалит их, вызывая положител</w:t>
            </w:r>
            <w:r w:rsidRPr="006C3694">
              <w:rPr>
                <w:color w:val="333333"/>
                <w:sz w:val="20"/>
                <w:szCs w:val="20"/>
              </w:rPr>
              <w:t>ь</w:t>
            </w:r>
            <w:r w:rsidRPr="006C3694">
              <w:rPr>
                <w:color w:val="333333"/>
                <w:sz w:val="20"/>
                <w:szCs w:val="20"/>
              </w:rPr>
              <w:t>ное отношение к результату работы. Затем кратко оп</w:t>
            </w:r>
            <w:r w:rsidRPr="006C3694">
              <w:rPr>
                <w:color w:val="333333"/>
                <w:sz w:val="20"/>
                <w:szCs w:val="20"/>
              </w:rPr>
              <w:t>и</w:t>
            </w:r>
            <w:r w:rsidRPr="006C3694">
              <w:rPr>
                <w:color w:val="333333"/>
                <w:sz w:val="20"/>
                <w:szCs w:val="20"/>
              </w:rPr>
              <w:t>сывает содержание получившегося изображения, закр</w:t>
            </w:r>
            <w:r w:rsidRPr="006C3694">
              <w:rPr>
                <w:color w:val="333333"/>
                <w:sz w:val="20"/>
                <w:szCs w:val="20"/>
              </w:rPr>
              <w:t>е</w:t>
            </w:r>
            <w:r w:rsidRPr="006C3694">
              <w:rPr>
                <w:color w:val="333333"/>
                <w:sz w:val="20"/>
                <w:szCs w:val="20"/>
              </w:rPr>
              <w:t>пляя пространственное расположение предметов: «Мальчик вышел на улицу. Посмотрел - внизу земля, наверху - небо. На небе солнце. Внизу, на земле, дом и дерево. Мальчик стоит около дома с одной стороны, а д</w:t>
            </w:r>
            <w:r w:rsidRPr="006C3694">
              <w:rPr>
                <w:color w:val="333333"/>
                <w:sz w:val="20"/>
                <w:szCs w:val="20"/>
              </w:rPr>
              <w:t>е</w:t>
            </w:r>
            <w:r w:rsidRPr="006C3694">
              <w:rPr>
                <w:color w:val="333333"/>
                <w:sz w:val="20"/>
                <w:szCs w:val="20"/>
              </w:rPr>
              <w:t>рево - с другой стороны. На дереве сидит птица».</w:t>
            </w:r>
          </w:p>
          <w:p w:rsidR="006C3694" w:rsidRDefault="006C3694" w:rsidP="001C6E97">
            <w:pPr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</w:p>
        </w:tc>
      </w:tr>
    </w:tbl>
    <w:p w:rsidR="003C1A9D" w:rsidRDefault="003C1A9D" w:rsidP="001303EC"/>
    <w:sectPr w:rsidR="003C1A9D" w:rsidSect="00370485">
      <w:pgSz w:w="11906" w:h="16838"/>
      <w:pgMar w:top="567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7F4"/>
    <w:multiLevelType w:val="hybridMultilevel"/>
    <w:tmpl w:val="C20E2B6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A36A0E"/>
    <w:multiLevelType w:val="hybridMultilevel"/>
    <w:tmpl w:val="B54A6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983467"/>
    <w:multiLevelType w:val="hybridMultilevel"/>
    <w:tmpl w:val="FD321C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0F12B2"/>
    <w:multiLevelType w:val="hybridMultilevel"/>
    <w:tmpl w:val="D8CA5F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1F5D12"/>
    <w:multiLevelType w:val="hybridMultilevel"/>
    <w:tmpl w:val="7C541B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E331A1"/>
    <w:multiLevelType w:val="hybridMultilevel"/>
    <w:tmpl w:val="69067B50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4CC3"/>
    <w:multiLevelType w:val="hybridMultilevel"/>
    <w:tmpl w:val="7DB02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A70D2D"/>
    <w:rsid w:val="001303EC"/>
    <w:rsid w:val="001C6E97"/>
    <w:rsid w:val="00201951"/>
    <w:rsid w:val="00370485"/>
    <w:rsid w:val="003C1A9D"/>
    <w:rsid w:val="00606E7A"/>
    <w:rsid w:val="006C3694"/>
    <w:rsid w:val="008969CA"/>
    <w:rsid w:val="00A43DCD"/>
    <w:rsid w:val="00A70D2D"/>
    <w:rsid w:val="00A8219E"/>
    <w:rsid w:val="00CA7E20"/>
    <w:rsid w:val="00DF5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0D2D"/>
    <w:rPr>
      <w:sz w:val="28"/>
      <w:szCs w:val="24"/>
    </w:rPr>
  </w:style>
  <w:style w:type="paragraph" w:styleId="3">
    <w:name w:val="heading 3"/>
    <w:basedOn w:val="a"/>
    <w:next w:val="a"/>
    <w:link w:val="30"/>
    <w:qFormat/>
    <w:rsid w:val="003C1A9D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70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3C1A9D"/>
    <w:rPr>
      <w:rFonts w:ascii="Arial" w:hAnsi="Arial" w:cs="Arial"/>
      <w:b/>
      <w:bCs/>
      <w:sz w:val="26"/>
      <w:szCs w:val="26"/>
    </w:rPr>
  </w:style>
  <w:style w:type="paragraph" w:styleId="a4">
    <w:name w:val="Normal (Web)"/>
    <w:basedOn w:val="a"/>
    <w:rsid w:val="003C1A9D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6178</Words>
  <Characters>35220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Пользователь</dc:creator>
  <cp:lastModifiedBy>Константин</cp:lastModifiedBy>
  <cp:revision>3</cp:revision>
  <dcterms:created xsi:type="dcterms:W3CDTF">2013-11-19T17:43:00Z</dcterms:created>
  <dcterms:modified xsi:type="dcterms:W3CDTF">2013-11-19T17:44:00Z</dcterms:modified>
</cp:coreProperties>
</file>